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833" w:type="pct"/>
        <w:jc w:val="center"/>
        <w:tblLook w:val="01E0"/>
      </w:tblPr>
      <w:tblGrid>
        <w:gridCol w:w="6373"/>
        <w:gridCol w:w="3963"/>
      </w:tblGrid>
      <w:tr w:rsidR="00493809" w:rsidRPr="003A6757" w:rsidTr="00F73697">
        <w:trPr>
          <w:trHeight w:val="858"/>
          <w:jc w:val="center"/>
        </w:trPr>
        <w:tc>
          <w:tcPr>
            <w:tcW w:w="3083" w:type="pct"/>
            <w:shd w:val="clear" w:color="auto" w:fill="auto"/>
          </w:tcPr>
          <w:p w:rsidR="00DB6A9A" w:rsidRPr="003A6757" w:rsidRDefault="000A7D38" w:rsidP="00C143F2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M</w:t>
            </w:r>
            <w:r w:rsidR="005C6E7D" w:rsidRPr="003A6757">
              <w:rPr>
                <w:b/>
                <w:bCs/>
                <w:sz w:val="18"/>
                <w:szCs w:val="18"/>
              </w:rPr>
              <w:t xml:space="preserve">inistère </w:t>
            </w:r>
            <w:r w:rsidR="00A17DE7" w:rsidRPr="003A6757">
              <w:rPr>
                <w:b/>
                <w:bCs/>
                <w:sz w:val="18"/>
                <w:szCs w:val="18"/>
              </w:rPr>
              <w:t xml:space="preserve">de la Santé et de l’Hygiène </w:t>
            </w:r>
          </w:p>
          <w:p w:rsidR="00A17DE7" w:rsidRPr="003A6757" w:rsidRDefault="00A17DE7" w:rsidP="00C143F2">
            <w:r w:rsidRPr="003A6757">
              <w:rPr>
                <w:b/>
                <w:bCs/>
                <w:sz w:val="18"/>
                <w:szCs w:val="18"/>
              </w:rPr>
              <w:t xml:space="preserve"> Publique</w:t>
            </w:r>
          </w:p>
          <w:p w:rsidR="00DF4A6A" w:rsidRPr="003A6757" w:rsidRDefault="00A17DE7" w:rsidP="002C7F7B">
            <w:pPr>
              <w:tabs>
                <w:tab w:val="center" w:pos="3173"/>
              </w:tabs>
              <w:rPr>
                <w:b/>
                <w:sz w:val="18"/>
                <w:szCs w:val="18"/>
              </w:rPr>
            </w:pPr>
            <w:r w:rsidRPr="003A6757">
              <w:rPr>
                <w:b/>
                <w:sz w:val="18"/>
                <w:szCs w:val="18"/>
              </w:rPr>
              <w:t>--------</w:t>
            </w:r>
            <w:r w:rsidR="00CD77FE" w:rsidRPr="003A6757">
              <w:rPr>
                <w:b/>
                <w:sz w:val="18"/>
                <w:szCs w:val="18"/>
              </w:rPr>
              <w:t>-------</w:t>
            </w:r>
          </w:p>
          <w:p w:rsidR="003A6757" w:rsidRPr="003A6757" w:rsidRDefault="00A17DE7" w:rsidP="002C7F7B">
            <w:pPr>
              <w:tabs>
                <w:tab w:val="center" w:pos="3173"/>
              </w:tabs>
              <w:rPr>
                <w:b/>
                <w:sz w:val="18"/>
                <w:szCs w:val="18"/>
              </w:rPr>
            </w:pPr>
            <w:r w:rsidRPr="003A6757">
              <w:rPr>
                <w:b/>
                <w:sz w:val="18"/>
                <w:szCs w:val="18"/>
              </w:rPr>
              <w:t>Secrétariat Général</w:t>
            </w:r>
          </w:p>
        </w:tc>
        <w:tc>
          <w:tcPr>
            <w:tcW w:w="1917" w:type="pct"/>
            <w:shd w:val="clear" w:color="auto" w:fill="auto"/>
          </w:tcPr>
          <w:p w:rsidR="00A17DE7" w:rsidRPr="003A6757" w:rsidRDefault="00A17DE7" w:rsidP="002C7F7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République du Mali</w:t>
            </w:r>
          </w:p>
          <w:p w:rsidR="00171C8C" w:rsidRPr="003A6757" w:rsidRDefault="00075123" w:rsidP="002C7F7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 xml:space="preserve">Un Peuple – Un But </w:t>
            </w:r>
            <w:r w:rsidR="00F9497B" w:rsidRPr="003A6757">
              <w:rPr>
                <w:b/>
                <w:bCs/>
                <w:sz w:val="18"/>
                <w:szCs w:val="18"/>
              </w:rPr>
              <w:t xml:space="preserve">– </w:t>
            </w:r>
            <w:r w:rsidRPr="003A6757">
              <w:rPr>
                <w:b/>
                <w:bCs/>
                <w:sz w:val="18"/>
                <w:szCs w:val="18"/>
              </w:rPr>
              <w:t>Une Foi</w:t>
            </w:r>
          </w:p>
          <w:p w:rsidR="00E85BCD" w:rsidRPr="003A6757" w:rsidRDefault="00BB7C9F" w:rsidP="00BB7C9F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----------------</w:t>
            </w:r>
          </w:p>
        </w:tc>
      </w:tr>
    </w:tbl>
    <w:p w:rsidR="00A805D3" w:rsidRPr="003A6757" w:rsidRDefault="007A222B" w:rsidP="00A5516B">
      <w:pPr>
        <w:spacing w:after="60"/>
        <w:jc w:val="center"/>
        <w:rPr>
          <w:b/>
          <w:sz w:val="18"/>
          <w:szCs w:val="18"/>
        </w:rPr>
      </w:pPr>
      <w:r w:rsidRPr="003A6757">
        <w:rPr>
          <w:b/>
          <w:sz w:val="18"/>
          <w:szCs w:val="18"/>
        </w:rPr>
        <w:t xml:space="preserve">COMMUNICATION VERBALE SUR LA SITUATION EPIDEMIOLOGIQUE DE LA </w:t>
      </w:r>
      <w:r w:rsidR="007D4869" w:rsidRPr="003A6757">
        <w:rPr>
          <w:b/>
          <w:sz w:val="18"/>
          <w:szCs w:val="18"/>
        </w:rPr>
        <w:t>2</w:t>
      </w:r>
      <w:r w:rsidR="00493809" w:rsidRPr="003A6757">
        <w:rPr>
          <w:b/>
          <w:sz w:val="18"/>
          <w:szCs w:val="18"/>
        </w:rPr>
        <w:t>7</w:t>
      </w:r>
      <w:r w:rsidR="00427049" w:rsidRPr="003A6757">
        <w:rPr>
          <w:b/>
          <w:sz w:val="18"/>
          <w:szCs w:val="18"/>
          <w:vertAlign w:val="superscript"/>
        </w:rPr>
        <w:t>ème</w:t>
      </w:r>
      <w:r w:rsidR="006E3BB3" w:rsidRPr="003A6757">
        <w:rPr>
          <w:b/>
          <w:sz w:val="18"/>
          <w:szCs w:val="18"/>
        </w:rPr>
        <w:t xml:space="preserve"> SEMAINE 2017</w:t>
      </w:r>
    </w:p>
    <w:tbl>
      <w:tblPr>
        <w:tblpPr w:leftFromText="141" w:rightFromText="141" w:vertAnchor="text" w:tblpXSpec="center" w:tblpY="1"/>
        <w:tblOverlap w:val="never"/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43"/>
        <w:gridCol w:w="7824"/>
        <w:gridCol w:w="1443"/>
      </w:tblGrid>
      <w:tr w:rsidR="00493809" w:rsidRPr="003A6757" w:rsidTr="001D1EC7">
        <w:trPr>
          <w:trHeight w:val="59"/>
        </w:trPr>
        <w:tc>
          <w:tcPr>
            <w:tcW w:w="595" w:type="pct"/>
            <w:vAlign w:val="center"/>
          </w:tcPr>
          <w:p w:rsidR="00B27128" w:rsidRPr="003A6757" w:rsidRDefault="00B27128" w:rsidP="00153D24">
            <w:pPr>
              <w:spacing w:after="60"/>
              <w:ind w:right="-45"/>
              <w:jc w:val="center"/>
              <w:rPr>
                <w:b/>
                <w:sz w:val="18"/>
                <w:szCs w:val="18"/>
              </w:rPr>
            </w:pPr>
            <w:r w:rsidRPr="003A6757">
              <w:rPr>
                <w:b/>
                <w:sz w:val="18"/>
                <w:szCs w:val="18"/>
              </w:rPr>
              <w:t>OBJET</w:t>
            </w:r>
          </w:p>
        </w:tc>
        <w:tc>
          <w:tcPr>
            <w:tcW w:w="3865" w:type="pct"/>
            <w:vAlign w:val="center"/>
          </w:tcPr>
          <w:p w:rsidR="00B27128" w:rsidRPr="003A6757" w:rsidRDefault="00B27128" w:rsidP="00153D24">
            <w:pPr>
              <w:spacing w:after="60"/>
              <w:ind w:left="-91" w:right="-56"/>
              <w:jc w:val="center"/>
              <w:rPr>
                <w:b/>
                <w:sz w:val="18"/>
                <w:szCs w:val="18"/>
              </w:rPr>
            </w:pPr>
            <w:r w:rsidRPr="003A6757">
              <w:rPr>
                <w:b/>
                <w:sz w:val="18"/>
                <w:szCs w:val="18"/>
              </w:rPr>
              <w:t>EXPOSE DE LA QUESTION</w:t>
            </w:r>
          </w:p>
        </w:tc>
        <w:tc>
          <w:tcPr>
            <w:tcW w:w="540" w:type="pct"/>
            <w:vAlign w:val="center"/>
          </w:tcPr>
          <w:p w:rsidR="00B27128" w:rsidRPr="003A6757" w:rsidRDefault="00B27128" w:rsidP="00153D24">
            <w:pPr>
              <w:spacing w:after="60"/>
              <w:ind w:right="-45"/>
              <w:jc w:val="center"/>
              <w:rPr>
                <w:b/>
                <w:sz w:val="18"/>
                <w:szCs w:val="18"/>
              </w:rPr>
            </w:pPr>
            <w:r w:rsidRPr="003A6757">
              <w:rPr>
                <w:b/>
                <w:sz w:val="16"/>
                <w:szCs w:val="18"/>
              </w:rPr>
              <w:t>OBSERVATIONS</w:t>
            </w:r>
          </w:p>
        </w:tc>
      </w:tr>
      <w:tr w:rsidR="00493809" w:rsidRPr="003A6757" w:rsidTr="00DB6A9A">
        <w:tblPrEx>
          <w:tblCellMar>
            <w:left w:w="70" w:type="dxa"/>
            <w:right w:w="70" w:type="dxa"/>
          </w:tblCellMar>
        </w:tblPrEx>
        <w:trPr>
          <w:trHeight w:val="1273"/>
        </w:trPr>
        <w:tc>
          <w:tcPr>
            <w:tcW w:w="595" w:type="pct"/>
            <w:vAlign w:val="center"/>
          </w:tcPr>
          <w:p w:rsidR="00DE6063" w:rsidRPr="003A6757" w:rsidRDefault="00B27128" w:rsidP="002C7F7B">
            <w:pPr>
              <w:ind w:left="38" w:right="-45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Informer le Conseil des ministres de l’évolution</w:t>
            </w:r>
          </w:p>
          <w:p w:rsidR="00B27128" w:rsidRPr="003A6757" w:rsidRDefault="00B27128" w:rsidP="002C7F7B">
            <w:pPr>
              <w:ind w:left="38" w:right="-45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de la situation </w:t>
            </w:r>
            <w:r w:rsidR="00EB7887" w:rsidRPr="003A6757">
              <w:rPr>
                <w:sz w:val="18"/>
                <w:szCs w:val="18"/>
              </w:rPr>
              <w:t>épidémiolo</w:t>
            </w:r>
            <w:r w:rsidRPr="003A6757">
              <w:rPr>
                <w:sz w:val="18"/>
                <w:szCs w:val="18"/>
              </w:rPr>
              <w:t>gique et des actions de riposte aux maladies à déclaration obligatoire</w:t>
            </w:r>
          </w:p>
          <w:p w:rsidR="00B27128" w:rsidRPr="003A6757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Réf : Décret</w:t>
            </w:r>
          </w:p>
          <w:p w:rsidR="00B27128" w:rsidRPr="003A6757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07-165</w:t>
            </w:r>
            <w:r w:rsidR="00FB427A" w:rsidRPr="003A6757">
              <w:rPr>
                <w:sz w:val="18"/>
                <w:szCs w:val="18"/>
              </w:rPr>
              <w:t>/P-RM</w:t>
            </w:r>
            <w:r w:rsidRPr="003A6757">
              <w:rPr>
                <w:sz w:val="18"/>
                <w:szCs w:val="18"/>
              </w:rPr>
              <w:t xml:space="preserve"> du 23 mai 2007</w:t>
            </w:r>
          </w:p>
          <w:p w:rsidR="00B27128" w:rsidRPr="003A6757" w:rsidRDefault="00B27128" w:rsidP="002C7F7B">
            <w:pPr>
              <w:spacing w:after="120"/>
              <w:ind w:left="38" w:right="-45" w:firstLine="142"/>
              <w:rPr>
                <w:sz w:val="18"/>
                <w:szCs w:val="18"/>
              </w:rPr>
            </w:pPr>
          </w:p>
          <w:p w:rsidR="00B27128" w:rsidRPr="003A6757" w:rsidRDefault="00B27128" w:rsidP="002C7F7B">
            <w:pPr>
              <w:spacing w:after="120"/>
              <w:ind w:left="38" w:right="-45" w:firstLine="142"/>
              <w:rPr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Résolution</w:t>
            </w:r>
          </w:p>
          <w:p w:rsidR="00B27128" w:rsidRPr="003A6757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AFR du 48</w:t>
            </w:r>
            <w:r w:rsidRPr="003A6757">
              <w:rPr>
                <w:sz w:val="18"/>
                <w:szCs w:val="18"/>
                <w:vertAlign w:val="superscript"/>
              </w:rPr>
              <w:t>ème</w:t>
            </w:r>
            <w:r w:rsidRPr="003A6757">
              <w:rPr>
                <w:sz w:val="18"/>
                <w:szCs w:val="18"/>
              </w:rPr>
              <w:t xml:space="preserve"> comité régional de l’OMS Afro, sept 1998</w:t>
            </w:r>
          </w:p>
          <w:p w:rsidR="00B27128" w:rsidRPr="003A6757" w:rsidRDefault="00B27128" w:rsidP="002C7F7B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21" w:right="-45" w:firstLine="159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  <w:p w:rsidR="00B27128" w:rsidRPr="003A6757" w:rsidRDefault="00B27128" w:rsidP="002C7F7B">
            <w:pPr>
              <w:ind w:left="38" w:right="-45" w:firstLine="142"/>
              <w:rPr>
                <w:color w:val="FF0000"/>
                <w:sz w:val="18"/>
                <w:szCs w:val="18"/>
              </w:rPr>
            </w:pPr>
          </w:p>
        </w:tc>
        <w:tc>
          <w:tcPr>
            <w:tcW w:w="3865" w:type="pct"/>
            <w:vAlign w:val="center"/>
          </w:tcPr>
          <w:p w:rsidR="00AA1CF8" w:rsidRPr="003A6757" w:rsidRDefault="00AA1CF8" w:rsidP="002C7F7B">
            <w:pPr>
              <w:ind w:right="-56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La situation épidémiologique se présente comme suit :</w:t>
            </w:r>
          </w:p>
          <w:p w:rsidR="00AA1CF8" w:rsidRPr="003A6757" w:rsidRDefault="00AA1CF8" w:rsidP="002C7F7B">
            <w:pPr>
              <w:numPr>
                <w:ilvl w:val="0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Surveillance épidémiologique :</w:t>
            </w:r>
          </w:p>
          <w:p w:rsidR="00AA1CF8" w:rsidRPr="003A6757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b/>
                <w:sz w:val="18"/>
                <w:szCs w:val="18"/>
                <w:u w:val="single"/>
              </w:rPr>
              <w:t>Méningite</w:t>
            </w:r>
            <w:r w:rsidRPr="003A6757">
              <w:rPr>
                <w:b/>
                <w:bCs/>
                <w:sz w:val="18"/>
                <w:szCs w:val="18"/>
              </w:rPr>
              <w:t> :</w:t>
            </w:r>
          </w:p>
          <w:p w:rsidR="00AA1CF8" w:rsidRPr="003A6757" w:rsidRDefault="00AA1CF8" w:rsidP="008421A6">
            <w:pPr>
              <w:pStyle w:val="Paragraphedeliste"/>
              <w:numPr>
                <w:ilvl w:val="0"/>
                <w:numId w:val="16"/>
              </w:numPr>
              <w:shd w:val="clear" w:color="auto" w:fill="FFFFFF"/>
              <w:ind w:right="-56"/>
              <w:rPr>
                <w:sz w:val="18"/>
                <w:szCs w:val="18"/>
                <w:lang w:val="fr-FR" w:eastAsia="fr-FR"/>
              </w:rPr>
            </w:pPr>
            <w:r w:rsidRPr="003A6757">
              <w:rPr>
                <w:b/>
                <w:bCs/>
                <w:sz w:val="18"/>
                <w:szCs w:val="18"/>
                <w:lang w:val="fr-FR" w:eastAsia="fr-FR"/>
              </w:rPr>
              <w:t>Notification :</w:t>
            </w:r>
          </w:p>
          <w:p w:rsidR="0022206B" w:rsidRPr="003A6757" w:rsidRDefault="00C35C78" w:rsidP="002C7F7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Onze</w:t>
            </w:r>
            <w:r w:rsidR="00D956F1" w:rsidRPr="003A6757">
              <w:rPr>
                <w:sz w:val="18"/>
                <w:szCs w:val="18"/>
              </w:rPr>
              <w:t>(</w:t>
            </w:r>
            <w:r w:rsidRPr="003A6757">
              <w:rPr>
                <w:sz w:val="18"/>
                <w:szCs w:val="18"/>
              </w:rPr>
              <w:t>11</w:t>
            </w:r>
            <w:r w:rsidR="00D36B2A" w:rsidRPr="003A6757">
              <w:rPr>
                <w:sz w:val="18"/>
                <w:szCs w:val="18"/>
              </w:rPr>
              <w:t>)</w:t>
            </w:r>
            <w:r w:rsidR="008C26E9" w:rsidRPr="003A6757">
              <w:rPr>
                <w:sz w:val="18"/>
                <w:szCs w:val="18"/>
              </w:rPr>
              <w:t xml:space="preserve"> cas suspec</w:t>
            </w:r>
            <w:r w:rsidR="00B72167" w:rsidRPr="003A6757">
              <w:rPr>
                <w:sz w:val="18"/>
                <w:szCs w:val="18"/>
              </w:rPr>
              <w:t>ts de méningite</w:t>
            </w:r>
            <w:r w:rsidR="00DC49DB" w:rsidRPr="003A6757">
              <w:rPr>
                <w:sz w:val="18"/>
                <w:szCs w:val="18"/>
              </w:rPr>
              <w:t>non suivis de</w:t>
            </w:r>
            <w:r w:rsidR="008C26E9" w:rsidRPr="003A6757">
              <w:rPr>
                <w:sz w:val="18"/>
                <w:szCs w:val="18"/>
              </w:rPr>
              <w:t xml:space="preserve"> décès ont été notifiés par </w:t>
            </w:r>
            <w:r w:rsidR="00B718FE" w:rsidRPr="003A6757">
              <w:rPr>
                <w:sz w:val="18"/>
                <w:szCs w:val="18"/>
              </w:rPr>
              <w:t>les</w:t>
            </w:r>
            <w:r w:rsidR="00705E72" w:rsidRPr="003A6757">
              <w:rPr>
                <w:sz w:val="18"/>
                <w:szCs w:val="18"/>
              </w:rPr>
              <w:t>région</w:t>
            </w:r>
            <w:r w:rsidR="00B718FE" w:rsidRPr="003A6757">
              <w:rPr>
                <w:sz w:val="18"/>
                <w:szCs w:val="18"/>
              </w:rPr>
              <w:t>s</w:t>
            </w:r>
            <w:r w:rsidR="008C26E9" w:rsidRPr="003A6757">
              <w:rPr>
                <w:sz w:val="18"/>
                <w:szCs w:val="18"/>
              </w:rPr>
              <w:t xml:space="preserve"> de</w:t>
            </w:r>
            <w:r w:rsidR="0022206B" w:rsidRPr="003A6757">
              <w:rPr>
                <w:sz w:val="18"/>
                <w:szCs w:val="18"/>
              </w:rPr>
              <w:t> :</w:t>
            </w:r>
          </w:p>
          <w:p w:rsidR="008203D6" w:rsidRPr="003A6757" w:rsidRDefault="008203D6" w:rsidP="008203D6">
            <w:pPr>
              <w:numPr>
                <w:ilvl w:val="0"/>
                <w:numId w:val="2"/>
              </w:num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Koulikoro : </w:t>
            </w:r>
            <w:r w:rsidR="0040427D" w:rsidRPr="003A6757">
              <w:rPr>
                <w:sz w:val="18"/>
                <w:szCs w:val="18"/>
              </w:rPr>
              <w:t>5</w:t>
            </w:r>
            <w:r w:rsidRPr="003A6757">
              <w:rPr>
                <w:sz w:val="18"/>
                <w:szCs w:val="18"/>
              </w:rPr>
              <w:t xml:space="preserve"> cas d</w:t>
            </w:r>
            <w:r w:rsidR="0040427D" w:rsidRPr="003A6757">
              <w:rPr>
                <w:sz w:val="18"/>
                <w:szCs w:val="18"/>
              </w:rPr>
              <w:t>ont</w:t>
            </w:r>
            <w:r w:rsidRPr="003A6757">
              <w:rPr>
                <w:sz w:val="18"/>
                <w:szCs w:val="18"/>
              </w:rPr>
              <w:t xml:space="preserve"> district</w:t>
            </w:r>
            <w:r w:rsidR="0040427D" w:rsidRPr="003A6757">
              <w:rPr>
                <w:sz w:val="18"/>
                <w:szCs w:val="18"/>
              </w:rPr>
              <w:t>s</w:t>
            </w:r>
            <w:r w:rsidRPr="003A6757">
              <w:rPr>
                <w:sz w:val="18"/>
                <w:szCs w:val="18"/>
              </w:rPr>
              <w:t xml:space="preserve"> sanitaire</w:t>
            </w:r>
            <w:r w:rsidR="0040427D" w:rsidRPr="003A6757">
              <w:rPr>
                <w:sz w:val="18"/>
                <w:szCs w:val="18"/>
              </w:rPr>
              <w:t>s</w:t>
            </w:r>
            <w:r w:rsidRPr="003A6757">
              <w:rPr>
                <w:sz w:val="18"/>
                <w:szCs w:val="18"/>
              </w:rPr>
              <w:t xml:space="preserve"> de</w:t>
            </w:r>
            <w:r w:rsidR="0040427D" w:rsidRPr="003A6757">
              <w:rPr>
                <w:sz w:val="18"/>
                <w:szCs w:val="18"/>
              </w:rPr>
              <w:t xml:space="preserve"> Kati (1), Kalabancoro (2), Kolokani (1) et </w:t>
            </w:r>
            <w:r w:rsidR="00A9178B" w:rsidRPr="003A6757">
              <w:rPr>
                <w:sz w:val="18"/>
                <w:szCs w:val="18"/>
              </w:rPr>
              <w:t>Ouelessebougou</w:t>
            </w:r>
            <w:r w:rsidR="0040427D" w:rsidRPr="003A6757">
              <w:rPr>
                <w:sz w:val="18"/>
                <w:szCs w:val="18"/>
              </w:rPr>
              <w:t xml:space="preserve"> (1)</w:t>
            </w:r>
            <w:r w:rsidRPr="003A6757">
              <w:rPr>
                <w:sz w:val="18"/>
                <w:szCs w:val="18"/>
              </w:rPr>
              <w:t>;</w:t>
            </w:r>
          </w:p>
          <w:p w:rsidR="0007690A" w:rsidRPr="003A6757" w:rsidRDefault="00F76BA8" w:rsidP="008203D6">
            <w:pPr>
              <w:numPr>
                <w:ilvl w:val="0"/>
                <w:numId w:val="2"/>
              </w:num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Sikasso : </w:t>
            </w:r>
            <w:r w:rsidR="0040427D" w:rsidRPr="003A6757">
              <w:rPr>
                <w:sz w:val="18"/>
                <w:szCs w:val="18"/>
              </w:rPr>
              <w:t>2</w:t>
            </w:r>
            <w:r w:rsidR="0007690A" w:rsidRPr="003A6757">
              <w:rPr>
                <w:sz w:val="18"/>
                <w:szCs w:val="18"/>
              </w:rPr>
              <w:t xml:space="preserve"> cas d</w:t>
            </w:r>
            <w:r w:rsidR="0040427D" w:rsidRPr="003A6757">
              <w:rPr>
                <w:sz w:val="18"/>
                <w:szCs w:val="18"/>
              </w:rPr>
              <w:t>ont</w:t>
            </w:r>
            <w:r w:rsidR="00517B2B" w:rsidRPr="003A6757">
              <w:rPr>
                <w:sz w:val="18"/>
                <w:szCs w:val="18"/>
              </w:rPr>
              <w:t xml:space="preserve"> district</w:t>
            </w:r>
            <w:r w:rsidR="0040427D" w:rsidRPr="003A6757">
              <w:rPr>
                <w:sz w:val="18"/>
                <w:szCs w:val="18"/>
              </w:rPr>
              <w:t>s</w:t>
            </w:r>
            <w:r w:rsidR="00517B2B" w:rsidRPr="003A6757">
              <w:rPr>
                <w:sz w:val="18"/>
                <w:szCs w:val="18"/>
              </w:rPr>
              <w:t xml:space="preserve"> sanitaire</w:t>
            </w:r>
            <w:r w:rsidR="0040427D" w:rsidRPr="003A6757">
              <w:rPr>
                <w:sz w:val="18"/>
                <w:szCs w:val="18"/>
              </w:rPr>
              <w:t>s</w:t>
            </w:r>
            <w:r w:rsidR="00517B2B" w:rsidRPr="003A6757">
              <w:rPr>
                <w:sz w:val="18"/>
                <w:szCs w:val="18"/>
              </w:rPr>
              <w:t xml:space="preserve"> de </w:t>
            </w:r>
            <w:r w:rsidR="00067EBA" w:rsidRPr="003A6757">
              <w:rPr>
                <w:sz w:val="18"/>
                <w:szCs w:val="18"/>
              </w:rPr>
              <w:t>Kolondieba</w:t>
            </w:r>
            <w:r w:rsidR="0040427D" w:rsidRPr="003A6757">
              <w:rPr>
                <w:sz w:val="18"/>
                <w:szCs w:val="18"/>
              </w:rPr>
              <w:t xml:space="preserve"> (1) et Bougouni (1)</w:t>
            </w:r>
            <w:r w:rsidR="0007690A" w:rsidRPr="003A6757">
              <w:rPr>
                <w:sz w:val="18"/>
                <w:szCs w:val="18"/>
              </w:rPr>
              <w:t> ;</w:t>
            </w:r>
          </w:p>
          <w:p w:rsidR="00D43DD5" w:rsidRPr="003A6757" w:rsidRDefault="00D43DD5" w:rsidP="008203D6">
            <w:pPr>
              <w:numPr>
                <w:ilvl w:val="0"/>
                <w:numId w:val="2"/>
              </w:num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Ségou </w:t>
            </w:r>
            <w:r w:rsidR="0040427D" w:rsidRPr="003A6757">
              <w:rPr>
                <w:sz w:val="18"/>
                <w:szCs w:val="18"/>
              </w:rPr>
              <w:t>: 1</w:t>
            </w:r>
            <w:r w:rsidRPr="003A6757">
              <w:rPr>
                <w:sz w:val="18"/>
                <w:szCs w:val="18"/>
              </w:rPr>
              <w:t xml:space="preserve"> ca</w:t>
            </w:r>
            <w:r w:rsidR="0040427D" w:rsidRPr="003A6757">
              <w:rPr>
                <w:sz w:val="18"/>
                <w:szCs w:val="18"/>
              </w:rPr>
              <w:t>s du district sanitaire de Tominian</w:t>
            </w:r>
            <w:r w:rsidRPr="003A6757">
              <w:rPr>
                <w:sz w:val="18"/>
                <w:szCs w:val="18"/>
              </w:rPr>
              <w:t> ;</w:t>
            </w:r>
          </w:p>
          <w:p w:rsidR="00090928" w:rsidRPr="003A6757" w:rsidRDefault="00090928" w:rsidP="00CF3E41">
            <w:pPr>
              <w:numPr>
                <w:ilvl w:val="0"/>
                <w:numId w:val="2"/>
              </w:num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District de Bamako : </w:t>
            </w:r>
            <w:r w:rsidR="0040427D" w:rsidRPr="003A6757">
              <w:rPr>
                <w:sz w:val="18"/>
                <w:szCs w:val="18"/>
              </w:rPr>
              <w:t>3</w:t>
            </w:r>
            <w:r w:rsidRPr="003A6757">
              <w:rPr>
                <w:sz w:val="18"/>
                <w:szCs w:val="18"/>
              </w:rPr>
              <w:t xml:space="preserve"> cas </w:t>
            </w:r>
            <w:r w:rsidR="0040427D" w:rsidRPr="003A6757">
              <w:rPr>
                <w:sz w:val="18"/>
                <w:szCs w:val="18"/>
              </w:rPr>
              <w:t>dont</w:t>
            </w:r>
            <w:r w:rsidRPr="003A6757">
              <w:rPr>
                <w:sz w:val="18"/>
                <w:szCs w:val="18"/>
              </w:rPr>
              <w:t>Commune</w:t>
            </w:r>
            <w:r w:rsidR="0040427D" w:rsidRPr="003A6757">
              <w:rPr>
                <w:sz w:val="18"/>
                <w:szCs w:val="18"/>
              </w:rPr>
              <w:t>s I (1), II (1) et III (1)</w:t>
            </w:r>
            <w:r w:rsidR="00C05C9F" w:rsidRPr="003A6757">
              <w:rPr>
                <w:sz w:val="18"/>
                <w:szCs w:val="18"/>
              </w:rPr>
              <w:t>.</w:t>
            </w:r>
          </w:p>
          <w:p w:rsidR="00F67587" w:rsidRPr="003A6757" w:rsidRDefault="00C35C78" w:rsidP="002C7F7B">
            <w:p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Onze</w:t>
            </w:r>
            <w:r w:rsidR="003F6B3D" w:rsidRPr="003A6757">
              <w:rPr>
                <w:sz w:val="18"/>
                <w:szCs w:val="18"/>
              </w:rPr>
              <w:t>(</w:t>
            </w:r>
            <w:r w:rsidRPr="003A6757">
              <w:rPr>
                <w:sz w:val="18"/>
                <w:szCs w:val="18"/>
              </w:rPr>
              <w:t>11</w:t>
            </w:r>
            <w:r w:rsidR="003F6B3D" w:rsidRPr="003A6757">
              <w:rPr>
                <w:sz w:val="18"/>
                <w:szCs w:val="18"/>
              </w:rPr>
              <w:t>)</w:t>
            </w:r>
            <w:r w:rsidR="00DB104E" w:rsidRPr="003A6757">
              <w:rPr>
                <w:sz w:val="18"/>
                <w:szCs w:val="18"/>
              </w:rPr>
              <w:t>prélèvement</w:t>
            </w:r>
            <w:r w:rsidR="00AB6367" w:rsidRPr="003A6757">
              <w:rPr>
                <w:sz w:val="18"/>
                <w:szCs w:val="18"/>
              </w:rPr>
              <w:t>s</w:t>
            </w:r>
            <w:r w:rsidR="008C26E9" w:rsidRPr="003A6757">
              <w:rPr>
                <w:sz w:val="18"/>
                <w:szCs w:val="18"/>
              </w:rPr>
              <w:t xml:space="preserve"> de liquide céphalorachidien (LCR) </w:t>
            </w:r>
            <w:r w:rsidR="00F67587" w:rsidRPr="003A6757">
              <w:rPr>
                <w:sz w:val="18"/>
                <w:szCs w:val="18"/>
              </w:rPr>
              <w:t>ont</w:t>
            </w:r>
            <w:r w:rsidR="00DB104E" w:rsidRPr="003A6757">
              <w:rPr>
                <w:sz w:val="18"/>
                <w:szCs w:val="18"/>
              </w:rPr>
              <w:t>été envoyé</w:t>
            </w:r>
            <w:r w:rsidR="00AB6367" w:rsidRPr="003A6757">
              <w:rPr>
                <w:sz w:val="18"/>
                <w:szCs w:val="18"/>
              </w:rPr>
              <w:t>s</w:t>
            </w:r>
            <w:r w:rsidR="00DB104E" w:rsidRPr="003A6757">
              <w:rPr>
                <w:sz w:val="18"/>
                <w:szCs w:val="18"/>
              </w:rPr>
              <w:t xml:space="preserve"> et reçu</w:t>
            </w:r>
            <w:r w:rsidR="007A63D4" w:rsidRPr="003A6757">
              <w:rPr>
                <w:sz w:val="18"/>
                <w:szCs w:val="18"/>
              </w:rPr>
              <w:t>s</w:t>
            </w:r>
            <w:r w:rsidR="008C26E9" w:rsidRPr="003A6757">
              <w:rPr>
                <w:sz w:val="18"/>
                <w:szCs w:val="18"/>
              </w:rPr>
              <w:t xml:space="preserve"> au laboratoire</w:t>
            </w:r>
            <w:r w:rsidR="00290E60" w:rsidRPr="003A6757">
              <w:rPr>
                <w:sz w:val="18"/>
                <w:szCs w:val="18"/>
              </w:rPr>
              <w:t xml:space="preserve"> national de référence </w:t>
            </w:r>
            <w:r w:rsidR="00FE2BE6" w:rsidRPr="003A6757">
              <w:rPr>
                <w:sz w:val="18"/>
                <w:szCs w:val="18"/>
              </w:rPr>
              <w:t>(</w:t>
            </w:r>
            <w:r w:rsidR="0095238D" w:rsidRPr="003A6757">
              <w:rPr>
                <w:sz w:val="18"/>
                <w:szCs w:val="18"/>
              </w:rPr>
              <w:t>INRSP</w:t>
            </w:r>
            <w:r w:rsidR="00FE2BE6" w:rsidRPr="003A6757">
              <w:rPr>
                <w:sz w:val="18"/>
                <w:szCs w:val="18"/>
              </w:rPr>
              <w:t>)</w:t>
            </w:r>
            <w:r w:rsidR="006072F4" w:rsidRPr="003A6757">
              <w:rPr>
                <w:sz w:val="18"/>
                <w:szCs w:val="18"/>
              </w:rPr>
              <w:t>.</w:t>
            </w:r>
          </w:p>
          <w:p w:rsidR="00E86241" w:rsidRPr="003A6757" w:rsidRDefault="00E86241" w:rsidP="002C7F7B">
            <w:p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La situation cumulée de la 1</w:t>
            </w:r>
            <w:r w:rsidRPr="003A6757">
              <w:rPr>
                <w:sz w:val="18"/>
                <w:szCs w:val="18"/>
                <w:vertAlign w:val="superscript"/>
              </w:rPr>
              <w:t>ère</w:t>
            </w:r>
            <w:r w:rsidR="00C41C8A" w:rsidRPr="003A6757">
              <w:rPr>
                <w:sz w:val="18"/>
                <w:szCs w:val="18"/>
              </w:rPr>
              <w:t xml:space="preserve"> à la </w:t>
            </w:r>
            <w:r w:rsidR="00B625ED" w:rsidRPr="003A6757">
              <w:rPr>
                <w:sz w:val="18"/>
                <w:szCs w:val="18"/>
              </w:rPr>
              <w:t>2</w:t>
            </w:r>
            <w:r w:rsidR="00C35C78" w:rsidRPr="003A6757">
              <w:rPr>
                <w:sz w:val="18"/>
                <w:szCs w:val="18"/>
              </w:rPr>
              <w:t>7</w:t>
            </w:r>
            <w:r w:rsidRPr="003A6757">
              <w:rPr>
                <w:sz w:val="18"/>
                <w:szCs w:val="18"/>
                <w:vertAlign w:val="superscript"/>
              </w:rPr>
              <w:t>ème</w:t>
            </w:r>
            <w:r w:rsidR="00C41C8A" w:rsidRPr="003A6757">
              <w:rPr>
                <w:sz w:val="18"/>
                <w:szCs w:val="18"/>
              </w:rPr>
              <w:t xml:space="preserve"> semaine est de </w:t>
            </w:r>
            <w:r w:rsidR="00A02DFB" w:rsidRPr="003A6757">
              <w:rPr>
                <w:sz w:val="18"/>
                <w:szCs w:val="18"/>
              </w:rPr>
              <w:t xml:space="preserve">deux </w:t>
            </w:r>
            <w:r w:rsidR="00E153F1" w:rsidRPr="003A6757">
              <w:rPr>
                <w:sz w:val="18"/>
                <w:szCs w:val="18"/>
              </w:rPr>
              <w:t>cent</w:t>
            </w:r>
            <w:r w:rsidR="00C35C78" w:rsidRPr="003A6757">
              <w:rPr>
                <w:sz w:val="18"/>
                <w:szCs w:val="18"/>
              </w:rPr>
              <w:t>cinquante</w:t>
            </w:r>
            <w:r w:rsidR="00AA399E" w:rsidRPr="003A6757">
              <w:rPr>
                <w:sz w:val="18"/>
                <w:szCs w:val="18"/>
              </w:rPr>
              <w:t xml:space="preserve"> un</w:t>
            </w:r>
            <w:r w:rsidR="00C41C8A" w:rsidRPr="003A6757">
              <w:rPr>
                <w:sz w:val="18"/>
                <w:szCs w:val="18"/>
              </w:rPr>
              <w:t>(</w:t>
            </w:r>
            <w:r w:rsidR="006072F4" w:rsidRPr="003A6757">
              <w:rPr>
                <w:sz w:val="18"/>
                <w:szCs w:val="18"/>
              </w:rPr>
              <w:t>2</w:t>
            </w:r>
            <w:r w:rsidR="00C35C78" w:rsidRPr="003A6757">
              <w:rPr>
                <w:sz w:val="18"/>
                <w:szCs w:val="18"/>
              </w:rPr>
              <w:t>51</w:t>
            </w:r>
            <w:r w:rsidRPr="003A6757">
              <w:rPr>
                <w:sz w:val="18"/>
                <w:szCs w:val="18"/>
              </w:rPr>
              <w:t>) cas su</w:t>
            </w:r>
            <w:r w:rsidR="008F7E74" w:rsidRPr="003A6757">
              <w:rPr>
                <w:sz w:val="18"/>
                <w:szCs w:val="18"/>
              </w:rPr>
              <w:t xml:space="preserve">spects, </w:t>
            </w:r>
            <w:r w:rsidR="007A63D4" w:rsidRPr="003A6757">
              <w:rPr>
                <w:sz w:val="18"/>
                <w:szCs w:val="18"/>
              </w:rPr>
              <w:t>un (1</w:t>
            </w:r>
            <w:r w:rsidRPr="003A6757">
              <w:rPr>
                <w:sz w:val="18"/>
                <w:szCs w:val="18"/>
              </w:rPr>
              <w:t>) décès</w:t>
            </w:r>
            <w:r w:rsidR="005E171C" w:rsidRPr="003A6757">
              <w:rPr>
                <w:sz w:val="18"/>
                <w:szCs w:val="18"/>
              </w:rPr>
              <w:t>, soit une létalité de 0,</w:t>
            </w:r>
            <w:r w:rsidR="00A02DFB" w:rsidRPr="003A6757">
              <w:rPr>
                <w:sz w:val="18"/>
                <w:szCs w:val="18"/>
              </w:rPr>
              <w:t>4</w:t>
            </w:r>
            <w:r w:rsidR="00C35C78" w:rsidRPr="003A6757">
              <w:rPr>
                <w:sz w:val="18"/>
                <w:szCs w:val="18"/>
              </w:rPr>
              <w:t>0</w:t>
            </w:r>
            <w:r w:rsidR="005E171C" w:rsidRPr="003A6757">
              <w:rPr>
                <w:sz w:val="18"/>
                <w:szCs w:val="18"/>
              </w:rPr>
              <w:t>%</w:t>
            </w:r>
            <w:r w:rsidRPr="003A6757">
              <w:rPr>
                <w:sz w:val="18"/>
                <w:szCs w:val="18"/>
              </w:rPr>
              <w:t>.</w:t>
            </w:r>
          </w:p>
          <w:p w:rsidR="008C26E9" w:rsidRPr="003A6757" w:rsidRDefault="008C26E9" w:rsidP="008421A6">
            <w:pPr>
              <w:pStyle w:val="Paragraphedeliste"/>
              <w:numPr>
                <w:ilvl w:val="0"/>
                <w:numId w:val="16"/>
              </w:numPr>
              <w:shd w:val="clear" w:color="auto" w:fill="FFFFFF"/>
              <w:ind w:right="-56"/>
              <w:rPr>
                <w:b/>
                <w:bCs/>
                <w:sz w:val="18"/>
                <w:szCs w:val="18"/>
                <w:lang w:val="fr-FR" w:eastAsia="fr-FR"/>
              </w:rPr>
            </w:pPr>
            <w:r w:rsidRPr="003A6757">
              <w:rPr>
                <w:b/>
                <w:bCs/>
                <w:sz w:val="18"/>
                <w:szCs w:val="18"/>
                <w:lang w:val="fr-FR" w:eastAsia="fr-FR"/>
              </w:rPr>
              <w:t>Laboratoire :</w:t>
            </w:r>
          </w:p>
          <w:p w:rsidR="00531CE7" w:rsidRPr="003A6757" w:rsidRDefault="00531CE7" w:rsidP="00531CE7">
            <w:p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Neuf</w:t>
            </w:r>
            <w:r w:rsidR="003C3C6F" w:rsidRPr="003A6757">
              <w:rPr>
                <w:sz w:val="18"/>
                <w:szCs w:val="18"/>
              </w:rPr>
              <w:t>(</w:t>
            </w:r>
            <w:r w:rsidRPr="003A6757">
              <w:rPr>
                <w:sz w:val="18"/>
                <w:szCs w:val="18"/>
              </w:rPr>
              <w:t>9</w:t>
            </w:r>
            <w:r w:rsidR="008824E6" w:rsidRPr="003A6757">
              <w:rPr>
                <w:sz w:val="18"/>
                <w:szCs w:val="18"/>
              </w:rPr>
              <w:t>)</w:t>
            </w:r>
            <w:r w:rsidR="004A2000" w:rsidRPr="003A6757">
              <w:rPr>
                <w:sz w:val="18"/>
                <w:szCs w:val="18"/>
              </w:rPr>
              <w:t xml:space="preserve"> prélèveme</w:t>
            </w:r>
            <w:r w:rsidR="00C35C78" w:rsidRPr="003A6757">
              <w:rPr>
                <w:sz w:val="18"/>
                <w:szCs w:val="18"/>
              </w:rPr>
              <w:t xml:space="preserve">nts de liquide céphalorachidien </w:t>
            </w:r>
            <w:r w:rsidR="004A2000" w:rsidRPr="003A6757">
              <w:rPr>
                <w:sz w:val="18"/>
                <w:szCs w:val="18"/>
              </w:rPr>
              <w:t xml:space="preserve">(LCR) ont </w:t>
            </w:r>
            <w:r w:rsidR="00A27A36" w:rsidRPr="003A6757">
              <w:rPr>
                <w:sz w:val="18"/>
                <w:szCs w:val="18"/>
              </w:rPr>
              <w:t xml:space="preserve">été analysés </w:t>
            </w:r>
            <w:r w:rsidRPr="003A6757">
              <w:rPr>
                <w:sz w:val="18"/>
                <w:szCs w:val="18"/>
              </w:rPr>
              <w:t xml:space="preserve">parmi lesquels deux (2) se sont révélés positifs : </w:t>
            </w:r>
            <w:r w:rsidRPr="003A6757">
              <w:rPr>
                <w:i/>
                <w:sz w:val="18"/>
                <w:szCs w:val="18"/>
              </w:rPr>
              <w:t xml:space="preserve">Haemophilus influenzae b </w:t>
            </w:r>
            <w:r w:rsidRPr="003A6757">
              <w:rPr>
                <w:sz w:val="18"/>
                <w:szCs w:val="18"/>
              </w:rPr>
              <w:t>(1) du district sanitaire de Kolondieba,</w:t>
            </w:r>
            <w:r w:rsidR="00B27AFD" w:rsidRPr="003A6757">
              <w:rPr>
                <w:sz w:val="18"/>
                <w:szCs w:val="18"/>
              </w:rPr>
              <w:t xml:space="preserve">et </w:t>
            </w:r>
            <w:r w:rsidRPr="003A6757">
              <w:rPr>
                <w:i/>
                <w:sz w:val="18"/>
                <w:szCs w:val="18"/>
              </w:rPr>
              <w:t xml:space="preserve">Haemophilus influenzae (1) </w:t>
            </w:r>
            <w:r w:rsidRPr="003A6757">
              <w:rPr>
                <w:sz w:val="18"/>
                <w:szCs w:val="18"/>
              </w:rPr>
              <w:t>du district sanitaire de Ouélessebougou.</w:t>
            </w:r>
            <w:r w:rsidR="00F6447B" w:rsidRPr="003A6757">
              <w:rPr>
                <w:sz w:val="18"/>
                <w:szCs w:val="18"/>
              </w:rPr>
              <w:t xml:space="preserve"> Sept (7)</w:t>
            </w:r>
            <w:r w:rsidRPr="003A6757">
              <w:rPr>
                <w:sz w:val="18"/>
                <w:szCs w:val="18"/>
              </w:rPr>
              <w:t xml:space="preserve"> se sont révélés négatifs</w:t>
            </w:r>
            <w:r w:rsidR="00F6447B" w:rsidRPr="003A6757">
              <w:rPr>
                <w:sz w:val="18"/>
                <w:szCs w:val="18"/>
              </w:rPr>
              <w:t xml:space="preserve"> et les deux (2) autres </w:t>
            </w:r>
            <w:r w:rsidR="00DC1CF9" w:rsidRPr="003A6757">
              <w:rPr>
                <w:sz w:val="18"/>
                <w:szCs w:val="18"/>
              </w:rPr>
              <w:t>prélèvements sont en cours d’examen.</w:t>
            </w:r>
          </w:p>
          <w:p w:rsidR="00DC1CF9" w:rsidRPr="003A6757" w:rsidRDefault="00B819D6" w:rsidP="002C7F7B">
            <w:p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La situation cumulée de </w:t>
            </w:r>
            <w:r w:rsidR="00A24ACF" w:rsidRPr="003A6757">
              <w:rPr>
                <w:sz w:val="18"/>
                <w:szCs w:val="18"/>
              </w:rPr>
              <w:t>la 1</w:t>
            </w:r>
            <w:r w:rsidR="00A24ACF" w:rsidRPr="003A6757">
              <w:rPr>
                <w:sz w:val="18"/>
                <w:szCs w:val="18"/>
                <w:vertAlign w:val="superscript"/>
              </w:rPr>
              <w:t>ère</w:t>
            </w:r>
            <w:r w:rsidR="00A24ACF" w:rsidRPr="003A6757">
              <w:rPr>
                <w:sz w:val="18"/>
                <w:szCs w:val="18"/>
              </w:rPr>
              <w:t xml:space="preserve">à la </w:t>
            </w:r>
            <w:r w:rsidR="007B201C" w:rsidRPr="003A6757">
              <w:rPr>
                <w:sz w:val="18"/>
                <w:szCs w:val="18"/>
              </w:rPr>
              <w:t>2</w:t>
            </w:r>
            <w:r w:rsidR="00DC1CF9" w:rsidRPr="003A6757">
              <w:rPr>
                <w:sz w:val="18"/>
                <w:szCs w:val="18"/>
              </w:rPr>
              <w:t>7</w:t>
            </w:r>
            <w:r w:rsidR="00A94B16" w:rsidRPr="003A6757">
              <w:rPr>
                <w:sz w:val="18"/>
                <w:szCs w:val="18"/>
                <w:vertAlign w:val="superscript"/>
              </w:rPr>
              <w:t>ème</w:t>
            </w:r>
            <w:r w:rsidR="00A94B16" w:rsidRPr="003A6757">
              <w:rPr>
                <w:sz w:val="18"/>
                <w:szCs w:val="18"/>
              </w:rPr>
              <w:t xml:space="preserve">semaine </w:t>
            </w:r>
            <w:r w:rsidR="00A24ACF" w:rsidRPr="003A6757">
              <w:rPr>
                <w:sz w:val="18"/>
                <w:szCs w:val="18"/>
              </w:rPr>
              <w:t xml:space="preserve">est de </w:t>
            </w:r>
            <w:r w:rsidR="0018689A" w:rsidRPr="003A6757">
              <w:rPr>
                <w:sz w:val="18"/>
                <w:szCs w:val="18"/>
              </w:rPr>
              <w:t xml:space="preserve">deux cent </w:t>
            </w:r>
            <w:r w:rsidR="00DC1CF9" w:rsidRPr="003A6757">
              <w:rPr>
                <w:sz w:val="18"/>
                <w:szCs w:val="18"/>
              </w:rPr>
              <w:t>quarante-trois</w:t>
            </w:r>
            <w:r w:rsidR="00A24ACF" w:rsidRPr="003A6757">
              <w:rPr>
                <w:sz w:val="18"/>
                <w:szCs w:val="18"/>
              </w:rPr>
              <w:t>(</w:t>
            </w:r>
            <w:r w:rsidR="0018689A" w:rsidRPr="003A6757">
              <w:rPr>
                <w:sz w:val="18"/>
                <w:szCs w:val="18"/>
              </w:rPr>
              <w:t>2</w:t>
            </w:r>
            <w:r w:rsidR="00DC1CF9" w:rsidRPr="003A6757">
              <w:rPr>
                <w:sz w:val="18"/>
                <w:szCs w:val="18"/>
              </w:rPr>
              <w:t>43</w:t>
            </w:r>
            <w:r w:rsidR="008D48B3" w:rsidRPr="003A6757">
              <w:rPr>
                <w:sz w:val="18"/>
                <w:szCs w:val="18"/>
              </w:rPr>
              <w:t>) LCR</w:t>
            </w:r>
            <w:r w:rsidR="00A24ACF" w:rsidRPr="003A6757">
              <w:rPr>
                <w:sz w:val="18"/>
                <w:szCs w:val="18"/>
              </w:rPr>
              <w:t xml:space="preserve"> examinés dont </w:t>
            </w:r>
            <w:r w:rsidR="008E63B7" w:rsidRPr="003A6757">
              <w:rPr>
                <w:sz w:val="18"/>
                <w:szCs w:val="18"/>
              </w:rPr>
              <w:t>soix</w:t>
            </w:r>
            <w:r w:rsidR="005473C4" w:rsidRPr="003A6757">
              <w:rPr>
                <w:sz w:val="18"/>
                <w:szCs w:val="18"/>
              </w:rPr>
              <w:t>a</w:t>
            </w:r>
            <w:r w:rsidR="00BB7C9F" w:rsidRPr="003A6757">
              <w:rPr>
                <w:sz w:val="18"/>
                <w:szCs w:val="18"/>
              </w:rPr>
              <w:t>nte-</w:t>
            </w:r>
            <w:r w:rsidR="00DC1CF9" w:rsidRPr="003A6757">
              <w:rPr>
                <w:sz w:val="18"/>
                <w:szCs w:val="18"/>
              </w:rPr>
              <w:t>huit</w:t>
            </w:r>
            <w:r w:rsidR="00A24ACF" w:rsidRPr="003A6757">
              <w:rPr>
                <w:sz w:val="18"/>
                <w:szCs w:val="18"/>
              </w:rPr>
              <w:t>(</w:t>
            </w:r>
            <w:r w:rsidR="0018689A" w:rsidRPr="003A6757">
              <w:rPr>
                <w:sz w:val="18"/>
                <w:szCs w:val="18"/>
              </w:rPr>
              <w:t>6</w:t>
            </w:r>
            <w:r w:rsidR="00DC1CF9" w:rsidRPr="003A6757">
              <w:rPr>
                <w:sz w:val="18"/>
                <w:szCs w:val="18"/>
              </w:rPr>
              <w:t>8</w:t>
            </w:r>
            <w:r w:rsidRPr="003A6757">
              <w:rPr>
                <w:sz w:val="18"/>
                <w:szCs w:val="18"/>
              </w:rPr>
              <w:t>) positifs</w:t>
            </w:r>
            <w:r w:rsidR="00FA5CAF" w:rsidRPr="003A6757">
              <w:rPr>
                <w:sz w:val="18"/>
                <w:szCs w:val="18"/>
              </w:rPr>
              <w:t xml:space="preserve">: </w:t>
            </w:r>
            <w:r w:rsidR="00FA5CAF" w:rsidRPr="003A6757">
              <w:rPr>
                <w:b/>
                <w:i/>
                <w:sz w:val="18"/>
                <w:szCs w:val="18"/>
              </w:rPr>
              <w:t>Streptococcus pneumoniae</w:t>
            </w:r>
            <w:r w:rsidR="00A24ACF" w:rsidRPr="003A6757">
              <w:rPr>
                <w:sz w:val="18"/>
                <w:szCs w:val="18"/>
              </w:rPr>
              <w:t>(</w:t>
            </w:r>
            <w:r w:rsidR="007D60F5" w:rsidRPr="003A6757">
              <w:rPr>
                <w:sz w:val="18"/>
                <w:szCs w:val="18"/>
              </w:rPr>
              <w:t>3</w:t>
            </w:r>
            <w:r w:rsidR="00C604A2" w:rsidRPr="003A6757">
              <w:rPr>
                <w:sz w:val="18"/>
                <w:szCs w:val="18"/>
              </w:rPr>
              <w:t>4</w:t>
            </w:r>
            <w:r w:rsidR="00FA5CAF" w:rsidRPr="003A6757">
              <w:rPr>
                <w:sz w:val="18"/>
                <w:szCs w:val="18"/>
              </w:rPr>
              <w:t>)</w:t>
            </w:r>
            <w:r w:rsidR="007443FB" w:rsidRPr="003A6757">
              <w:rPr>
                <w:sz w:val="18"/>
                <w:szCs w:val="18"/>
              </w:rPr>
              <w:t>,</w:t>
            </w:r>
            <w:r w:rsidR="003C3C6F" w:rsidRPr="003A6757">
              <w:rPr>
                <w:b/>
                <w:i/>
                <w:sz w:val="18"/>
                <w:szCs w:val="18"/>
              </w:rPr>
              <w:t>Haemophilus influenzae</w:t>
            </w:r>
            <w:r w:rsidR="003C3C6F" w:rsidRPr="003A6757">
              <w:rPr>
                <w:i/>
                <w:sz w:val="18"/>
                <w:szCs w:val="18"/>
              </w:rPr>
              <w:t xml:space="preserve">(1), </w:t>
            </w:r>
            <w:r w:rsidR="00FA5CAF" w:rsidRPr="003A6757">
              <w:rPr>
                <w:b/>
                <w:i/>
                <w:sz w:val="18"/>
                <w:szCs w:val="18"/>
              </w:rPr>
              <w:t>Haemophilus influenzae b</w:t>
            </w:r>
            <w:r w:rsidR="00FA5CAF" w:rsidRPr="003A6757">
              <w:rPr>
                <w:sz w:val="18"/>
                <w:szCs w:val="18"/>
              </w:rPr>
              <w:t xml:space="preserve"> (</w:t>
            </w:r>
            <w:r w:rsidR="007D60F5" w:rsidRPr="003A6757">
              <w:rPr>
                <w:sz w:val="18"/>
                <w:szCs w:val="18"/>
              </w:rPr>
              <w:t>1</w:t>
            </w:r>
            <w:r w:rsidR="00DC1CF9" w:rsidRPr="003A6757">
              <w:rPr>
                <w:sz w:val="18"/>
                <w:szCs w:val="18"/>
              </w:rPr>
              <w:t>4</w:t>
            </w:r>
            <w:r w:rsidR="00FA5CAF" w:rsidRPr="003A6757">
              <w:rPr>
                <w:sz w:val="18"/>
                <w:szCs w:val="18"/>
              </w:rPr>
              <w:t>)</w:t>
            </w:r>
            <w:r w:rsidR="008341E0" w:rsidRPr="003A6757">
              <w:rPr>
                <w:sz w:val="18"/>
                <w:szCs w:val="18"/>
              </w:rPr>
              <w:t xml:space="preserve">, </w:t>
            </w:r>
            <w:r w:rsidR="00643F0F" w:rsidRPr="003A6757">
              <w:rPr>
                <w:b/>
                <w:i/>
                <w:sz w:val="18"/>
                <w:szCs w:val="18"/>
              </w:rPr>
              <w:t xml:space="preserve">Haemophilus influenzae </w:t>
            </w:r>
            <w:r w:rsidR="00D83BB2" w:rsidRPr="003A6757">
              <w:rPr>
                <w:b/>
                <w:i/>
                <w:sz w:val="18"/>
                <w:szCs w:val="18"/>
              </w:rPr>
              <w:t xml:space="preserve">non b </w:t>
            </w:r>
            <w:r w:rsidR="00643F0F" w:rsidRPr="003A6757">
              <w:rPr>
                <w:i/>
                <w:sz w:val="18"/>
                <w:szCs w:val="18"/>
              </w:rPr>
              <w:t>(</w:t>
            </w:r>
            <w:r w:rsidR="00AC5FB5" w:rsidRPr="003A6757">
              <w:rPr>
                <w:i/>
                <w:sz w:val="18"/>
                <w:szCs w:val="18"/>
              </w:rPr>
              <w:t>6</w:t>
            </w:r>
            <w:r w:rsidR="00643F0F" w:rsidRPr="003A6757">
              <w:rPr>
                <w:i/>
                <w:sz w:val="18"/>
                <w:szCs w:val="18"/>
              </w:rPr>
              <w:t>)</w:t>
            </w:r>
            <w:r w:rsidR="00ED098A" w:rsidRPr="003A6757">
              <w:rPr>
                <w:i/>
                <w:sz w:val="18"/>
                <w:szCs w:val="18"/>
              </w:rPr>
              <w:t>,</w:t>
            </w:r>
            <w:r w:rsidR="00944DC1" w:rsidRPr="003A6757">
              <w:rPr>
                <w:b/>
                <w:i/>
                <w:sz w:val="18"/>
                <w:szCs w:val="18"/>
              </w:rPr>
              <w:t>N.meningitidis X</w:t>
            </w:r>
            <w:r w:rsidR="002E66FA" w:rsidRPr="003A6757">
              <w:rPr>
                <w:sz w:val="18"/>
                <w:szCs w:val="18"/>
              </w:rPr>
              <w:t>(</w:t>
            </w:r>
            <w:r w:rsidR="00A41179" w:rsidRPr="003A6757">
              <w:rPr>
                <w:sz w:val="18"/>
                <w:szCs w:val="18"/>
              </w:rPr>
              <w:t>7</w:t>
            </w:r>
            <w:r w:rsidR="002E66FA" w:rsidRPr="003A6757">
              <w:rPr>
                <w:sz w:val="18"/>
                <w:szCs w:val="18"/>
              </w:rPr>
              <w:t>)</w:t>
            </w:r>
            <w:r w:rsidR="003E670A" w:rsidRPr="003A6757">
              <w:rPr>
                <w:sz w:val="18"/>
                <w:szCs w:val="18"/>
              </w:rPr>
              <w:t>,</w:t>
            </w:r>
            <w:r w:rsidR="003E670A" w:rsidRPr="003A6757">
              <w:rPr>
                <w:b/>
                <w:i/>
                <w:sz w:val="18"/>
                <w:szCs w:val="18"/>
              </w:rPr>
              <w:t>N.meningitidis C</w:t>
            </w:r>
            <w:r w:rsidR="003E670A" w:rsidRPr="003A6757">
              <w:rPr>
                <w:sz w:val="18"/>
                <w:szCs w:val="18"/>
              </w:rPr>
              <w:t xml:space="preserve"> (1), </w:t>
            </w:r>
            <w:r w:rsidR="003E670A" w:rsidRPr="003A6757">
              <w:rPr>
                <w:b/>
                <w:i/>
                <w:sz w:val="18"/>
                <w:szCs w:val="18"/>
              </w:rPr>
              <w:t>N.meningitidis W135</w:t>
            </w:r>
            <w:r w:rsidR="003E670A" w:rsidRPr="003A6757">
              <w:rPr>
                <w:sz w:val="18"/>
                <w:szCs w:val="18"/>
              </w:rPr>
              <w:t xml:space="preserve"> (1), </w:t>
            </w:r>
            <w:r w:rsidR="008341E0" w:rsidRPr="003A6757">
              <w:rPr>
                <w:b/>
                <w:i/>
                <w:sz w:val="18"/>
                <w:szCs w:val="18"/>
              </w:rPr>
              <w:t xml:space="preserve">Streptocoque Groupe B </w:t>
            </w:r>
            <w:r w:rsidR="008341E0" w:rsidRPr="003A6757">
              <w:rPr>
                <w:i/>
                <w:sz w:val="18"/>
                <w:szCs w:val="18"/>
              </w:rPr>
              <w:t>(</w:t>
            </w:r>
            <w:r w:rsidR="003C3C6F" w:rsidRPr="003A6757">
              <w:rPr>
                <w:i/>
                <w:sz w:val="18"/>
                <w:szCs w:val="18"/>
              </w:rPr>
              <w:t>3</w:t>
            </w:r>
            <w:r w:rsidR="008341E0" w:rsidRPr="003A6757">
              <w:rPr>
                <w:i/>
                <w:sz w:val="18"/>
                <w:szCs w:val="18"/>
              </w:rPr>
              <w:t>)</w:t>
            </w:r>
            <w:r w:rsidR="00210AEB" w:rsidRPr="003A6757">
              <w:rPr>
                <w:i/>
                <w:sz w:val="18"/>
                <w:szCs w:val="18"/>
              </w:rPr>
              <w:t xml:space="preserve">, </w:t>
            </w:r>
            <w:r w:rsidR="003E670A" w:rsidRPr="003A6757">
              <w:rPr>
                <w:i/>
                <w:sz w:val="18"/>
                <w:szCs w:val="18"/>
              </w:rPr>
              <w:t xml:space="preserve">et </w:t>
            </w:r>
            <w:r w:rsidR="003E670A" w:rsidRPr="003A6757">
              <w:rPr>
                <w:b/>
                <w:i/>
                <w:sz w:val="18"/>
                <w:szCs w:val="18"/>
              </w:rPr>
              <w:t>Cryptococcus</w:t>
            </w:r>
            <w:r w:rsidR="00B53F8D" w:rsidRPr="003A6757">
              <w:rPr>
                <w:b/>
                <w:i/>
                <w:sz w:val="18"/>
                <w:szCs w:val="18"/>
              </w:rPr>
              <w:t>neoform</w:t>
            </w:r>
            <w:r w:rsidR="00D647FE" w:rsidRPr="003A6757">
              <w:rPr>
                <w:b/>
                <w:i/>
                <w:sz w:val="18"/>
                <w:szCs w:val="18"/>
              </w:rPr>
              <w:t>a</w:t>
            </w:r>
            <w:r w:rsidR="00B53F8D" w:rsidRPr="003A6757">
              <w:rPr>
                <w:b/>
                <w:i/>
                <w:sz w:val="18"/>
                <w:szCs w:val="18"/>
              </w:rPr>
              <w:t>ns</w:t>
            </w:r>
            <w:r w:rsidR="003E670A" w:rsidRPr="003A6757">
              <w:rPr>
                <w:i/>
                <w:sz w:val="18"/>
                <w:szCs w:val="18"/>
              </w:rPr>
              <w:t xml:space="preserve"> (1)et</w:t>
            </w:r>
            <w:r w:rsidR="009B745C" w:rsidRPr="003A6757">
              <w:rPr>
                <w:sz w:val="18"/>
                <w:szCs w:val="18"/>
              </w:rPr>
              <w:t>l</w:t>
            </w:r>
            <w:r w:rsidR="009D5068" w:rsidRPr="003A6757">
              <w:rPr>
                <w:sz w:val="18"/>
                <w:szCs w:val="18"/>
              </w:rPr>
              <w:t xml:space="preserve">es </w:t>
            </w:r>
            <w:r w:rsidR="00DC2E24" w:rsidRPr="003A6757">
              <w:rPr>
                <w:sz w:val="18"/>
                <w:szCs w:val="18"/>
              </w:rPr>
              <w:t xml:space="preserve">cent </w:t>
            </w:r>
            <w:r w:rsidR="00B27AFD" w:rsidRPr="003A6757">
              <w:rPr>
                <w:sz w:val="18"/>
                <w:szCs w:val="18"/>
              </w:rPr>
              <w:t>soix</w:t>
            </w:r>
            <w:r w:rsidR="00DC2E24" w:rsidRPr="003A6757">
              <w:rPr>
                <w:sz w:val="18"/>
                <w:szCs w:val="18"/>
              </w:rPr>
              <w:t>ante-</w:t>
            </w:r>
            <w:r w:rsidR="00486E77" w:rsidRPr="003A6757">
              <w:rPr>
                <w:sz w:val="18"/>
                <w:szCs w:val="18"/>
              </w:rPr>
              <w:t xml:space="preserve">quinze </w:t>
            </w:r>
            <w:r w:rsidR="009D5068" w:rsidRPr="003A6757">
              <w:rPr>
                <w:sz w:val="18"/>
                <w:szCs w:val="18"/>
              </w:rPr>
              <w:t>(</w:t>
            </w:r>
            <w:r w:rsidR="00FE69E4" w:rsidRPr="003A6757">
              <w:rPr>
                <w:sz w:val="18"/>
                <w:szCs w:val="18"/>
              </w:rPr>
              <w:t>1</w:t>
            </w:r>
            <w:r w:rsidR="00486E77" w:rsidRPr="003A6757">
              <w:rPr>
                <w:sz w:val="18"/>
                <w:szCs w:val="18"/>
              </w:rPr>
              <w:t>75</w:t>
            </w:r>
            <w:r w:rsidR="009D5068" w:rsidRPr="003A6757">
              <w:rPr>
                <w:sz w:val="18"/>
                <w:szCs w:val="18"/>
              </w:rPr>
              <w:t>)</w:t>
            </w:r>
            <w:r w:rsidR="00C832C0" w:rsidRPr="003A6757">
              <w:rPr>
                <w:sz w:val="18"/>
                <w:szCs w:val="18"/>
              </w:rPr>
              <w:t xml:space="preserve"> autres</w:t>
            </w:r>
            <w:r w:rsidR="00FA5CAF" w:rsidRPr="003A6757">
              <w:rPr>
                <w:sz w:val="18"/>
                <w:szCs w:val="18"/>
              </w:rPr>
              <w:t>ont été</w:t>
            </w:r>
            <w:r w:rsidR="00513D97" w:rsidRPr="003A6757">
              <w:rPr>
                <w:sz w:val="18"/>
                <w:szCs w:val="18"/>
              </w:rPr>
              <w:t>néga</w:t>
            </w:r>
            <w:r w:rsidR="00280CE6" w:rsidRPr="003A6757">
              <w:rPr>
                <w:sz w:val="18"/>
                <w:szCs w:val="18"/>
              </w:rPr>
              <w:t>tif</w:t>
            </w:r>
            <w:r w:rsidR="00513D97" w:rsidRPr="003A6757">
              <w:rPr>
                <w:sz w:val="18"/>
                <w:szCs w:val="18"/>
              </w:rPr>
              <w:t>s.</w:t>
            </w:r>
          </w:p>
          <w:p w:rsidR="002F363D" w:rsidRPr="003A6757" w:rsidRDefault="002F363D" w:rsidP="002C7F7B">
            <w:pPr>
              <w:shd w:val="clear" w:color="auto" w:fill="FFFFFF"/>
              <w:tabs>
                <w:tab w:val="left" w:pos="1376"/>
              </w:tabs>
              <w:ind w:right="-56"/>
              <w:textAlignment w:val="baseline"/>
              <w:rPr>
                <w:b/>
                <w:color w:val="FF0000"/>
                <w:sz w:val="10"/>
                <w:szCs w:val="18"/>
                <w:lang/>
              </w:rPr>
            </w:pPr>
          </w:p>
          <w:p w:rsidR="00AA1CF8" w:rsidRPr="003A6757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18"/>
                <w:szCs w:val="18"/>
                <w:u w:val="single"/>
              </w:rPr>
            </w:pPr>
            <w:r w:rsidRPr="003A6757">
              <w:rPr>
                <w:b/>
                <w:sz w:val="18"/>
                <w:szCs w:val="18"/>
                <w:u w:val="single"/>
              </w:rPr>
              <w:t>Rougeole :</w:t>
            </w:r>
          </w:p>
          <w:p w:rsidR="00962C7A" w:rsidRPr="003A6757" w:rsidRDefault="00AA1CF8" w:rsidP="008421A6">
            <w:pPr>
              <w:pStyle w:val="Paragraphedeliste"/>
              <w:numPr>
                <w:ilvl w:val="0"/>
                <w:numId w:val="5"/>
              </w:numPr>
              <w:shd w:val="clear" w:color="auto" w:fill="FFFFFF"/>
              <w:ind w:right="-56"/>
              <w:rPr>
                <w:b/>
                <w:bCs/>
                <w:sz w:val="18"/>
                <w:szCs w:val="18"/>
                <w:lang w:val="fr-FR" w:eastAsia="fr-FR"/>
              </w:rPr>
            </w:pPr>
            <w:r w:rsidRPr="003A6757">
              <w:rPr>
                <w:b/>
                <w:bCs/>
                <w:sz w:val="18"/>
                <w:szCs w:val="18"/>
                <w:lang w:val="fr-FR" w:eastAsia="fr-FR"/>
              </w:rPr>
              <w:t>Notificatio</w:t>
            </w:r>
            <w:r w:rsidR="00614BBA" w:rsidRPr="003A6757">
              <w:rPr>
                <w:b/>
                <w:bCs/>
                <w:sz w:val="18"/>
                <w:szCs w:val="18"/>
                <w:lang w:val="fr-FR" w:eastAsia="fr-FR"/>
              </w:rPr>
              <w:t>n :</w:t>
            </w:r>
          </w:p>
          <w:p w:rsidR="00441391" w:rsidRPr="003A6757" w:rsidRDefault="00227793" w:rsidP="00C01351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Un</w:t>
            </w:r>
            <w:r w:rsidR="00441391" w:rsidRPr="003A6757">
              <w:rPr>
                <w:sz w:val="18"/>
                <w:szCs w:val="18"/>
              </w:rPr>
              <w:t xml:space="preserve"> (</w:t>
            </w:r>
            <w:r w:rsidRPr="003A6757">
              <w:rPr>
                <w:sz w:val="18"/>
                <w:szCs w:val="18"/>
              </w:rPr>
              <w:t>1) cas suspect de rougeole non suivi</w:t>
            </w:r>
            <w:r w:rsidR="00441391" w:rsidRPr="003A6757">
              <w:rPr>
                <w:sz w:val="18"/>
                <w:szCs w:val="18"/>
              </w:rPr>
              <w:t xml:space="preserve"> de décès </w:t>
            </w:r>
            <w:r w:rsidRPr="003A6757">
              <w:rPr>
                <w:sz w:val="18"/>
                <w:szCs w:val="18"/>
              </w:rPr>
              <w:t>a</w:t>
            </w:r>
            <w:r w:rsidR="00441391" w:rsidRPr="003A6757">
              <w:rPr>
                <w:sz w:val="18"/>
                <w:szCs w:val="18"/>
              </w:rPr>
              <w:t xml:space="preserve"> ét</w:t>
            </w:r>
            <w:r w:rsidRPr="003A6757">
              <w:rPr>
                <w:sz w:val="18"/>
                <w:szCs w:val="18"/>
              </w:rPr>
              <w:t>é notifié</w:t>
            </w:r>
            <w:r w:rsidR="00C01351" w:rsidRPr="003A6757">
              <w:rPr>
                <w:sz w:val="18"/>
                <w:szCs w:val="18"/>
              </w:rPr>
              <w:t xml:space="preserve"> par l</w:t>
            </w:r>
            <w:r w:rsidR="00245F77" w:rsidRPr="003A6757">
              <w:rPr>
                <w:sz w:val="18"/>
                <w:szCs w:val="18"/>
              </w:rPr>
              <w:t>a commune II du District de Bamako.</w:t>
            </w:r>
          </w:p>
          <w:p w:rsidR="00EC7F3C" w:rsidRPr="003A6757" w:rsidRDefault="00227793" w:rsidP="001C5A77">
            <w:p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Le</w:t>
            </w:r>
            <w:r w:rsidR="00F818E9" w:rsidRPr="003A6757">
              <w:rPr>
                <w:sz w:val="18"/>
                <w:szCs w:val="18"/>
              </w:rPr>
              <w:t xml:space="preserve">prélèvement </w:t>
            </w:r>
            <w:r w:rsidR="005654EE" w:rsidRPr="003A6757">
              <w:rPr>
                <w:sz w:val="18"/>
                <w:szCs w:val="18"/>
              </w:rPr>
              <w:t xml:space="preserve">de sang </w:t>
            </w:r>
            <w:r w:rsidRPr="003A6757">
              <w:rPr>
                <w:sz w:val="18"/>
                <w:szCs w:val="18"/>
              </w:rPr>
              <w:t>a</w:t>
            </w:r>
            <w:r w:rsidR="00F818E9" w:rsidRPr="003A6757">
              <w:rPr>
                <w:sz w:val="18"/>
                <w:szCs w:val="18"/>
              </w:rPr>
              <w:t>été envoyé et reçu</w:t>
            </w:r>
            <w:r w:rsidR="008D48B3" w:rsidRPr="003A6757">
              <w:rPr>
                <w:sz w:val="18"/>
                <w:szCs w:val="18"/>
              </w:rPr>
              <w:t>à l’INRSP</w:t>
            </w:r>
            <w:r w:rsidR="007200B3" w:rsidRPr="003A6757">
              <w:rPr>
                <w:sz w:val="18"/>
                <w:szCs w:val="18"/>
              </w:rPr>
              <w:t>.</w:t>
            </w:r>
          </w:p>
          <w:p w:rsidR="00E86241" w:rsidRPr="003A6757" w:rsidRDefault="00E86241" w:rsidP="002C7F7B">
            <w:p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La situation cumulée de la 1</w:t>
            </w:r>
            <w:r w:rsidRPr="003A6757">
              <w:rPr>
                <w:sz w:val="18"/>
                <w:szCs w:val="18"/>
                <w:vertAlign w:val="superscript"/>
              </w:rPr>
              <w:t>ère</w:t>
            </w:r>
            <w:r w:rsidR="00EC7F3C" w:rsidRPr="003A6757">
              <w:rPr>
                <w:sz w:val="18"/>
                <w:szCs w:val="18"/>
              </w:rPr>
              <w:t xml:space="preserve"> à la</w:t>
            </w:r>
            <w:r w:rsidR="007672F5" w:rsidRPr="003A6757">
              <w:rPr>
                <w:sz w:val="18"/>
                <w:szCs w:val="18"/>
              </w:rPr>
              <w:t>2</w:t>
            </w:r>
            <w:r w:rsidR="00C35C78" w:rsidRPr="003A6757">
              <w:rPr>
                <w:sz w:val="18"/>
                <w:szCs w:val="18"/>
              </w:rPr>
              <w:t>7</w:t>
            </w:r>
            <w:r w:rsidRPr="003A6757">
              <w:rPr>
                <w:sz w:val="18"/>
                <w:szCs w:val="18"/>
                <w:vertAlign w:val="superscript"/>
              </w:rPr>
              <w:t>ème</w:t>
            </w:r>
            <w:r w:rsidR="00EC7F3C" w:rsidRPr="003A6757">
              <w:rPr>
                <w:sz w:val="18"/>
                <w:szCs w:val="18"/>
              </w:rPr>
              <w:t xml:space="preserve"> semaine est de </w:t>
            </w:r>
            <w:r w:rsidR="004A4F98" w:rsidRPr="003A6757">
              <w:rPr>
                <w:sz w:val="18"/>
                <w:szCs w:val="18"/>
              </w:rPr>
              <w:t xml:space="preserve">cent </w:t>
            </w:r>
            <w:r w:rsidR="004406C7" w:rsidRPr="003A6757">
              <w:rPr>
                <w:sz w:val="18"/>
                <w:szCs w:val="18"/>
              </w:rPr>
              <w:t>soixante</w:t>
            </w:r>
            <w:r w:rsidR="00C35C78" w:rsidRPr="003A6757">
              <w:rPr>
                <w:sz w:val="18"/>
                <w:szCs w:val="18"/>
              </w:rPr>
              <w:t>-</w:t>
            </w:r>
            <w:r w:rsidR="00227793" w:rsidRPr="003A6757">
              <w:rPr>
                <w:sz w:val="18"/>
                <w:szCs w:val="18"/>
              </w:rPr>
              <w:t>treize</w:t>
            </w:r>
            <w:r w:rsidRPr="003A6757">
              <w:rPr>
                <w:sz w:val="18"/>
                <w:szCs w:val="18"/>
              </w:rPr>
              <w:t>(</w:t>
            </w:r>
            <w:r w:rsidR="00C329FE" w:rsidRPr="003A6757">
              <w:rPr>
                <w:sz w:val="18"/>
                <w:szCs w:val="18"/>
              </w:rPr>
              <w:t>1</w:t>
            </w:r>
            <w:r w:rsidR="00227793" w:rsidRPr="003A6757">
              <w:rPr>
                <w:sz w:val="18"/>
                <w:szCs w:val="18"/>
              </w:rPr>
              <w:t>73</w:t>
            </w:r>
            <w:r w:rsidRPr="003A6757">
              <w:rPr>
                <w:sz w:val="18"/>
                <w:szCs w:val="18"/>
              </w:rPr>
              <w:t>) cas suspects et zéro (0) décès.</w:t>
            </w:r>
          </w:p>
          <w:p w:rsidR="00AA1CF8" w:rsidRPr="003A6757" w:rsidRDefault="00AA1CF8" w:rsidP="008421A6">
            <w:pPr>
              <w:pStyle w:val="Paragraphedeliste"/>
              <w:numPr>
                <w:ilvl w:val="0"/>
                <w:numId w:val="5"/>
              </w:numPr>
              <w:shd w:val="clear" w:color="auto" w:fill="FFFFFF"/>
              <w:ind w:right="-56"/>
              <w:rPr>
                <w:b/>
                <w:bCs/>
                <w:sz w:val="18"/>
                <w:szCs w:val="18"/>
                <w:lang w:val="fr-FR" w:eastAsia="fr-FR"/>
              </w:rPr>
            </w:pPr>
            <w:r w:rsidRPr="003A6757">
              <w:rPr>
                <w:b/>
                <w:bCs/>
                <w:sz w:val="18"/>
                <w:szCs w:val="18"/>
                <w:lang w:val="fr-FR" w:eastAsia="fr-FR"/>
              </w:rPr>
              <w:t>Laboratoire :</w:t>
            </w:r>
          </w:p>
          <w:p w:rsidR="00A14153" w:rsidRPr="003A6757" w:rsidRDefault="00227793" w:rsidP="002C7F7B">
            <w:p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Leprélèvement</w:t>
            </w:r>
            <w:r w:rsidR="007E0216" w:rsidRPr="003A6757">
              <w:rPr>
                <w:sz w:val="18"/>
                <w:szCs w:val="18"/>
              </w:rPr>
              <w:t xml:space="preserve">de sang </w:t>
            </w:r>
            <w:r w:rsidRPr="003A6757">
              <w:rPr>
                <w:sz w:val="18"/>
                <w:szCs w:val="18"/>
              </w:rPr>
              <w:t>a été analysé</w:t>
            </w:r>
            <w:r w:rsidR="00D007C7" w:rsidRPr="003A6757">
              <w:rPr>
                <w:sz w:val="18"/>
                <w:szCs w:val="18"/>
              </w:rPr>
              <w:t xml:space="preserve"> et s</w:t>
            </w:r>
            <w:r w:rsidRPr="003A6757">
              <w:rPr>
                <w:sz w:val="18"/>
                <w:szCs w:val="18"/>
              </w:rPr>
              <w:t>’estrévélé négatif</w:t>
            </w:r>
            <w:r w:rsidR="00291BF5" w:rsidRPr="003A6757">
              <w:rPr>
                <w:sz w:val="18"/>
                <w:szCs w:val="18"/>
              </w:rPr>
              <w:t xml:space="preserve">. </w:t>
            </w:r>
          </w:p>
          <w:p w:rsidR="00AC53B1" w:rsidRPr="003A6757" w:rsidRDefault="00E86241" w:rsidP="00AC53B1">
            <w:p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La situation cumulée de la 1</w:t>
            </w:r>
            <w:r w:rsidRPr="003A6757">
              <w:rPr>
                <w:sz w:val="18"/>
                <w:szCs w:val="18"/>
                <w:vertAlign w:val="superscript"/>
              </w:rPr>
              <w:t>ère</w:t>
            </w:r>
            <w:r w:rsidR="003C3DF2" w:rsidRPr="003A6757">
              <w:rPr>
                <w:sz w:val="18"/>
                <w:szCs w:val="18"/>
              </w:rPr>
              <w:t xml:space="preserve"> à la </w:t>
            </w:r>
            <w:r w:rsidR="001B6D6B" w:rsidRPr="003A6757">
              <w:rPr>
                <w:sz w:val="18"/>
                <w:szCs w:val="18"/>
              </w:rPr>
              <w:t>2</w:t>
            </w:r>
            <w:r w:rsidR="00C35C78" w:rsidRPr="003A6757">
              <w:rPr>
                <w:sz w:val="18"/>
                <w:szCs w:val="18"/>
              </w:rPr>
              <w:t>7</w:t>
            </w:r>
            <w:r w:rsidRPr="003A6757">
              <w:rPr>
                <w:sz w:val="18"/>
                <w:szCs w:val="18"/>
                <w:vertAlign w:val="superscript"/>
              </w:rPr>
              <w:t>ème</w:t>
            </w:r>
            <w:r w:rsidR="003C3DF2" w:rsidRPr="003A6757">
              <w:rPr>
                <w:sz w:val="18"/>
                <w:szCs w:val="18"/>
              </w:rPr>
              <w:t xml:space="preserve"> semaine est de </w:t>
            </w:r>
            <w:r w:rsidR="00B53217" w:rsidRPr="003A6757">
              <w:rPr>
                <w:sz w:val="18"/>
                <w:szCs w:val="18"/>
              </w:rPr>
              <w:t>cent-</w:t>
            </w:r>
            <w:r w:rsidR="00AC5370" w:rsidRPr="003A6757">
              <w:rPr>
                <w:sz w:val="18"/>
                <w:szCs w:val="18"/>
              </w:rPr>
              <w:t>soixante-</w:t>
            </w:r>
            <w:r w:rsidR="00227793" w:rsidRPr="003A6757">
              <w:rPr>
                <w:sz w:val="18"/>
                <w:szCs w:val="18"/>
              </w:rPr>
              <w:t>treize</w:t>
            </w:r>
            <w:r w:rsidR="0050584B" w:rsidRPr="003A6757">
              <w:rPr>
                <w:sz w:val="18"/>
                <w:szCs w:val="18"/>
              </w:rPr>
              <w:t>(</w:t>
            </w:r>
            <w:r w:rsidR="006116E2" w:rsidRPr="003A6757">
              <w:rPr>
                <w:sz w:val="18"/>
                <w:szCs w:val="18"/>
              </w:rPr>
              <w:t>1</w:t>
            </w:r>
            <w:r w:rsidR="00227793" w:rsidRPr="003A6757">
              <w:rPr>
                <w:sz w:val="18"/>
                <w:szCs w:val="18"/>
              </w:rPr>
              <w:t>73</w:t>
            </w:r>
            <w:r w:rsidR="0050584B" w:rsidRPr="003A6757">
              <w:rPr>
                <w:sz w:val="18"/>
                <w:szCs w:val="18"/>
              </w:rPr>
              <w:t>)</w:t>
            </w:r>
            <w:r w:rsidRPr="003A6757">
              <w:rPr>
                <w:sz w:val="18"/>
                <w:szCs w:val="18"/>
              </w:rPr>
              <w:t xml:space="preserve"> prélèvements examinés </w:t>
            </w:r>
            <w:r w:rsidR="00AE1F18" w:rsidRPr="003A6757">
              <w:rPr>
                <w:sz w:val="18"/>
                <w:szCs w:val="18"/>
              </w:rPr>
              <w:t xml:space="preserve">dont deux (2) positifs et </w:t>
            </w:r>
            <w:r w:rsidR="004A4F98" w:rsidRPr="003A6757">
              <w:rPr>
                <w:sz w:val="18"/>
                <w:szCs w:val="18"/>
              </w:rPr>
              <w:t>cent</w:t>
            </w:r>
            <w:r w:rsidR="00AC5370" w:rsidRPr="003A6757">
              <w:rPr>
                <w:sz w:val="18"/>
                <w:szCs w:val="18"/>
              </w:rPr>
              <w:t xml:space="preserve"> soixante-</w:t>
            </w:r>
            <w:r w:rsidR="00227793" w:rsidRPr="003A6757">
              <w:rPr>
                <w:sz w:val="18"/>
                <w:szCs w:val="18"/>
              </w:rPr>
              <w:t>on</w:t>
            </w:r>
            <w:r w:rsidR="00C35C78" w:rsidRPr="003A6757">
              <w:rPr>
                <w:sz w:val="18"/>
                <w:szCs w:val="18"/>
              </w:rPr>
              <w:t xml:space="preserve">ze </w:t>
            </w:r>
            <w:r w:rsidR="00AE1F18" w:rsidRPr="003A6757">
              <w:rPr>
                <w:sz w:val="18"/>
                <w:szCs w:val="18"/>
              </w:rPr>
              <w:t>(</w:t>
            </w:r>
            <w:r w:rsidR="00F4063F" w:rsidRPr="003A6757">
              <w:rPr>
                <w:sz w:val="18"/>
                <w:szCs w:val="18"/>
              </w:rPr>
              <w:t>1</w:t>
            </w:r>
            <w:r w:rsidR="00227793" w:rsidRPr="003A6757">
              <w:rPr>
                <w:sz w:val="18"/>
                <w:szCs w:val="18"/>
              </w:rPr>
              <w:t>71</w:t>
            </w:r>
            <w:r w:rsidR="00AE1F18" w:rsidRPr="003A6757">
              <w:rPr>
                <w:sz w:val="18"/>
                <w:szCs w:val="18"/>
              </w:rPr>
              <w:t xml:space="preserve">) </w:t>
            </w:r>
            <w:r w:rsidR="009D38A1" w:rsidRPr="003A6757">
              <w:rPr>
                <w:sz w:val="18"/>
                <w:szCs w:val="18"/>
              </w:rPr>
              <w:t xml:space="preserve">négatifs. </w:t>
            </w:r>
          </w:p>
          <w:p w:rsidR="0004493C" w:rsidRPr="003A6757" w:rsidRDefault="0004493C" w:rsidP="00743E56">
            <w:pPr>
              <w:pStyle w:val="Paragraphedeliste"/>
              <w:numPr>
                <w:ilvl w:val="0"/>
                <w:numId w:val="5"/>
              </w:numPr>
              <w:shd w:val="clear" w:color="auto" w:fill="FFFFFF"/>
              <w:ind w:left="0" w:right="-56"/>
              <w:rPr>
                <w:b/>
                <w:sz w:val="16"/>
                <w:szCs w:val="18"/>
              </w:rPr>
            </w:pPr>
            <w:r w:rsidRPr="003A6757">
              <w:rPr>
                <w:b/>
                <w:sz w:val="16"/>
                <w:szCs w:val="18"/>
              </w:rPr>
              <w:t>Actions entreprises </w:t>
            </w:r>
            <w:r w:rsidR="004C1E9F" w:rsidRPr="003A6757">
              <w:rPr>
                <w:b/>
                <w:sz w:val="16"/>
                <w:szCs w:val="18"/>
                <w:lang w:val="fr-FR"/>
              </w:rPr>
              <w:t xml:space="preserve">suite </w:t>
            </w:r>
            <w:r w:rsidR="00141B9A" w:rsidRPr="003A6757">
              <w:rPr>
                <w:b/>
                <w:sz w:val="16"/>
                <w:szCs w:val="18"/>
                <w:lang w:val="fr-FR"/>
              </w:rPr>
              <w:t>à l’</w:t>
            </w:r>
            <w:r w:rsidR="005510A9" w:rsidRPr="003A6757">
              <w:rPr>
                <w:b/>
                <w:sz w:val="16"/>
                <w:szCs w:val="18"/>
                <w:lang w:val="fr-FR"/>
              </w:rPr>
              <w:t>épidémie</w:t>
            </w:r>
            <w:r w:rsidR="00141B9A" w:rsidRPr="003A6757">
              <w:rPr>
                <w:b/>
                <w:sz w:val="16"/>
                <w:szCs w:val="18"/>
                <w:lang w:val="fr-FR"/>
              </w:rPr>
              <w:t xml:space="preserve"> de rougeole </w:t>
            </w:r>
            <w:r w:rsidR="004C1E9F" w:rsidRPr="003A6757">
              <w:rPr>
                <w:b/>
                <w:sz w:val="16"/>
                <w:szCs w:val="18"/>
                <w:lang w:val="fr-FR"/>
              </w:rPr>
              <w:t xml:space="preserve">survenue </w:t>
            </w:r>
            <w:r w:rsidR="00141B9A" w:rsidRPr="003A6757">
              <w:rPr>
                <w:b/>
                <w:sz w:val="16"/>
                <w:szCs w:val="18"/>
                <w:lang w:val="fr-FR"/>
              </w:rPr>
              <w:t xml:space="preserve">en Guinée </w:t>
            </w:r>
            <w:r w:rsidR="00D84E39" w:rsidRPr="003A6757">
              <w:rPr>
                <w:b/>
                <w:sz w:val="16"/>
                <w:szCs w:val="18"/>
                <w:lang w:val="fr-FR"/>
              </w:rPr>
              <w:t xml:space="preserve">Conakry </w:t>
            </w:r>
            <w:r w:rsidR="00D2068B" w:rsidRPr="003A6757">
              <w:rPr>
                <w:b/>
                <w:sz w:val="16"/>
                <w:szCs w:val="18"/>
                <w:lang w:val="fr-FR"/>
              </w:rPr>
              <w:t xml:space="preserve">depuis </w:t>
            </w:r>
            <w:r w:rsidR="00141B9A" w:rsidRPr="003A6757">
              <w:rPr>
                <w:b/>
                <w:sz w:val="16"/>
                <w:szCs w:val="18"/>
                <w:lang w:val="fr-FR"/>
              </w:rPr>
              <w:t>le 8 février 2017</w:t>
            </w:r>
            <w:r w:rsidR="00193F0C" w:rsidRPr="003A6757">
              <w:rPr>
                <w:b/>
                <w:sz w:val="16"/>
                <w:szCs w:val="18"/>
              </w:rPr>
              <w:t>:</w:t>
            </w:r>
          </w:p>
          <w:p w:rsidR="00414693" w:rsidRPr="003A6757" w:rsidRDefault="002E6D84" w:rsidP="008421A6">
            <w:pPr>
              <w:numPr>
                <w:ilvl w:val="0"/>
                <w:numId w:val="12"/>
              </w:num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l’i</w:t>
            </w:r>
            <w:r w:rsidR="00414693" w:rsidRPr="003A6757">
              <w:rPr>
                <w:sz w:val="18"/>
                <w:szCs w:val="18"/>
              </w:rPr>
              <w:t xml:space="preserve">nvestigation et </w:t>
            </w:r>
            <w:r w:rsidR="005F28F6" w:rsidRPr="003A6757">
              <w:rPr>
                <w:sz w:val="18"/>
                <w:szCs w:val="18"/>
              </w:rPr>
              <w:t xml:space="preserve">la </w:t>
            </w:r>
            <w:r w:rsidR="00031E40" w:rsidRPr="003A6757">
              <w:rPr>
                <w:sz w:val="18"/>
                <w:szCs w:val="18"/>
              </w:rPr>
              <w:t>prise en charge de</w:t>
            </w:r>
            <w:r w:rsidR="00414693" w:rsidRPr="003A6757">
              <w:rPr>
                <w:sz w:val="18"/>
                <w:szCs w:val="18"/>
              </w:rPr>
              <w:t xml:space="preserve"> tous les cas suspects ;</w:t>
            </w:r>
          </w:p>
          <w:p w:rsidR="008A02F9" w:rsidRPr="003A6757" w:rsidRDefault="002E6D84" w:rsidP="008421A6">
            <w:pPr>
              <w:numPr>
                <w:ilvl w:val="0"/>
                <w:numId w:val="12"/>
              </w:num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</w:t>
            </w:r>
            <w:r w:rsidR="003841F4" w:rsidRPr="003A6757">
              <w:rPr>
                <w:sz w:val="18"/>
                <w:szCs w:val="18"/>
              </w:rPr>
              <w:t>a p</w:t>
            </w:r>
            <w:r w:rsidR="00A36F44" w:rsidRPr="003A6757">
              <w:rPr>
                <w:sz w:val="18"/>
                <w:szCs w:val="18"/>
              </w:rPr>
              <w:t>oursuite de la s</w:t>
            </w:r>
            <w:r w:rsidR="008A02F9" w:rsidRPr="003A6757">
              <w:rPr>
                <w:sz w:val="18"/>
                <w:szCs w:val="18"/>
              </w:rPr>
              <w:t>ensibilisation des populations sur les mesures de prévention de la rougeole ;</w:t>
            </w:r>
          </w:p>
          <w:p w:rsidR="00C93170" w:rsidRPr="003A6757" w:rsidRDefault="002E6D84" w:rsidP="00974F8A">
            <w:pPr>
              <w:numPr>
                <w:ilvl w:val="0"/>
                <w:numId w:val="12"/>
              </w:num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</w:t>
            </w:r>
            <w:r w:rsidR="003841F4" w:rsidRPr="003A6757">
              <w:rPr>
                <w:sz w:val="18"/>
                <w:szCs w:val="18"/>
              </w:rPr>
              <w:t>a p</w:t>
            </w:r>
            <w:r w:rsidR="00A36F44" w:rsidRPr="003A6757">
              <w:rPr>
                <w:sz w:val="18"/>
                <w:szCs w:val="18"/>
              </w:rPr>
              <w:t>oursuite de la surveillance épidémiologique</w:t>
            </w:r>
            <w:r w:rsidR="00E64641" w:rsidRPr="003A6757">
              <w:rPr>
                <w:sz w:val="18"/>
                <w:szCs w:val="18"/>
              </w:rPr>
              <w:t xml:space="preserve"> à tous les niveaux</w:t>
            </w:r>
            <w:r w:rsidR="00A36F44" w:rsidRPr="003A6757">
              <w:rPr>
                <w:sz w:val="18"/>
                <w:szCs w:val="18"/>
              </w:rPr>
              <w:t>.</w:t>
            </w:r>
          </w:p>
          <w:p w:rsidR="00ED6D59" w:rsidRPr="003A6757" w:rsidRDefault="00ED6D59" w:rsidP="00BE6F55">
            <w:pPr>
              <w:shd w:val="clear" w:color="auto" w:fill="FFFFFF"/>
              <w:ind w:left="720" w:right="-56"/>
              <w:textAlignment w:val="baseline"/>
              <w:rPr>
                <w:sz w:val="6"/>
                <w:szCs w:val="18"/>
              </w:rPr>
            </w:pPr>
          </w:p>
          <w:p w:rsidR="00AA1CF8" w:rsidRPr="003A6757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18"/>
                <w:szCs w:val="18"/>
                <w:u w:val="single"/>
              </w:rPr>
            </w:pPr>
            <w:r w:rsidRPr="003A6757">
              <w:rPr>
                <w:b/>
                <w:sz w:val="18"/>
                <w:szCs w:val="18"/>
                <w:u w:val="single"/>
              </w:rPr>
              <w:t>Fièvre jaune :</w:t>
            </w:r>
          </w:p>
          <w:p w:rsidR="003B323F" w:rsidRPr="003A6757" w:rsidRDefault="00AA1CF8" w:rsidP="008421A6">
            <w:pPr>
              <w:pStyle w:val="Paragraphedeliste"/>
              <w:numPr>
                <w:ilvl w:val="0"/>
                <w:numId w:val="6"/>
              </w:numPr>
              <w:shd w:val="clear" w:color="auto" w:fill="FFFFFF"/>
              <w:ind w:right="-56"/>
              <w:rPr>
                <w:b/>
                <w:sz w:val="18"/>
                <w:szCs w:val="18"/>
                <w:lang w:val="fr-FR" w:eastAsia="fr-FR"/>
              </w:rPr>
            </w:pPr>
            <w:r w:rsidRPr="003A6757">
              <w:rPr>
                <w:b/>
                <w:sz w:val="18"/>
                <w:szCs w:val="18"/>
                <w:lang w:val="fr-FR" w:eastAsia="fr-FR"/>
              </w:rPr>
              <w:t>Notification:</w:t>
            </w:r>
          </w:p>
          <w:p w:rsidR="00516AE8" w:rsidRPr="003A6757" w:rsidRDefault="002A0A21" w:rsidP="00516AE8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Quatre (4</w:t>
            </w:r>
            <w:r w:rsidR="00516AE8" w:rsidRPr="003A6757">
              <w:rPr>
                <w:sz w:val="18"/>
                <w:szCs w:val="18"/>
              </w:rPr>
              <w:t>) cas suspects de fièvre jaune non suivis de décès ont été notifiés par les régions de :</w:t>
            </w:r>
          </w:p>
          <w:p w:rsidR="00516AE8" w:rsidRPr="003A6757" w:rsidRDefault="00516AE8" w:rsidP="00516AE8">
            <w:pPr>
              <w:numPr>
                <w:ilvl w:val="0"/>
                <w:numId w:val="2"/>
              </w:num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Koulikoro : 1 cas</w:t>
            </w:r>
            <w:r w:rsidR="00A9178B" w:rsidRPr="003A6757">
              <w:rPr>
                <w:sz w:val="18"/>
                <w:szCs w:val="18"/>
              </w:rPr>
              <w:t xml:space="preserve"> du district sanitaire de Ouélessebougou</w:t>
            </w:r>
            <w:r w:rsidRPr="003A6757">
              <w:rPr>
                <w:sz w:val="18"/>
                <w:szCs w:val="18"/>
              </w:rPr>
              <w:t>;</w:t>
            </w:r>
          </w:p>
          <w:p w:rsidR="00F50406" w:rsidRPr="003A6757" w:rsidRDefault="00F50406" w:rsidP="00516AE8">
            <w:pPr>
              <w:numPr>
                <w:ilvl w:val="0"/>
                <w:numId w:val="2"/>
              </w:num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Sikasso : 1 cas du district sanitaire de Kignan ;</w:t>
            </w:r>
          </w:p>
          <w:p w:rsidR="00516AE8" w:rsidRPr="003A6757" w:rsidRDefault="00516AE8" w:rsidP="00516AE8">
            <w:pPr>
              <w:numPr>
                <w:ilvl w:val="0"/>
                <w:numId w:val="2"/>
              </w:num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Ségou : 1 cas du district sanitaire de Markala ;</w:t>
            </w:r>
          </w:p>
          <w:p w:rsidR="002A0A21" w:rsidRPr="003A6757" w:rsidRDefault="002A0A21" w:rsidP="00516AE8">
            <w:pPr>
              <w:numPr>
                <w:ilvl w:val="0"/>
                <w:numId w:val="2"/>
              </w:num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District </w:t>
            </w:r>
            <w:r w:rsidR="008E25A1" w:rsidRPr="003A6757">
              <w:rPr>
                <w:sz w:val="18"/>
                <w:szCs w:val="18"/>
              </w:rPr>
              <w:t xml:space="preserve">de Bamako : 1 cas de la Commune </w:t>
            </w:r>
            <w:r w:rsidRPr="003A6757">
              <w:rPr>
                <w:sz w:val="18"/>
                <w:szCs w:val="18"/>
              </w:rPr>
              <w:t>VI</w:t>
            </w:r>
            <w:r w:rsidR="008E25A1" w:rsidRPr="003A6757">
              <w:rPr>
                <w:sz w:val="18"/>
                <w:szCs w:val="18"/>
              </w:rPr>
              <w:t>.</w:t>
            </w:r>
          </w:p>
          <w:p w:rsidR="00DB3A24" w:rsidRPr="003A6757" w:rsidRDefault="00E86241" w:rsidP="002C7F7B">
            <w:p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La situation cumulée de la 1</w:t>
            </w:r>
            <w:r w:rsidRPr="003A6757">
              <w:rPr>
                <w:sz w:val="18"/>
                <w:szCs w:val="18"/>
                <w:vertAlign w:val="superscript"/>
              </w:rPr>
              <w:t>ère</w:t>
            </w:r>
            <w:r w:rsidR="00E85BCD" w:rsidRPr="003A6757">
              <w:rPr>
                <w:sz w:val="18"/>
                <w:szCs w:val="18"/>
              </w:rPr>
              <w:t xml:space="preserve"> à la </w:t>
            </w:r>
            <w:r w:rsidR="00425FF2" w:rsidRPr="003A6757">
              <w:rPr>
                <w:sz w:val="18"/>
                <w:szCs w:val="18"/>
              </w:rPr>
              <w:t>2</w:t>
            </w:r>
            <w:r w:rsidR="00D0729C" w:rsidRPr="003A6757">
              <w:rPr>
                <w:sz w:val="18"/>
                <w:szCs w:val="18"/>
              </w:rPr>
              <w:t>7</w:t>
            </w:r>
            <w:r w:rsidRPr="003A6757">
              <w:rPr>
                <w:sz w:val="18"/>
                <w:szCs w:val="18"/>
                <w:vertAlign w:val="superscript"/>
              </w:rPr>
              <w:t>ème</w:t>
            </w:r>
            <w:r w:rsidRPr="003A6757">
              <w:rPr>
                <w:sz w:val="18"/>
                <w:szCs w:val="18"/>
              </w:rPr>
              <w:t xml:space="preserve"> semaine est de </w:t>
            </w:r>
            <w:r w:rsidR="009351D4" w:rsidRPr="003A6757">
              <w:rPr>
                <w:sz w:val="18"/>
                <w:szCs w:val="18"/>
              </w:rPr>
              <w:t>soix</w:t>
            </w:r>
            <w:r w:rsidR="00C93170" w:rsidRPr="003A6757">
              <w:rPr>
                <w:sz w:val="18"/>
                <w:szCs w:val="18"/>
              </w:rPr>
              <w:t>ante-</w:t>
            </w:r>
            <w:r w:rsidR="002A0A21" w:rsidRPr="003A6757">
              <w:rPr>
                <w:sz w:val="18"/>
                <w:szCs w:val="18"/>
              </w:rPr>
              <w:t>neuf</w:t>
            </w:r>
            <w:r w:rsidR="00A04D76" w:rsidRPr="003A6757">
              <w:rPr>
                <w:sz w:val="18"/>
                <w:szCs w:val="18"/>
              </w:rPr>
              <w:t>(</w:t>
            </w:r>
            <w:r w:rsidR="009351D4" w:rsidRPr="003A6757">
              <w:rPr>
                <w:sz w:val="18"/>
                <w:szCs w:val="18"/>
              </w:rPr>
              <w:t>6</w:t>
            </w:r>
            <w:r w:rsidR="002A0A21" w:rsidRPr="003A6757">
              <w:rPr>
                <w:sz w:val="18"/>
                <w:szCs w:val="18"/>
              </w:rPr>
              <w:t>9</w:t>
            </w:r>
            <w:r w:rsidRPr="003A6757">
              <w:rPr>
                <w:sz w:val="18"/>
                <w:szCs w:val="18"/>
              </w:rPr>
              <w:t>) cas suspects dont deux (2) décès</w:t>
            </w:r>
            <w:r w:rsidR="00CE04D2" w:rsidRPr="003A6757">
              <w:rPr>
                <w:sz w:val="18"/>
                <w:szCs w:val="18"/>
              </w:rPr>
              <w:t>.</w:t>
            </w:r>
          </w:p>
          <w:p w:rsidR="00021EE7" w:rsidRPr="003A6757" w:rsidRDefault="00AA1CF8" w:rsidP="00E96602">
            <w:pPr>
              <w:pStyle w:val="Paragraphedeliste"/>
              <w:numPr>
                <w:ilvl w:val="0"/>
                <w:numId w:val="6"/>
              </w:numPr>
              <w:shd w:val="clear" w:color="auto" w:fill="FFFFFF"/>
              <w:ind w:right="-56"/>
              <w:rPr>
                <w:b/>
                <w:bCs/>
                <w:sz w:val="18"/>
                <w:szCs w:val="18"/>
                <w:lang w:val="fr-FR" w:eastAsia="fr-FR"/>
              </w:rPr>
            </w:pPr>
            <w:r w:rsidRPr="003A6757">
              <w:rPr>
                <w:b/>
                <w:bCs/>
                <w:sz w:val="18"/>
                <w:szCs w:val="18"/>
                <w:lang w:val="fr-FR" w:eastAsia="fr-FR"/>
              </w:rPr>
              <w:t>Laboratoire :</w:t>
            </w:r>
          </w:p>
          <w:p w:rsidR="00E74DFA" w:rsidRPr="003A6757" w:rsidRDefault="002A0A21" w:rsidP="002C7F7B">
            <w:pPr>
              <w:shd w:val="clear" w:color="auto" w:fill="FFFFFF"/>
              <w:tabs>
                <w:tab w:val="left" w:pos="6687"/>
              </w:tabs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Les six (</w:t>
            </w:r>
            <w:r w:rsidR="006B02F2" w:rsidRPr="003A6757">
              <w:rPr>
                <w:sz w:val="18"/>
                <w:szCs w:val="18"/>
              </w:rPr>
              <w:t>6)</w:t>
            </w:r>
            <w:r w:rsidR="003553AC" w:rsidRPr="003A6757">
              <w:rPr>
                <w:sz w:val="18"/>
                <w:szCs w:val="18"/>
              </w:rPr>
              <w:t xml:space="preserve"> prélèvements de sang d</w:t>
            </w:r>
            <w:r w:rsidR="006B02F2" w:rsidRPr="003A6757">
              <w:rPr>
                <w:sz w:val="18"/>
                <w:szCs w:val="18"/>
              </w:rPr>
              <w:t>ont quatre (04) d</w:t>
            </w:r>
            <w:r w:rsidR="003553AC" w:rsidRPr="003A6757">
              <w:rPr>
                <w:sz w:val="18"/>
                <w:szCs w:val="18"/>
              </w:rPr>
              <w:t>e la 24</w:t>
            </w:r>
            <w:r w:rsidR="003553AC" w:rsidRPr="003A6757">
              <w:rPr>
                <w:sz w:val="18"/>
                <w:szCs w:val="18"/>
                <w:vertAlign w:val="superscript"/>
              </w:rPr>
              <w:t>ème</w:t>
            </w:r>
            <w:r w:rsidR="003553AC" w:rsidRPr="003A6757">
              <w:rPr>
                <w:sz w:val="18"/>
                <w:szCs w:val="18"/>
              </w:rPr>
              <w:t xml:space="preserve"> semaine</w:t>
            </w:r>
            <w:r w:rsidR="006B02F2" w:rsidRPr="003A6757">
              <w:rPr>
                <w:sz w:val="18"/>
                <w:szCs w:val="18"/>
              </w:rPr>
              <w:t xml:space="preserve"> et </w:t>
            </w:r>
            <w:r w:rsidR="003553AC" w:rsidRPr="003A6757">
              <w:rPr>
                <w:sz w:val="18"/>
                <w:szCs w:val="18"/>
              </w:rPr>
              <w:t xml:space="preserve"> deux (2) </w:t>
            </w:r>
            <w:r w:rsidR="006B17A3" w:rsidRPr="003A6757">
              <w:rPr>
                <w:sz w:val="18"/>
                <w:szCs w:val="18"/>
              </w:rPr>
              <w:t xml:space="preserve">de la </w:t>
            </w:r>
            <w:r w:rsidR="006B02F2" w:rsidRPr="003A6757">
              <w:rPr>
                <w:sz w:val="18"/>
                <w:szCs w:val="18"/>
              </w:rPr>
              <w:t>25</w:t>
            </w:r>
            <w:r w:rsidR="006B02F2" w:rsidRPr="003A6757">
              <w:rPr>
                <w:sz w:val="18"/>
                <w:szCs w:val="18"/>
                <w:vertAlign w:val="superscript"/>
              </w:rPr>
              <w:t>ème</w:t>
            </w:r>
            <w:r w:rsidR="006B17A3" w:rsidRPr="003A6757">
              <w:rPr>
                <w:sz w:val="18"/>
                <w:szCs w:val="18"/>
              </w:rPr>
              <w:t xml:space="preserve">semaine </w:t>
            </w:r>
            <w:r w:rsidR="00AC5370" w:rsidRPr="003A6757">
              <w:rPr>
                <w:sz w:val="18"/>
                <w:szCs w:val="18"/>
              </w:rPr>
              <w:t xml:space="preserve">ont </w:t>
            </w:r>
            <w:r w:rsidR="00D0729C" w:rsidRPr="003A6757">
              <w:rPr>
                <w:sz w:val="18"/>
                <w:szCs w:val="18"/>
              </w:rPr>
              <w:t xml:space="preserve">été analysés et sont tous révélés négatifs. </w:t>
            </w:r>
            <w:r w:rsidR="00DA0541" w:rsidRPr="003A6757">
              <w:rPr>
                <w:sz w:val="18"/>
                <w:szCs w:val="18"/>
              </w:rPr>
              <w:t>Les quatre</w:t>
            </w:r>
            <w:r w:rsidR="000C2DF9" w:rsidRPr="003A6757">
              <w:rPr>
                <w:sz w:val="18"/>
                <w:szCs w:val="18"/>
              </w:rPr>
              <w:t xml:space="preserve"> (</w:t>
            </w:r>
            <w:r w:rsidR="00DA0541" w:rsidRPr="003A6757">
              <w:rPr>
                <w:sz w:val="18"/>
                <w:szCs w:val="18"/>
              </w:rPr>
              <w:t>4</w:t>
            </w:r>
            <w:r w:rsidR="00D0729C" w:rsidRPr="003A6757">
              <w:rPr>
                <w:sz w:val="18"/>
                <w:szCs w:val="18"/>
              </w:rPr>
              <w:t>) prélèvements de sang de cette semaine sont en cours d’examen.</w:t>
            </w:r>
          </w:p>
          <w:p w:rsidR="00D02E4F" w:rsidRPr="003A6757" w:rsidRDefault="00E86241" w:rsidP="00E12DD6">
            <w:pPr>
              <w:shd w:val="clear" w:color="auto" w:fill="FFFFFF"/>
              <w:tabs>
                <w:tab w:val="left" w:pos="6687"/>
              </w:tabs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La situation cumulée de la 1</w:t>
            </w:r>
            <w:r w:rsidRPr="003A6757">
              <w:rPr>
                <w:sz w:val="18"/>
                <w:szCs w:val="18"/>
                <w:vertAlign w:val="superscript"/>
              </w:rPr>
              <w:t>ère</w:t>
            </w:r>
            <w:r w:rsidR="003C4B1C" w:rsidRPr="003A6757">
              <w:rPr>
                <w:sz w:val="18"/>
                <w:szCs w:val="18"/>
              </w:rPr>
              <w:t xml:space="preserve"> à la </w:t>
            </w:r>
            <w:r w:rsidR="00F025D3" w:rsidRPr="003A6757">
              <w:rPr>
                <w:sz w:val="18"/>
                <w:szCs w:val="18"/>
              </w:rPr>
              <w:t>2</w:t>
            </w:r>
            <w:r w:rsidR="00D0729C" w:rsidRPr="003A6757">
              <w:rPr>
                <w:sz w:val="18"/>
                <w:szCs w:val="18"/>
              </w:rPr>
              <w:t>7</w:t>
            </w:r>
            <w:r w:rsidRPr="003A6757">
              <w:rPr>
                <w:sz w:val="18"/>
                <w:szCs w:val="18"/>
                <w:vertAlign w:val="superscript"/>
              </w:rPr>
              <w:t>ème</w:t>
            </w:r>
            <w:r w:rsidR="003C4B1C" w:rsidRPr="003A6757">
              <w:rPr>
                <w:sz w:val="18"/>
                <w:szCs w:val="18"/>
              </w:rPr>
              <w:t xml:space="preserve"> semaine est de</w:t>
            </w:r>
            <w:r w:rsidR="00D0729C" w:rsidRPr="003A6757">
              <w:rPr>
                <w:sz w:val="18"/>
                <w:szCs w:val="18"/>
              </w:rPr>
              <w:t>soix</w:t>
            </w:r>
            <w:r w:rsidR="00057394" w:rsidRPr="003A6757">
              <w:rPr>
                <w:sz w:val="18"/>
                <w:szCs w:val="18"/>
              </w:rPr>
              <w:t>ante-</w:t>
            </w:r>
            <w:r w:rsidR="00D0729C" w:rsidRPr="003A6757">
              <w:rPr>
                <w:sz w:val="18"/>
                <w:szCs w:val="18"/>
              </w:rPr>
              <w:t>cinq</w:t>
            </w:r>
            <w:r w:rsidR="00AF32C1" w:rsidRPr="003A6757">
              <w:rPr>
                <w:sz w:val="18"/>
                <w:szCs w:val="18"/>
              </w:rPr>
              <w:t>(</w:t>
            </w:r>
            <w:r w:rsidR="00D0729C" w:rsidRPr="003A6757">
              <w:rPr>
                <w:sz w:val="18"/>
                <w:szCs w:val="18"/>
              </w:rPr>
              <w:t>65</w:t>
            </w:r>
            <w:r w:rsidR="003C4B1C" w:rsidRPr="003A6757">
              <w:rPr>
                <w:sz w:val="18"/>
                <w:szCs w:val="18"/>
              </w:rPr>
              <w:t xml:space="preserve">) </w:t>
            </w:r>
            <w:r w:rsidRPr="003A6757">
              <w:rPr>
                <w:sz w:val="18"/>
                <w:szCs w:val="18"/>
              </w:rPr>
              <w:t>prélèvement</w:t>
            </w:r>
            <w:r w:rsidR="003C4B1C" w:rsidRPr="003A6757">
              <w:rPr>
                <w:sz w:val="18"/>
                <w:szCs w:val="18"/>
              </w:rPr>
              <w:t>s</w:t>
            </w:r>
            <w:r w:rsidRPr="003A6757">
              <w:rPr>
                <w:sz w:val="18"/>
                <w:szCs w:val="18"/>
              </w:rPr>
              <w:t xml:space="preserve"> examiné</w:t>
            </w:r>
            <w:r w:rsidR="003C4B1C" w:rsidRPr="003A6757">
              <w:rPr>
                <w:sz w:val="18"/>
                <w:szCs w:val="18"/>
              </w:rPr>
              <w:t xml:space="preserve">s qui se sont tous </w:t>
            </w:r>
            <w:r w:rsidRPr="003A6757">
              <w:rPr>
                <w:sz w:val="18"/>
                <w:szCs w:val="18"/>
              </w:rPr>
              <w:t xml:space="preserve"> révélé</w:t>
            </w:r>
            <w:r w:rsidR="003C4B1C" w:rsidRPr="003A6757">
              <w:rPr>
                <w:sz w:val="18"/>
                <w:szCs w:val="18"/>
              </w:rPr>
              <w:t>s</w:t>
            </w:r>
            <w:r w:rsidRPr="003A6757">
              <w:rPr>
                <w:sz w:val="18"/>
                <w:szCs w:val="18"/>
              </w:rPr>
              <w:t xml:space="preserve"> négatif</w:t>
            </w:r>
            <w:r w:rsidR="003C4B1C" w:rsidRPr="003A6757">
              <w:rPr>
                <w:sz w:val="18"/>
                <w:szCs w:val="18"/>
              </w:rPr>
              <w:t>s</w:t>
            </w:r>
            <w:r w:rsidR="00D636D2" w:rsidRPr="003A6757">
              <w:rPr>
                <w:sz w:val="18"/>
                <w:szCs w:val="18"/>
              </w:rPr>
              <w:t>.</w:t>
            </w:r>
          </w:p>
          <w:p w:rsidR="00AA1CF8" w:rsidRPr="003A6757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18"/>
                <w:szCs w:val="18"/>
                <w:u w:val="single"/>
              </w:rPr>
            </w:pPr>
            <w:r w:rsidRPr="003A6757">
              <w:rPr>
                <w:b/>
                <w:sz w:val="18"/>
                <w:szCs w:val="18"/>
                <w:u w:val="single"/>
              </w:rPr>
              <w:t>Paralysies Flasques Aiguës (PFA) :</w:t>
            </w:r>
          </w:p>
          <w:p w:rsidR="00AA1CF8" w:rsidRPr="003A6757" w:rsidRDefault="00AA1CF8" w:rsidP="008421A6">
            <w:pPr>
              <w:pStyle w:val="Paragraphedeliste"/>
              <w:numPr>
                <w:ilvl w:val="0"/>
                <w:numId w:val="7"/>
              </w:numPr>
              <w:shd w:val="clear" w:color="auto" w:fill="FFFFFF"/>
              <w:ind w:right="-56"/>
              <w:rPr>
                <w:b/>
                <w:sz w:val="18"/>
                <w:szCs w:val="18"/>
                <w:lang w:val="fr-FR" w:eastAsia="fr-FR"/>
              </w:rPr>
            </w:pPr>
            <w:r w:rsidRPr="003A6757">
              <w:rPr>
                <w:b/>
                <w:sz w:val="18"/>
                <w:szCs w:val="18"/>
                <w:lang w:val="fr-FR" w:eastAsia="fr-FR"/>
              </w:rPr>
              <w:t>Notification :</w:t>
            </w:r>
          </w:p>
          <w:p w:rsidR="009E4C40" w:rsidRPr="003A6757" w:rsidRDefault="00486E77" w:rsidP="00D20D67">
            <w:p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Six (6)</w:t>
            </w:r>
            <w:r w:rsidR="00311189" w:rsidRPr="003A6757">
              <w:rPr>
                <w:sz w:val="18"/>
                <w:szCs w:val="18"/>
              </w:rPr>
              <w:t>cas de PFA</w:t>
            </w:r>
            <w:r w:rsidR="00611FA8" w:rsidRPr="003A6757">
              <w:rPr>
                <w:sz w:val="18"/>
                <w:szCs w:val="18"/>
              </w:rPr>
              <w:t xml:space="preserve">non suivis </w:t>
            </w:r>
            <w:r w:rsidR="00A53469" w:rsidRPr="003A6757">
              <w:rPr>
                <w:sz w:val="18"/>
                <w:szCs w:val="18"/>
              </w:rPr>
              <w:t>de décès</w:t>
            </w:r>
            <w:r w:rsidRPr="003A6757">
              <w:rPr>
                <w:sz w:val="18"/>
                <w:szCs w:val="18"/>
              </w:rPr>
              <w:t>ont</w:t>
            </w:r>
            <w:r w:rsidR="00311189" w:rsidRPr="003A6757">
              <w:rPr>
                <w:sz w:val="18"/>
                <w:szCs w:val="18"/>
              </w:rPr>
              <w:t>été notifié</w:t>
            </w:r>
            <w:r w:rsidRPr="003A6757">
              <w:rPr>
                <w:sz w:val="18"/>
                <w:szCs w:val="18"/>
              </w:rPr>
              <w:t>s</w:t>
            </w:r>
            <w:r w:rsidR="00E74DFA" w:rsidRPr="003A6757">
              <w:rPr>
                <w:sz w:val="18"/>
                <w:szCs w:val="18"/>
              </w:rPr>
              <w:t>par</w:t>
            </w:r>
            <w:r w:rsidRPr="003A6757">
              <w:rPr>
                <w:sz w:val="18"/>
                <w:szCs w:val="18"/>
              </w:rPr>
              <w:t>les</w:t>
            </w:r>
            <w:r w:rsidR="004509BC" w:rsidRPr="003A6757">
              <w:rPr>
                <w:sz w:val="18"/>
                <w:szCs w:val="18"/>
              </w:rPr>
              <w:t xml:space="preserve"> région</w:t>
            </w:r>
            <w:r w:rsidRPr="003A6757">
              <w:rPr>
                <w:sz w:val="18"/>
                <w:szCs w:val="18"/>
              </w:rPr>
              <w:t>s</w:t>
            </w:r>
            <w:r w:rsidR="004509BC" w:rsidRPr="003A6757">
              <w:rPr>
                <w:sz w:val="18"/>
                <w:szCs w:val="18"/>
              </w:rPr>
              <w:t xml:space="preserve"> de</w:t>
            </w:r>
            <w:r w:rsidRPr="003A6757">
              <w:rPr>
                <w:sz w:val="18"/>
                <w:szCs w:val="18"/>
              </w:rPr>
              <w:t> :</w:t>
            </w:r>
          </w:p>
          <w:p w:rsidR="00F50406" w:rsidRPr="003A6757" w:rsidRDefault="00F50406" w:rsidP="00441391">
            <w:pPr>
              <w:numPr>
                <w:ilvl w:val="0"/>
                <w:numId w:val="2"/>
              </w:num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Sikasso : 1 cas du district sanitaire de Yanfolila ;</w:t>
            </w:r>
          </w:p>
          <w:p w:rsidR="00516AE8" w:rsidRPr="003A6757" w:rsidRDefault="00516AE8" w:rsidP="00441391">
            <w:pPr>
              <w:numPr>
                <w:ilvl w:val="0"/>
                <w:numId w:val="2"/>
              </w:num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Ségou : 2 cas dont districts sanitaires de Macina (1) et Tominian (1) ;</w:t>
            </w:r>
          </w:p>
          <w:p w:rsidR="00441391" w:rsidRPr="003A6757" w:rsidRDefault="00441391" w:rsidP="00441391">
            <w:pPr>
              <w:numPr>
                <w:ilvl w:val="0"/>
                <w:numId w:val="2"/>
              </w:num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Mopti : </w:t>
            </w:r>
            <w:r w:rsidR="00A071A5" w:rsidRPr="003A6757">
              <w:rPr>
                <w:sz w:val="18"/>
                <w:szCs w:val="18"/>
              </w:rPr>
              <w:t>3</w:t>
            </w:r>
            <w:r w:rsidRPr="003A6757">
              <w:rPr>
                <w:sz w:val="18"/>
                <w:szCs w:val="18"/>
              </w:rPr>
              <w:t xml:space="preserve"> cas d</w:t>
            </w:r>
            <w:r w:rsidR="00A071A5" w:rsidRPr="003A6757">
              <w:rPr>
                <w:sz w:val="18"/>
                <w:szCs w:val="18"/>
              </w:rPr>
              <w:t>ont</w:t>
            </w:r>
            <w:r w:rsidRPr="003A6757">
              <w:rPr>
                <w:sz w:val="18"/>
                <w:szCs w:val="18"/>
              </w:rPr>
              <w:t xml:space="preserve"> district</w:t>
            </w:r>
            <w:r w:rsidR="00A071A5" w:rsidRPr="003A6757">
              <w:rPr>
                <w:sz w:val="18"/>
                <w:szCs w:val="18"/>
              </w:rPr>
              <w:t>s</w:t>
            </w:r>
            <w:r w:rsidRPr="003A6757">
              <w:rPr>
                <w:sz w:val="18"/>
                <w:szCs w:val="18"/>
              </w:rPr>
              <w:t xml:space="preserve"> sanitaire</w:t>
            </w:r>
            <w:r w:rsidR="00A071A5" w:rsidRPr="003A6757">
              <w:rPr>
                <w:sz w:val="18"/>
                <w:szCs w:val="18"/>
              </w:rPr>
              <w:t>s</w:t>
            </w:r>
            <w:r w:rsidRPr="003A6757">
              <w:rPr>
                <w:sz w:val="18"/>
                <w:szCs w:val="18"/>
              </w:rPr>
              <w:t xml:space="preserve"> de </w:t>
            </w:r>
            <w:r w:rsidR="00A071A5" w:rsidRPr="003A6757">
              <w:rPr>
                <w:sz w:val="18"/>
                <w:szCs w:val="18"/>
              </w:rPr>
              <w:t>Douentza (1) et Bankass (2)</w:t>
            </w:r>
            <w:r w:rsidR="00A6639A" w:rsidRPr="003A6757">
              <w:rPr>
                <w:sz w:val="18"/>
                <w:szCs w:val="18"/>
              </w:rPr>
              <w:t>.</w:t>
            </w:r>
          </w:p>
          <w:p w:rsidR="002E2465" w:rsidRPr="003A6757" w:rsidRDefault="000D78F6" w:rsidP="007A1B6F">
            <w:p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Le</w:t>
            </w:r>
            <w:r w:rsidR="00486E77" w:rsidRPr="003A6757">
              <w:rPr>
                <w:sz w:val="18"/>
                <w:szCs w:val="18"/>
              </w:rPr>
              <w:t>s</w:t>
            </w:r>
            <w:r w:rsidRPr="003A6757">
              <w:rPr>
                <w:sz w:val="18"/>
                <w:szCs w:val="18"/>
              </w:rPr>
              <w:t>prélèvement</w:t>
            </w:r>
            <w:r w:rsidR="008343E5" w:rsidRPr="003A6757">
              <w:rPr>
                <w:sz w:val="18"/>
                <w:szCs w:val="18"/>
              </w:rPr>
              <w:t>s</w:t>
            </w:r>
            <w:r w:rsidR="007A1B6F" w:rsidRPr="003A6757">
              <w:rPr>
                <w:sz w:val="18"/>
                <w:szCs w:val="18"/>
              </w:rPr>
              <w:t xml:space="preserve"> de selles </w:t>
            </w:r>
            <w:r w:rsidR="00486E77" w:rsidRPr="003A6757">
              <w:rPr>
                <w:sz w:val="18"/>
                <w:szCs w:val="18"/>
              </w:rPr>
              <w:t>ont</w:t>
            </w:r>
            <w:r w:rsidR="004275ED" w:rsidRPr="003A6757">
              <w:rPr>
                <w:sz w:val="18"/>
                <w:szCs w:val="18"/>
              </w:rPr>
              <w:t xml:space="preserve"> été reçu</w:t>
            </w:r>
            <w:r w:rsidR="00486E77" w:rsidRPr="003A6757">
              <w:rPr>
                <w:sz w:val="18"/>
                <w:szCs w:val="18"/>
              </w:rPr>
              <w:t>s</w:t>
            </w:r>
            <w:r w:rsidR="004275ED" w:rsidRPr="003A6757">
              <w:rPr>
                <w:sz w:val="18"/>
                <w:szCs w:val="18"/>
              </w:rPr>
              <w:t xml:space="preserve"> et envoyé</w:t>
            </w:r>
            <w:r w:rsidR="00486E77" w:rsidRPr="003A6757">
              <w:rPr>
                <w:sz w:val="18"/>
                <w:szCs w:val="18"/>
              </w:rPr>
              <w:t>s</w:t>
            </w:r>
            <w:r w:rsidR="007A1B6F" w:rsidRPr="003A6757">
              <w:rPr>
                <w:sz w:val="18"/>
                <w:szCs w:val="18"/>
              </w:rPr>
              <w:t xml:space="preserve"> à l’Institut Pasteur d’</w:t>
            </w:r>
            <w:r w:rsidR="007A63D4" w:rsidRPr="003A6757">
              <w:rPr>
                <w:sz w:val="18"/>
                <w:szCs w:val="18"/>
              </w:rPr>
              <w:t>Abidjan.</w:t>
            </w:r>
          </w:p>
          <w:p w:rsidR="00720751" w:rsidRPr="003A6757" w:rsidRDefault="00C65CAD" w:rsidP="002C7F7B">
            <w:p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La</w:t>
            </w:r>
            <w:r w:rsidR="00E86241" w:rsidRPr="003A6757">
              <w:rPr>
                <w:sz w:val="18"/>
                <w:szCs w:val="18"/>
              </w:rPr>
              <w:t xml:space="preserve"> situation cumulée de la 1</w:t>
            </w:r>
            <w:r w:rsidR="00E86241" w:rsidRPr="003A6757">
              <w:rPr>
                <w:sz w:val="18"/>
                <w:szCs w:val="18"/>
                <w:vertAlign w:val="superscript"/>
              </w:rPr>
              <w:t>ère</w:t>
            </w:r>
            <w:r w:rsidRPr="003A6757">
              <w:rPr>
                <w:sz w:val="18"/>
                <w:szCs w:val="18"/>
              </w:rPr>
              <w:t xml:space="preserve"> à la </w:t>
            </w:r>
            <w:r w:rsidR="005C25A9" w:rsidRPr="003A6757">
              <w:rPr>
                <w:sz w:val="18"/>
                <w:szCs w:val="18"/>
              </w:rPr>
              <w:t>2</w:t>
            </w:r>
            <w:r w:rsidR="000C2DF9" w:rsidRPr="003A6757">
              <w:rPr>
                <w:sz w:val="18"/>
                <w:szCs w:val="18"/>
              </w:rPr>
              <w:t>7</w:t>
            </w:r>
            <w:r w:rsidR="00E86241" w:rsidRPr="003A6757">
              <w:rPr>
                <w:sz w:val="18"/>
                <w:szCs w:val="18"/>
                <w:vertAlign w:val="superscript"/>
              </w:rPr>
              <w:t>ème</w:t>
            </w:r>
            <w:r w:rsidRPr="003A6757">
              <w:rPr>
                <w:sz w:val="18"/>
                <w:szCs w:val="18"/>
              </w:rPr>
              <w:t xml:space="preserve"> semaine est de </w:t>
            </w:r>
            <w:r w:rsidR="007C788F" w:rsidRPr="003A6757">
              <w:rPr>
                <w:sz w:val="18"/>
                <w:szCs w:val="18"/>
              </w:rPr>
              <w:t xml:space="preserve">cent </w:t>
            </w:r>
            <w:r w:rsidR="000C2DF9" w:rsidRPr="003A6757">
              <w:rPr>
                <w:sz w:val="18"/>
                <w:szCs w:val="18"/>
              </w:rPr>
              <w:t>trente un</w:t>
            </w:r>
            <w:r w:rsidRPr="003A6757">
              <w:rPr>
                <w:sz w:val="18"/>
                <w:szCs w:val="18"/>
              </w:rPr>
              <w:t>(</w:t>
            </w:r>
            <w:r w:rsidR="00C03FCB" w:rsidRPr="003A6757">
              <w:rPr>
                <w:sz w:val="18"/>
                <w:szCs w:val="18"/>
              </w:rPr>
              <w:t>1</w:t>
            </w:r>
            <w:r w:rsidR="000C2DF9" w:rsidRPr="003A6757">
              <w:rPr>
                <w:sz w:val="18"/>
                <w:szCs w:val="18"/>
              </w:rPr>
              <w:t>31</w:t>
            </w:r>
            <w:r w:rsidR="001C5A77" w:rsidRPr="003A6757">
              <w:rPr>
                <w:sz w:val="18"/>
                <w:szCs w:val="18"/>
              </w:rPr>
              <w:t xml:space="preserve">) cas, </w:t>
            </w:r>
            <w:r w:rsidR="00E86241" w:rsidRPr="003A6757">
              <w:rPr>
                <w:sz w:val="18"/>
                <w:szCs w:val="18"/>
              </w:rPr>
              <w:t>zéro (0) décès.</w:t>
            </w:r>
          </w:p>
          <w:p w:rsidR="00AA1CF8" w:rsidRPr="003A6757" w:rsidRDefault="00AA1CF8" w:rsidP="008421A6">
            <w:pPr>
              <w:pStyle w:val="Paragraphedeliste"/>
              <w:numPr>
                <w:ilvl w:val="0"/>
                <w:numId w:val="7"/>
              </w:numPr>
              <w:shd w:val="clear" w:color="auto" w:fill="FFFFFF"/>
              <w:ind w:right="-56"/>
              <w:rPr>
                <w:b/>
                <w:sz w:val="18"/>
                <w:szCs w:val="18"/>
                <w:lang w:val="fr-FR" w:eastAsia="fr-FR"/>
              </w:rPr>
            </w:pPr>
            <w:r w:rsidRPr="003A6757">
              <w:rPr>
                <w:b/>
                <w:sz w:val="18"/>
                <w:szCs w:val="18"/>
                <w:lang w:val="fr-FR" w:eastAsia="fr-FR"/>
              </w:rPr>
              <w:t>Laboratoire:</w:t>
            </w:r>
          </w:p>
          <w:p w:rsidR="002B7150" w:rsidRPr="003A6757" w:rsidRDefault="00B80DCC" w:rsidP="002C7F7B">
            <w:p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</w:t>
            </w:r>
            <w:r w:rsidR="00971C0E" w:rsidRPr="003A6757">
              <w:rPr>
                <w:sz w:val="18"/>
                <w:szCs w:val="18"/>
              </w:rPr>
              <w:t xml:space="preserve">asituation </w:t>
            </w:r>
            <w:r w:rsidRPr="003A6757">
              <w:rPr>
                <w:sz w:val="18"/>
                <w:szCs w:val="18"/>
              </w:rPr>
              <w:t>cumul</w:t>
            </w:r>
            <w:r w:rsidR="00971C0E" w:rsidRPr="003A6757">
              <w:rPr>
                <w:sz w:val="18"/>
                <w:szCs w:val="18"/>
              </w:rPr>
              <w:t xml:space="preserve">ée </w:t>
            </w:r>
            <w:r w:rsidR="00D32B9F" w:rsidRPr="003A6757">
              <w:rPr>
                <w:sz w:val="18"/>
                <w:szCs w:val="18"/>
              </w:rPr>
              <w:t xml:space="preserve">de </w:t>
            </w:r>
            <w:r w:rsidR="00C65CAD" w:rsidRPr="003A6757">
              <w:rPr>
                <w:sz w:val="18"/>
                <w:szCs w:val="18"/>
              </w:rPr>
              <w:t>la 1</w:t>
            </w:r>
            <w:r w:rsidR="00C65CAD" w:rsidRPr="003A6757">
              <w:rPr>
                <w:sz w:val="18"/>
                <w:szCs w:val="18"/>
                <w:vertAlign w:val="superscript"/>
              </w:rPr>
              <w:t>ère</w:t>
            </w:r>
            <w:r w:rsidR="00C65CAD" w:rsidRPr="003A6757">
              <w:rPr>
                <w:sz w:val="18"/>
                <w:szCs w:val="18"/>
              </w:rPr>
              <w:t xml:space="preserve">à la </w:t>
            </w:r>
            <w:r w:rsidR="0056332F" w:rsidRPr="003A6757">
              <w:rPr>
                <w:sz w:val="18"/>
                <w:szCs w:val="18"/>
              </w:rPr>
              <w:t>2</w:t>
            </w:r>
            <w:r w:rsidR="000C2DF9" w:rsidRPr="003A6757">
              <w:rPr>
                <w:sz w:val="18"/>
                <w:szCs w:val="18"/>
              </w:rPr>
              <w:t>7</w:t>
            </w:r>
            <w:r w:rsidR="0067331F" w:rsidRPr="003A6757">
              <w:rPr>
                <w:sz w:val="18"/>
                <w:szCs w:val="18"/>
                <w:vertAlign w:val="superscript"/>
              </w:rPr>
              <w:t>ème</w:t>
            </w:r>
            <w:r w:rsidR="0067331F" w:rsidRPr="003A6757">
              <w:rPr>
                <w:sz w:val="18"/>
                <w:szCs w:val="18"/>
              </w:rPr>
              <w:t>semaine</w:t>
            </w:r>
            <w:r w:rsidR="00D32B9F" w:rsidRPr="003A6757">
              <w:rPr>
                <w:sz w:val="18"/>
                <w:szCs w:val="18"/>
              </w:rPr>
              <w:t xml:space="preserve"> est </w:t>
            </w:r>
            <w:r w:rsidRPr="003A6757">
              <w:rPr>
                <w:sz w:val="18"/>
                <w:szCs w:val="18"/>
              </w:rPr>
              <w:t xml:space="preserve">de </w:t>
            </w:r>
            <w:r w:rsidR="00C03FCB" w:rsidRPr="003A6757">
              <w:rPr>
                <w:sz w:val="18"/>
                <w:szCs w:val="18"/>
              </w:rPr>
              <w:t>cent</w:t>
            </w:r>
            <w:r w:rsidR="00855FB6" w:rsidRPr="003A6757">
              <w:rPr>
                <w:sz w:val="18"/>
                <w:szCs w:val="18"/>
              </w:rPr>
              <w:t>-</w:t>
            </w:r>
            <w:r w:rsidR="000C2DF9" w:rsidRPr="003A6757">
              <w:rPr>
                <w:sz w:val="18"/>
                <w:szCs w:val="18"/>
              </w:rPr>
              <w:t>trente un</w:t>
            </w:r>
            <w:r w:rsidR="00C65CAD" w:rsidRPr="003A6757">
              <w:rPr>
                <w:sz w:val="18"/>
                <w:szCs w:val="18"/>
              </w:rPr>
              <w:t>(</w:t>
            </w:r>
            <w:r w:rsidR="000C2DF9" w:rsidRPr="003A6757">
              <w:rPr>
                <w:sz w:val="18"/>
                <w:szCs w:val="18"/>
              </w:rPr>
              <w:t>131</w:t>
            </w:r>
            <w:r w:rsidR="00D32B9F" w:rsidRPr="003A6757">
              <w:rPr>
                <w:sz w:val="18"/>
                <w:szCs w:val="18"/>
              </w:rPr>
              <w:t xml:space="preserve">) </w:t>
            </w:r>
            <w:r w:rsidRPr="003A6757">
              <w:rPr>
                <w:sz w:val="18"/>
                <w:szCs w:val="18"/>
              </w:rPr>
              <w:t xml:space="preserve">prélèvements de selles </w:t>
            </w:r>
            <w:r w:rsidR="00971C0E" w:rsidRPr="003A6757">
              <w:rPr>
                <w:sz w:val="18"/>
                <w:szCs w:val="18"/>
              </w:rPr>
              <w:t xml:space="preserve">envoyés </w:t>
            </w:r>
            <w:r w:rsidR="00D32B9F" w:rsidRPr="003A6757">
              <w:rPr>
                <w:sz w:val="18"/>
                <w:szCs w:val="18"/>
              </w:rPr>
              <w:t>à l’Institut Pasteur d’Abidjan</w:t>
            </w:r>
            <w:r w:rsidR="0004571A" w:rsidRPr="003A6757">
              <w:rPr>
                <w:sz w:val="18"/>
                <w:szCs w:val="18"/>
              </w:rPr>
              <w:t xml:space="preserve"> parmi lesquels</w:t>
            </w:r>
            <w:r w:rsidR="00DE638B" w:rsidRPr="003A6757">
              <w:rPr>
                <w:sz w:val="18"/>
                <w:szCs w:val="18"/>
              </w:rPr>
              <w:t>cent trois</w:t>
            </w:r>
            <w:r w:rsidR="00355420" w:rsidRPr="003A6757">
              <w:rPr>
                <w:sz w:val="18"/>
                <w:szCs w:val="18"/>
              </w:rPr>
              <w:t>(</w:t>
            </w:r>
            <w:r w:rsidR="00DE638B" w:rsidRPr="003A6757">
              <w:rPr>
                <w:sz w:val="18"/>
                <w:szCs w:val="18"/>
              </w:rPr>
              <w:t>103</w:t>
            </w:r>
            <w:r w:rsidR="00355420" w:rsidRPr="003A6757">
              <w:rPr>
                <w:sz w:val="18"/>
                <w:szCs w:val="18"/>
              </w:rPr>
              <w:t xml:space="preserve">) </w:t>
            </w:r>
            <w:r w:rsidR="0004571A" w:rsidRPr="003A6757">
              <w:rPr>
                <w:sz w:val="18"/>
                <w:szCs w:val="18"/>
              </w:rPr>
              <w:t>se sont révélés négatifs et les</w:t>
            </w:r>
            <w:r w:rsidR="004275ED" w:rsidRPr="003A6757">
              <w:rPr>
                <w:sz w:val="18"/>
                <w:szCs w:val="18"/>
              </w:rPr>
              <w:t>vingt-</w:t>
            </w:r>
            <w:r w:rsidR="000C2DF9" w:rsidRPr="003A6757">
              <w:rPr>
                <w:sz w:val="18"/>
                <w:szCs w:val="18"/>
              </w:rPr>
              <w:t>huit</w:t>
            </w:r>
            <w:r w:rsidR="00792E2B" w:rsidRPr="003A6757">
              <w:rPr>
                <w:sz w:val="18"/>
                <w:szCs w:val="18"/>
              </w:rPr>
              <w:t>(</w:t>
            </w:r>
            <w:r w:rsidR="000C2DF9" w:rsidRPr="003A6757">
              <w:rPr>
                <w:sz w:val="18"/>
                <w:szCs w:val="18"/>
              </w:rPr>
              <w:t>28</w:t>
            </w:r>
            <w:r w:rsidR="003D2792" w:rsidRPr="003A6757">
              <w:rPr>
                <w:sz w:val="18"/>
                <w:szCs w:val="18"/>
              </w:rPr>
              <w:t xml:space="preserve">) </w:t>
            </w:r>
            <w:r w:rsidR="00971C0E" w:rsidRPr="003A6757">
              <w:rPr>
                <w:sz w:val="18"/>
                <w:szCs w:val="18"/>
              </w:rPr>
              <w:t xml:space="preserve">autres </w:t>
            </w:r>
            <w:r w:rsidR="0004571A" w:rsidRPr="003A6757">
              <w:rPr>
                <w:sz w:val="18"/>
                <w:szCs w:val="18"/>
              </w:rPr>
              <w:t>sont en cours d’examen</w:t>
            </w:r>
            <w:r w:rsidR="002B7150" w:rsidRPr="003A6757">
              <w:rPr>
                <w:sz w:val="18"/>
                <w:szCs w:val="18"/>
              </w:rPr>
              <w:t>.</w:t>
            </w:r>
          </w:p>
          <w:p w:rsidR="008343E5" w:rsidRPr="003A6757" w:rsidRDefault="008343E5" w:rsidP="002C7F7B">
            <w:pPr>
              <w:shd w:val="clear" w:color="auto" w:fill="FFFFFF"/>
              <w:ind w:right="-56"/>
              <w:textAlignment w:val="baseline"/>
              <w:rPr>
                <w:sz w:val="6"/>
                <w:szCs w:val="18"/>
              </w:rPr>
            </w:pPr>
          </w:p>
          <w:p w:rsidR="00AA1CF8" w:rsidRPr="003A6757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18"/>
                <w:szCs w:val="18"/>
                <w:u w:val="single"/>
              </w:rPr>
            </w:pPr>
            <w:r w:rsidRPr="003A6757">
              <w:rPr>
                <w:b/>
                <w:sz w:val="18"/>
                <w:szCs w:val="18"/>
                <w:u w:val="single"/>
              </w:rPr>
              <w:t>Ver de Guinée :</w:t>
            </w:r>
          </w:p>
          <w:p w:rsidR="000B407A" w:rsidRPr="003A6757" w:rsidRDefault="000B407A" w:rsidP="008421A6">
            <w:pPr>
              <w:pStyle w:val="Paragraphedeliste"/>
              <w:numPr>
                <w:ilvl w:val="0"/>
                <w:numId w:val="8"/>
              </w:numPr>
              <w:shd w:val="clear" w:color="auto" w:fill="FFFFFF"/>
              <w:ind w:right="-56"/>
              <w:rPr>
                <w:b/>
                <w:sz w:val="18"/>
                <w:szCs w:val="18"/>
              </w:rPr>
            </w:pPr>
            <w:r w:rsidRPr="003A6757">
              <w:rPr>
                <w:b/>
                <w:sz w:val="18"/>
                <w:szCs w:val="18"/>
                <w:lang w:val="fr-FR"/>
              </w:rPr>
              <w:lastRenderedPageBreak/>
              <w:t>Notification :</w:t>
            </w:r>
          </w:p>
          <w:p w:rsidR="002A0A21" w:rsidRPr="003A6757" w:rsidRDefault="002A0A21" w:rsidP="00F76A36">
            <w:pPr>
              <w:pStyle w:val="Paragraphedeliste"/>
              <w:shd w:val="clear" w:color="auto" w:fill="FFFFFF"/>
              <w:ind w:left="0" w:right="-56"/>
              <w:rPr>
                <w:sz w:val="18"/>
                <w:szCs w:val="18"/>
                <w:lang w:val="fr-FR" w:eastAsia="fr-FR"/>
              </w:rPr>
            </w:pPr>
            <w:r w:rsidRPr="003A6757">
              <w:rPr>
                <w:sz w:val="18"/>
                <w:szCs w:val="18"/>
                <w:lang w:val="fr-FR" w:eastAsia="fr-FR"/>
              </w:rPr>
              <w:t>Aucun</w:t>
            </w:r>
            <w:r w:rsidR="00611FA8" w:rsidRPr="003A6757">
              <w:rPr>
                <w:sz w:val="18"/>
                <w:szCs w:val="18"/>
                <w:lang w:val="fr-FR" w:eastAsia="fr-FR"/>
              </w:rPr>
              <w:t xml:space="preserve"> cas suspect de V</w:t>
            </w:r>
            <w:r w:rsidR="00CA405A" w:rsidRPr="003A6757">
              <w:rPr>
                <w:sz w:val="18"/>
                <w:szCs w:val="18"/>
                <w:lang w:val="fr-FR" w:eastAsia="fr-FR"/>
              </w:rPr>
              <w:t xml:space="preserve">er de Guinée </w:t>
            </w:r>
            <w:r w:rsidRPr="003A6757">
              <w:rPr>
                <w:sz w:val="18"/>
                <w:szCs w:val="18"/>
                <w:lang w:val="fr-FR" w:eastAsia="fr-FR"/>
              </w:rPr>
              <w:t>n’</w:t>
            </w:r>
            <w:r w:rsidR="00CA405A" w:rsidRPr="003A6757">
              <w:rPr>
                <w:sz w:val="18"/>
                <w:szCs w:val="18"/>
                <w:lang w:val="fr-FR" w:eastAsia="fr-FR"/>
              </w:rPr>
              <w:t>a été notifié cette semaine</w:t>
            </w:r>
            <w:r w:rsidR="00EE4C76" w:rsidRPr="003A6757">
              <w:rPr>
                <w:sz w:val="18"/>
                <w:szCs w:val="18"/>
                <w:lang w:val="fr-FR" w:eastAsia="fr-FR"/>
              </w:rPr>
              <w:t>.</w:t>
            </w:r>
          </w:p>
          <w:p w:rsidR="005D6976" w:rsidRPr="003A6757" w:rsidRDefault="005D6976" w:rsidP="00F76A36">
            <w:pPr>
              <w:pStyle w:val="Paragraphedeliste"/>
              <w:shd w:val="clear" w:color="auto" w:fill="FFFFFF"/>
              <w:ind w:left="0" w:right="-56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La situation cumulée  de </w:t>
            </w:r>
            <w:r w:rsidR="00A94B16" w:rsidRPr="003A6757">
              <w:rPr>
                <w:sz w:val="18"/>
                <w:szCs w:val="18"/>
              </w:rPr>
              <w:t xml:space="preserve">la </w:t>
            </w:r>
            <w:r w:rsidR="00EE7C6D" w:rsidRPr="003A6757">
              <w:rPr>
                <w:sz w:val="18"/>
                <w:szCs w:val="18"/>
              </w:rPr>
              <w:t>1</w:t>
            </w:r>
            <w:r w:rsidR="00EE7C6D" w:rsidRPr="003A6757">
              <w:rPr>
                <w:sz w:val="18"/>
                <w:szCs w:val="18"/>
                <w:vertAlign w:val="superscript"/>
              </w:rPr>
              <w:t>ère</w:t>
            </w:r>
            <w:r w:rsidR="00EE7C6D" w:rsidRPr="003A6757">
              <w:rPr>
                <w:sz w:val="18"/>
                <w:szCs w:val="18"/>
              </w:rPr>
              <w:t xml:space="preserve"> à la </w:t>
            </w:r>
            <w:r w:rsidR="00E7149B" w:rsidRPr="003A6757">
              <w:rPr>
                <w:sz w:val="18"/>
                <w:szCs w:val="18"/>
                <w:lang w:val="fr-FR"/>
              </w:rPr>
              <w:t>27</w:t>
            </w:r>
            <w:r w:rsidR="00E7149B" w:rsidRPr="003A6757">
              <w:rPr>
                <w:sz w:val="18"/>
                <w:szCs w:val="18"/>
                <w:vertAlign w:val="superscript"/>
                <w:lang w:val="fr-FR"/>
              </w:rPr>
              <w:t>ème</w:t>
            </w:r>
            <w:r w:rsidR="0067331F" w:rsidRPr="003A6757">
              <w:rPr>
                <w:sz w:val="18"/>
                <w:szCs w:val="18"/>
              </w:rPr>
              <w:t>semaine</w:t>
            </w:r>
            <w:r w:rsidRPr="003A6757">
              <w:rPr>
                <w:sz w:val="18"/>
                <w:szCs w:val="18"/>
              </w:rPr>
              <w:t xml:space="preserve"> est de zéro (0) cas</w:t>
            </w:r>
            <w:r w:rsidR="00C13E30" w:rsidRPr="003A6757">
              <w:rPr>
                <w:sz w:val="18"/>
                <w:szCs w:val="18"/>
              </w:rPr>
              <w:t xml:space="preserve"> humain</w:t>
            </w:r>
            <w:r w:rsidR="008343E5" w:rsidRPr="003A6757">
              <w:rPr>
                <w:sz w:val="18"/>
                <w:szCs w:val="18"/>
              </w:rPr>
              <w:t> </w:t>
            </w:r>
            <w:r w:rsidR="00FF1FC0" w:rsidRPr="003A6757">
              <w:rPr>
                <w:sz w:val="18"/>
                <w:szCs w:val="18"/>
                <w:lang w:val="fr-FR"/>
              </w:rPr>
              <w:t>,</w:t>
            </w:r>
            <w:r w:rsidR="00A226E0" w:rsidRPr="003A6757">
              <w:rPr>
                <w:sz w:val="18"/>
                <w:szCs w:val="18"/>
              </w:rPr>
              <w:t xml:space="preserve">un (1) cas confirmé </w:t>
            </w:r>
            <w:r w:rsidR="00C13E30" w:rsidRPr="003A6757">
              <w:rPr>
                <w:sz w:val="18"/>
                <w:szCs w:val="18"/>
              </w:rPr>
              <w:t xml:space="preserve">et </w:t>
            </w:r>
            <w:r w:rsidR="00A226E0" w:rsidRPr="003A6757">
              <w:rPr>
                <w:sz w:val="18"/>
                <w:szCs w:val="18"/>
              </w:rPr>
              <w:t>un (1</w:t>
            </w:r>
            <w:r w:rsidR="005A2427" w:rsidRPr="003A6757">
              <w:rPr>
                <w:sz w:val="18"/>
                <w:szCs w:val="18"/>
              </w:rPr>
              <w:t xml:space="preserve">) </w:t>
            </w:r>
            <w:r w:rsidR="00C13E30" w:rsidRPr="003A6757">
              <w:rPr>
                <w:sz w:val="18"/>
                <w:szCs w:val="18"/>
              </w:rPr>
              <w:t>cas suspect</w:t>
            </w:r>
            <w:r w:rsidR="005A2427" w:rsidRPr="003A6757">
              <w:rPr>
                <w:sz w:val="18"/>
                <w:szCs w:val="18"/>
              </w:rPr>
              <w:t xml:space="preserve"> chez </w:t>
            </w:r>
            <w:r w:rsidR="001F4FD4" w:rsidRPr="003A6757">
              <w:rPr>
                <w:sz w:val="18"/>
                <w:szCs w:val="18"/>
              </w:rPr>
              <w:t>le</w:t>
            </w:r>
            <w:r w:rsidR="005A2427" w:rsidRPr="003A6757">
              <w:rPr>
                <w:sz w:val="18"/>
                <w:szCs w:val="18"/>
              </w:rPr>
              <w:t xml:space="preserve"> chien</w:t>
            </w:r>
            <w:r w:rsidR="00C13E30" w:rsidRPr="003A6757">
              <w:rPr>
                <w:sz w:val="18"/>
                <w:szCs w:val="18"/>
              </w:rPr>
              <w:t xml:space="preserve">. </w:t>
            </w:r>
          </w:p>
          <w:p w:rsidR="00FD61F1" w:rsidRPr="003A6757" w:rsidRDefault="00FD61F1" w:rsidP="008421A6">
            <w:pPr>
              <w:pStyle w:val="Paragraphedeliste"/>
              <w:numPr>
                <w:ilvl w:val="0"/>
                <w:numId w:val="8"/>
              </w:numPr>
              <w:shd w:val="clear" w:color="auto" w:fill="FFFFFF"/>
              <w:ind w:right="-56"/>
              <w:rPr>
                <w:b/>
                <w:sz w:val="18"/>
                <w:szCs w:val="18"/>
              </w:rPr>
            </w:pPr>
            <w:r w:rsidRPr="003A6757">
              <w:rPr>
                <w:b/>
                <w:sz w:val="18"/>
                <w:szCs w:val="18"/>
                <w:lang w:val="fr-FR"/>
              </w:rPr>
              <w:t>Actions entreprises :</w:t>
            </w:r>
          </w:p>
          <w:p w:rsidR="00186046" w:rsidRPr="003A6757" w:rsidRDefault="001B5812" w:rsidP="008421A6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</w:t>
            </w:r>
            <w:r w:rsidR="00186046" w:rsidRPr="003A6757">
              <w:rPr>
                <w:sz w:val="18"/>
                <w:szCs w:val="18"/>
              </w:rPr>
              <w:t>a poursuite de la surveillance épidémiologique à tous les niveaux ;</w:t>
            </w:r>
          </w:p>
          <w:p w:rsidR="007664BD" w:rsidRPr="003A6757" w:rsidRDefault="00E8273F" w:rsidP="002770FE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la poursuite </w:t>
            </w:r>
            <w:r w:rsidR="0068167D" w:rsidRPr="003A6757">
              <w:rPr>
                <w:sz w:val="18"/>
                <w:szCs w:val="18"/>
              </w:rPr>
              <w:t xml:space="preserve">de </w:t>
            </w:r>
            <w:r w:rsidRPr="003A6757">
              <w:rPr>
                <w:sz w:val="18"/>
                <w:szCs w:val="18"/>
              </w:rPr>
              <w:t xml:space="preserve">la </w:t>
            </w:r>
            <w:r w:rsidR="00EF6C33" w:rsidRPr="003A6757">
              <w:rPr>
                <w:sz w:val="18"/>
                <w:szCs w:val="18"/>
              </w:rPr>
              <w:t>sensibilisation des populations sur les mesures de prévention de la maladie dans les zones d’endémie sur le site Web du Ministère de la Santé et de l’Hygiène Publique ;</w:t>
            </w:r>
          </w:p>
          <w:p w:rsidR="00A61E72" w:rsidRPr="003A6757" w:rsidRDefault="00EF6C33" w:rsidP="002770FE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la poursuite de la mise en œuvre de la campagne mé</w:t>
            </w:r>
            <w:r w:rsidR="00132C96" w:rsidRPr="003A6757">
              <w:rPr>
                <w:sz w:val="18"/>
                <w:szCs w:val="18"/>
              </w:rPr>
              <w:t>diatique pour l’éradication du V</w:t>
            </w:r>
            <w:r w:rsidRPr="003A6757">
              <w:rPr>
                <w:sz w:val="18"/>
                <w:szCs w:val="18"/>
              </w:rPr>
              <w:t>er de Guinée en collaboration avec le CNIECS</w:t>
            </w:r>
            <w:r w:rsidR="005A2427" w:rsidRPr="003A6757">
              <w:rPr>
                <w:sz w:val="18"/>
                <w:szCs w:val="18"/>
              </w:rPr>
              <w:t> ;</w:t>
            </w:r>
          </w:p>
          <w:p w:rsidR="008C766D" w:rsidRPr="003A6757" w:rsidRDefault="00B234FA" w:rsidP="00EA4B83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la </w:t>
            </w:r>
            <w:r w:rsidR="00EA4B83" w:rsidRPr="003A6757">
              <w:rPr>
                <w:sz w:val="18"/>
                <w:szCs w:val="18"/>
              </w:rPr>
              <w:t>supervision</w:t>
            </w:r>
            <w:r w:rsidR="008B4708" w:rsidRPr="003A6757">
              <w:rPr>
                <w:sz w:val="18"/>
                <w:szCs w:val="18"/>
              </w:rPr>
              <w:t xml:space="preserve"> et</w:t>
            </w:r>
            <w:r w:rsidRPr="003A6757">
              <w:rPr>
                <w:sz w:val="18"/>
                <w:szCs w:val="18"/>
              </w:rPr>
              <w:t xml:space="preserve">la </w:t>
            </w:r>
            <w:r w:rsidR="00C10835" w:rsidRPr="003A6757">
              <w:rPr>
                <w:sz w:val="18"/>
                <w:szCs w:val="18"/>
              </w:rPr>
              <w:t xml:space="preserve">sensibilisation dans </w:t>
            </w:r>
            <w:r w:rsidR="002A0A21" w:rsidRPr="003A6757">
              <w:rPr>
                <w:sz w:val="18"/>
                <w:szCs w:val="18"/>
              </w:rPr>
              <w:t>186</w:t>
            </w:r>
            <w:r w:rsidR="00EA4B83" w:rsidRPr="003A6757">
              <w:rPr>
                <w:sz w:val="18"/>
                <w:szCs w:val="18"/>
              </w:rPr>
              <w:t xml:space="preserve"> villages </w:t>
            </w:r>
            <w:r w:rsidR="008C766D" w:rsidRPr="003A6757">
              <w:rPr>
                <w:sz w:val="18"/>
                <w:szCs w:val="18"/>
              </w:rPr>
              <w:t>des</w:t>
            </w:r>
            <w:r w:rsidR="00EA4B83" w:rsidRPr="003A6757">
              <w:rPr>
                <w:sz w:val="18"/>
                <w:szCs w:val="18"/>
              </w:rPr>
              <w:t xml:space="preserve"> zones </w:t>
            </w:r>
            <w:r w:rsidR="0054669D" w:rsidRPr="003A6757">
              <w:rPr>
                <w:sz w:val="18"/>
                <w:szCs w:val="18"/>
              </w:rPr>
              <w:t>d’</w:t>
            </w:r>
            <w:r w:rsidR="00EA4B83" w:rsidRPr="003A6757">
              <w:rPr>
                <w:sz w:val="18"/>
                <w:szCs w:val="18"/>
              </w:rPr>
              <w:t>endémi</w:t>
            </w:r>
            <w:r w:rsidR="0054669D" w:rsidRPr="003A6757">
              <w:rPr>
                <w:sz w:val="18"/>
                <w:szCs w:val="18"/>
              </w:rPr>
              <w:t>e</w:t>
            </w:r>
            <w:r w:rsidR="005A2427" w:rsidRPr="003A6757">
              <w:rPr>
                <w:sz w:val="18"/>
                <w:szCs w:val="18"/>
              </w:rPr>
              <w:t> ;</w:t>
            </w:r>
          </w:p>
          <w:p w:rsidR="008343E5" w:rsidRPr="003A6757" w:rsidRDefault="000101B7" w:rsidP="002A0A21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i/>
                <w:sz w:val="16"/>
                <w:szCs w:val="16"/>
              </w:rPr>
            </w:pPr>
            <w:r w:rsidRPr="003A6757">
              <w:rPr>
                <w:sz w:val="18"/>
                <w:szCs w:val="18"/>
              </w:rPr>
              <w:t>l</w:t>
            </w:r>
            <w:r w:rsidR="00E903D7" w:rsidRPr="003A6757">
              <w:rPr>
                <w:sz w:val="18"/>
                <w:szCs w:val="18"/>
              </w:rPr>
              <w:t xml:space="preserve">a distribution de </w:t>
            </w:r>
            <w:r w:rsidR="004B695C" w:rsidRPr="003A6757">
              <w:rPr>
                <w:sz w:val="18"/>
                <w:szCs w:val="18"/>
              </w:rPr>
              <w:t>942</w:t>
            </w:r>
            <w:r w:rsidR="00FF1FC0" w:rsidRPr="003A6757">
              <w:rPr>
                <w:sz w:val="18"/>
                <w:szCs w:val="18"/>
              </w:rPr>
              <w:t>filtres dans les districts sanitaires de Tominian,Ansongo et Gourma Rharous</w:t>
            </w:r>
            <w:r w:rsidR="008343E5" w:rsidRPr="003A6757">
              <w:rPr>
                <w:sz w:val="18"/>
                <w:szCs w:val="18"/>
              </w:rPr>
              <w:t> ;</w:t>
            </w:r>
          </w:p>
          <w:p w:rsidR="002A0A21" w:rsidRPr="003A6757" w:rsidRDefault="008343E5" w:rsidP="002A0A21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i/>
                <w:sz w:val="16"/>
                <w:szCs w:val="16"/>
              </w:rPr>
            </w:pPr>
            <w:r w:rsidRPr="003A6757">
              <w:rPr>
                <w:sz w:val="18"/>
                <w:szCs w:val="18"/>
              </w:rPr>
              <w:t xml:space="preserve">le traitement  de </w:t>
            </w:r>
            <w:r w:rsidR="00E7149B" w:rsidRPr="003A6757">
              <w:rPr>
                <w:sz w:val="18"/>
                <w:szCs w:val="18"/>
              </w:rPr>
              <w:t>0</w:t>
            </w:r>
            <w:r w:rsidRPr="003A6757">
              <w:rPr>
                <w:sz w:val="18"/>
                <w:szCs w:val="18"/>
              </w:rPr>
              <w:t>8 points d’eau dans le district sanitaire de Tominian</w:t>
            </w:r>
            <w:r w:rsidR="002A0A21" w:rsidRPr="003A6757">
              <w:rPr>
                <w:sz w:val="18"/>
                <w:szCs w:val="18"/>
              </w:rPr>
              <w:t>.</w:t>
            </w:r>
          </w:p>
          <w:p w:rsidR="00711746" w:rsidRPr="003A6757" w:rsidRDefault="00711746" w:rsidP="00DA0541">
            <w:pPr>
              <w:shd w:val="clear" w:color="auto" w:fill="FFFFFF"/>
              <w:ind w:left="720" w:right="-56"/>
              <w:textAlignment w:val="baseline"/>
              <w:rPr>
                <w:i/>
                <w:sz w:val="8"/>
                <w:szCs w:val="16"/>
              </w:rPr>
            </w:pPr>
          </w:p>
          <w:p w:rsidR="00456D74" w:rsidRPr="003A6757" w:rsidRDefault="00456D74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18"/>
                <w:szCs w:val="18"/>
                <w:u w:val="single"/>
              </w:rPr>
            </w:pPr>
            <w:r w:rsidRPr="003A6757">
              <w:rPr>
                <w:b/>
                <w:sz w:val="18"/>
                <w:szCs w:val="18"/>
                <w:u w:val="single"/>
              </w:rPr>
              <w:t>Tétanos néonatal </w:t>
            </w:r>
            <w:r w:rsidR="00D84E39" w:rsidRPr="003A6757">
              <w:rPr>
                <w:b/>
                <w:sz w:val="18"/>
                <w:szCs w:val="18"/>
                <w:u w:val="single"/>
              </w:rPr>
              <w:t xml:space="preserve">(TNN) </w:t>
            </w:r>
            <w:r w:rsidRPr="003A6757">
              <w:rPr>
                <w:b/>
                <w:sz w:val="18"/>
                <w:szCs w:val="18"/>
                <w:u w:val="single"/>
              </w:rPr>
              <w:t>:</w:t>
            </w:r>
          </w:p>
          <w:p w:rsidR="005763AB" w:rsidRPr="003A6757" w:rsidRDefault="00DC7829" w:rsidP="005763AB">
            <w:p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Aucun</w:t>
            </w:r>
            <w:r w:rsidR="005763AB" w:rsidRPr="003A6757">
              <w:rPr>
                <w:sz w:val="18"/>
                <w:szCs w:val="18"/>
              </w:rPr>
              <w:t xml:space="preserve">cas de tétanos néonatal </w:t>
            </w:r>
            <w:r w:rsidRPr="003A6757">
              <w:rPr>
                <w:sz w:val="18"/>
                <w:szCs w:val="18"/>
              </w:rPr>
              <w:t>n’</w:t>
            </w:r>
            <w:r w:rsidR="00040C72" w:rsidRPr="003A6757">
              <w:rPr>
                <w:sz w:val="18"/>
                <w:szCs w:val="18"/>
              </w:rPr>
              <w:t>a</w:t>
            </w:r>
            <w:r w:rsidR="005763AB" w:rsidRPr="003A6757">
              <w:rPr>
                <w:sz w:val="18"/>
                <w:szCs w:val="18"/>
              </w:rPr>
              <w:t xml:space="preserve"> été notifié</w:t>
            </w:r>
            <w:r w:rsidR="00AE2B05" w:rsidRPr="003A6757">
              <w:rPr>
                <w:sz w:val="18"/>
                <w:szCs w:val="18"/>
              </w:rPr>
              <w:t xml:space="preserve"> cette semaine</w:t>
            </w:r>
            <w:r w:rsidR="005763AB" w:rsidRPr="003A6757">
              <w:rPr>
                <w:sz w:val="18"/>
                <w:szCs w:val="18"/>
              </w:rPr>
              <w:t xml:space="preserve">. </w:t>
            </w:r>
          </w:p>
          <w:p w:rsidR="007626B2" w:rsidRPr="003A6757" w:rsidRDefault="005204D7" w:rsidP="00F76A36">
            <w:p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La situation cumulée </w:t>
            </w:r>
            <w:r w:rsidR="005763AB" w:rsidRPr="003A6757">
              <w:rPr>
                <w:sz w:val="18"/>
                <w:szCs w:val="18"/>
              </w:rPr>
              <w:t>de la 1</w:t>
            </w:r>
            <w:r w:rsidR="005763AB" w:rsidRPr="003A6757">
              <w:rPr>
                <w:sz w:val="18"/>
                <w:szCs w:val="18"/>
                <w:vertAlign w:val="superscript"/>
              </w:rPr>
              <w:t>ère</w:t>
            </w:r>
            <w:r w:rsidR="005763AB" w:rsidRPr="003A6757">
              <w:rPr>
                <w:sz w:val="18"/>
                <w:szCs w:val="18"/>
              </w:rPr>
              <w:t xml:space="preserve"> à la </w:t>
            </w:r>
            <w:r w:rsidR="003A658C" w:rsidRPr="003A6757">
              <w:rPr>
                <w:sz w:val="18"/>
                <w:szCs w:val="18"/>
              </w:rPr>
              <w:t>2</w:t>
            </w:r>
            <w:r w:rsidR="00D341A2" w:rsidRPr="003A6757">
              <w:rPr>
                <w:sz w:val="18"/>
                <w:szCs w:val="18"/>
              </w:rPr>
              <w:t>7</w:t>
            </w:r>
            <w:r w:rsidR="005763AB" w:rsidRPr="003A6757">
              <w:rPr>
                <w:sz w:val="18"/>
                <w:szCs w:val="18"/>
                <w:vertAlign w:val="superscript"/>
              </w:rPr>
              <w:t>ème</w:t>
            </w:r>
            <w:r w:rsidR="005763AB" w:rsidRPr="003A6757">
              <w:rPr>
                <w:sz w:val="18"/>
                <w:szCs w:val="18"/>
              </w:rPr>
              <w:t xml:space="preserve"> semaine est </w:t>
            </w:r>
            <w:r w:rsidR="00DA2963" w:rsidRPr="003A6757">
              <w:rPr>
                <w:sz w:val="18"/>
                <w:szCs w:val="18"/>
              </w:rPr>
              <w:t xml:space="preserve">de </w:t>
            </w:r>
            <w:r w:rsidR="00DC7829" w:rsidRPr="003A6757">
              <w:rPr>
                <w:sz w:val="18"/>
                <w:szCs w:val="18"/>
              </w:rPr>
              <w:t>quatre</w:t>
            </w:r>
            <w:r w:rsidR="005763AB" w:rsidRPr="003A6757">
              <w:rPr>
                <w:sz w:val="18"/>
                <w:szCs w:val="18"/>
              </w:rPr>
              <w:t xml:space="preserve"> (</w:t>
            </w:r>
            <w:r w:rsidR="00DC7829" w:rsidRPr="003A6757">
              <w:rPr>
                <w:sz w:val="18"/>
                <w:szCs w:val="18"/>
              </w:rPr>
              <w:t>4</w:t>
            </w:r>
            <w:r w:rsidR="005763AB" w:rsidRPr="003A6757">
              <w:rPr>
                <w:sz w:val="18"/>
                <w:szCs w:val="18"/>
              </w:rPr>
              <w:t xml:space="preserve">) cas, zéro (0) décès. </w:t>
            </w:r>
          </w:p>
          <w:p w:rsidR="00597D57" w:rsidRPr="003A6757" w:rsidRDefault="00597D57" w:rsidP="00F76A36">
            <w:pPr>
              <w:shd w:val="clear" w:color="auto" w:fill="FFFFFF"/>
              <w:ind w:right="-56"/>
              <w:textAlignment w:val="baseline"/>
              <w:rPr>
                <w:sz w:val="8"/>
                <w:szCs w:val="18"/>
              </w:rPr>
            </w:pPr>
          </w:p>
          <w:p w:rsidR="00924E3D" w:rsidRPr="003A6757" w:rsidRDefault="00FE3702" w:rsidP="008376B5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18"/>
                <w:szCs w:val="18"/>
                <w:u w:val="single"/>
              </w:rPr>
            </w:pPr>
            <w:r w:rsidRPr="003A6757">
              <w:rPr>
                <w:b/>
                <w:sz w:val="18"/>
                <w:szCs w:val="18"/>
                <w:u w:val="single"/>
              </w:rPr>
              <w:t>Rage humaine</w:t>
            </w:r>
            <w:r w:rsidR="00924E3D" w:rsidRPr="003A6757">
              <w:rPr>
                <w:b/>
                <w:sz w:val="18"/>
                <w:szCs w:val="18"/>
                <w:u w:val="single"/>
              </w:rPr>
              <w:t>:</w:t>
            </w:r>
          </w:p>
          <w:p w:rsidR="008D6DC4" w:rsidRPr="003A6757" w:rsidRDefault="00E40053" w:rsidP="002C7F7B">
            <w:p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Aucun</w:t>
            </w:r>
            <w:r w:rsidR="0042299A" w:rsidRPr="003A6757">
              <w:rPr>
                <w:sz w:val="18"/>
                <w:szCs w:val="18"/>
              </w:rPr>
              <w:t xml:space="preserve"> cas </w:t>
            </w:r>
            <w:r w:rsidR="008D6DC4" w:rsidRPr="003A6757">
              <w:rPr>
                <w:sz w:val="18"/>
                <w:szCs w:val="18"/>
              </w:rPr>
              <w:t xml:space="preserve">de rage humaine </w:t>
            </w:r>
            <w:r w:rsidRPr="003A6757">
              <w:rPr>
                <w:sz w:val="18"/>
                <w:szCs w:val="18"/>
              </w:rPr>
              <w:t>n’a</w:t>
            </w:r>
            <w:r w:rsidR="008D6DC4" w:rsidRPr="003A6757">
              <w:rPr>
                <w:sz w:val="18"/>
                <w:szCs w:val="18"/>
              </w:rPr>
              <w:t xml:space="preserve"> été notifié </w:t>
            </w:r>
            <w:r w:rsidR="00223D83" w:rsidRPr="003A6757">
              <w:rPr>
                <w:sz w:val="18"/>
                <w:szCs w:val="18"/>
              </w:rPr>
              <w:t>cette semaine</w:t>
            </w:r>
            <w:r w:rsidR="00872F2B" w:rsidRPr="003A6757">
              <w:rPr>
                <w:sz w:val="18"/>
                <w:szCs w:val="18"/>
              </w:rPr>
              <w:t>.</w:t>
            </w:r>
          </w:p>
          <w:p w:rsidR="005D6976" w:rsidRPr="003A6757" w:rsidRDefault="005D6976" w:rsidP="002C7F7B">
            <w:p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La situation cumulée  de </w:t>
            </w:r>
            <w:r w:rsidR="00104504" w:rsidRPr="003A6757">
              <w:rPr>
                <w:sz w:val="18"/>
                <w:szCs w:val="18"/>
              </w:rPr>
              <w:t xml:space="preserve">la </w:t>
            </w:r>
            <w:r w:rsidR="00EE7C6D" w:rsidRPr="003A6757">
              <w:rPr>
                <w:sz w:val="18"/>
                <w:szCs w:val="18"/>
              </w:rPr>
              <w:t>1</w:t>
            </w:r>
            <w:r w:rsidR="00EE7C6D" w:rsidRPr="003A6757">
              <w:rPr>
                <w:sz w:val="18"/>
                <w:szCs w:val="18"/>
                <w:vertAlign w:val="superscript"/>
              </w:rPr>
              <w:t>ère</w:t>
            </w:r>
            <w:r w:rsidR="00EE7C6D" w:rsidRPr="003A6757">
              <w:rPr>
                <w:sz w:val="18"/>
                <w:szCs w:val="18"/>
              </w:rPr>
              <w:t xml:space="preserve">à la </w:t>
            </w:r>
            <w:r w:rsidR="003A658C" w:rsidRPr="003A6757">
              <w:rPr>
                <w:sz w:val="18"/>
                <w:szCs w:val="18"/>
              </w:rPr>
              <w:t>2</w:t>
            </w:r>
            <w:r w:rsidR="00D341A2" w:rsidRPr="003A6757">
              <w:rPr>
                <w:sz w:val="18"/>
                <w:szCs w:val="18"/>
              </w:rPr>
              <w:t>7</w:t>
            </w:r>
            <w:r w:rsidR="0067331F" w:rsidRPr="003A6757">
              <w:rPr>
                <w:sz w:val="18"/>
                <w:szCs w:val="18"/>
                <w:vertAlign w:val="superscript"/>
              </w:rPr>
              <w:t>ème</w:t>
            </w:r>
            <w:r w:rsidR="0067331F" w:rsidRPr="003A6757">
              <w:rPr>
                <w:sz w:val="18"/>
                <w:szCs w:val="18"/>
              </w:rPr>
              <w:t>semaine</w:t>
            </w:r>
            <w:r w:rsidR="0042299A" w:rsidRPr="003A6757">
              <w:rPr>
                <w:sz w:val="18"/>
                <w:szCs w:val="18"/>
              </w:rPr>
              <w:t>est d</w:t>
            </w:r>
            <w:r w:rsidR="00FF3216" w:rsidRPr="003A6757">
              <w:rPr>
                <w:sz w:val="18"/>
                <w:szCs w:val="18"/>
              </w:rPr>
              <w:t>e deux</w:t>
            </w:r>
            <w:r w:rsidR="0042299A" w:rsidRPr="003A6757">
              <w:rPr>
                <w:sz w:val="18"/>
                <w:szCs w:val="18"/>
              </w:rPr>
              <w:t xml:space="preserve"> (</w:t>
            </w:r>
            <w:r w:rsidR="00FF3216" w:rsidRPr="003A6757">
              <w:rPr>
                <w:sz w:val="18"/>
                <w:szCs w:val="18"/>
              </w:rPr>
              <w:t>2</w:t>
            </w:r>
            <w:r w:rsidR="0042299A" w:rsidRPr="003A6757">
              <w:rPr>
                <w:sz w:val="18"/>
                <w:szCs w:val="18"/>
              </w:rPr>
              <w:t>) cas suivi</w:t>
            </w:r>
            <w:r w:rsidR="00FF3216" w:rsidRPr="003A6757">
              <w:rPr>
                <w:sz w:val="18"/>
                <w:szCs w:val="18"/>
              </w:rPr>
              <w:t>s</w:t>
            </w:r>
            <w:r w:rsidR="0042299A" w:rsidRPr="003A6757">
              <w:rPr>
                <w:sz w:val="18"/>
                <w:szCs w:val="18"/>
              </w:rPr>
              <w:t xml:space="preserve"> de décès</w:t>
            </w:r>
            <w:r w:rsidR="003B7ACE" w:rsidRPr="003A6757">
              <w:rPr>
                <w:sz w:val="18"/>
                <w:szCs w:val="18"/>
              </w:rPr>
              <w:t>.</w:t>
            </w:r>
          </w:p>
          <w:p w:rsidR="003060F9" w:rsidRPr="003A6757" w:rsidRDefault="003060F9" w:rsidP="002C7F7B">
            <w:pPr>
              <w:shd w:val="clear" w:color="auto" w:fill="FFFFFF"/>
              <w:ind w:right="-56"/>
              <w:textAlignment w:val="baseline"/>
              <w:rPr>
                <w:sz w:val="8"/>
                <w:szCs w:val="18"/>
              </w:rPr>
            </w:pPr>
          </w:p>
          <w:p w:rsidR="00B82EA1" w:rsidRPr="003A6757" w:rsidRDefault="00B82EA1" w:rsidP="00B82EA1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18"/>
                <w:szCs w:val="18"/>
              </w:rPr>
            </w:pPr>
            <w:r w:rsidRPr="003A6757">
              <w:rPr>
                <w:b/>
                <w:sz w:val="18"/>
                <w:szCs w:val="18"/>
                <w:u w:val="single"/>
              </w:rPr>
              <w:t>Fièvre de la Val</w:t>
            </w:r>
            <w:r w:rsidR="00C019E4" w:rsidRPr="003A6757">
              <w:rPr>
                <w:b/>
                <w:sz w:val="18"/>
                <w:szCs w:val="18"/>
                <w:u w:val="single"/>
              </w:rPr>
              <w:t>l</w:t>
            </w:r>
            <w:r w:rsidRPr="003A6757">
              <w:rPr>
                <w:b/>
                <w:sz w:val="18"/>
                <w:szCs w:val="18"/>
                <w:u w:val="single"/>
              </w:rPr>
              <w:t>ée du Rift</w:t>
            </w:r>
            <w:r w:rsidRPr="003A6757">
              <w:rPr>
                <w:b/>
                <w:sz w:val="18"/>
                <w:szCs w:val="18"/>
              </w:rPr>
              <w:t> :</w:t>
            </w:r>
          </w:p>
          <w:p w:rsidR="00B82EA1" w:rsidRPr="003A6757" w:rsidRDefault="00B82EA1" w:rsidP="00DB4F7D">
            <w:pPr>
              <w:pStyle w:val="Paragraphedeliste"/>
              <w:numPr>
                <w:ilvl w:val="0"/>
                <w:numId w:val="26"/>
              </w:numPr>
              <w:shd w:val="clear" w:color="auto" w:fill="FFFFFF"/>
              <w:ind w:right="-56"/>
              <w:rPr>
                <w:b/>
                <w:sz w:val="18"/>
                <w:szCs w:val="18"/>
                <w:lang w:val="fr-FR"/>
              </w:rPr>
            </w:pPr>
            <w:r w:rsidRPr="003A6757">
              <w:rPr>
                <w:b/>
                <w:sz w:val="18"/>
                <w:szCs w:val="18"/>
                <w:lang w:val="fr-FR"/>
              </w:rPr>
              <w:t>Notification :</w:t>
            </w:r>
          </w:p>
          <w:p w:rsidR="00597D57" w:rsidRPr="003A6757" w:rsidRDefault="00597D57" w:rsidP="00B82EA1">
            <w:pPr>
              <w:shd w:val="clear" w:color="auto" w:fill="FFFFFF"/>
              <w:ind w:right="-56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Aucun cas suspect de Fièvre de la Va</w:t>
            </w:r>
            <w:r w:rsidR="00C019E4" w:rsidRPr="003A6757">
              <w:rPr>
                <w:sz w:val="18"/>
                <w:szCs w:val="18"/>
              </w:rPr>
              <w:t>l</w:t>
            </w:r>
            <w:r w:rsidRPr="003A6757">
              <w:rPr>
                <w:sz w:val="18"/>
                <w:szCs w:val="18"/>
              </w:rPr>
              <w:t xml:space="preserve">lée du Rift n’a été notifié cette semaine. </w:t>
            </w:r>
          </w:p>
          <w:p w:rsidR="00597D57" w:rsidRPr="003A6757" w:rsidRDefault="00597D57" w:rsidP="00DB4F7D">
            <w:pPr>
              <w:pStyle w:val="Paragraphedeliste"/>
              <w:numPr>
                <w:ilvl w:val="0"/>
                <w:numId w:val="26"/>
              </w:numPr>
              <w:shd w:val="clear" w:color="auto" w:fill="FFFFFF"/>
              <w:ind w:right="-56"/>
              <w:rPr>
                <w:b/>
                <w:sz w:val="18"/>
                <w:szCs w:val="18"/>
                <w:lang w:val="fr-FR"/>
              </w:rPr>
            </w:pPr>
            <w:r w:rsidRPr="003A6757">
              <w:rPr>
                <w:b/>
                <w:sz w:val="18"/>
                <w:szCs w:val="18"/>
                <w:lang w:val="fr-FR"/>
              </w:rPr>
              <w:t>Laboratoire :</w:t>
            </w:r>
          </w:p>
          <w:p w:rsidR="00597D57" w:rsidRPr="003A6757" w:rsidRDefault="00D32E69" w:rsidP="00CE5BF4">
            <w:pPr>
              <w:shd w:val="clear" w:color="auto" w:fill="FFFFFF"/>
              <w:ind w:right="-56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</w:t>
            </w:r>
            <w:r w:rsidR="00597D57" w:rsidRPr="003A6757">
              <w:rPr>
                <w:sz w:val="18"/>
                <w:szCs w:val="18"/>
              </w:rPr>
              <w:t xml:space="preserve">e prélèvement </w:t>
            </w:r>
            <w:r w:rsidRPr="003A6757">
              <w:rPr>
                <w:sz w:val="18"/>
                <w:szCs w:val="18"/>
              </w:rPr>
              <w:t>de sang du cas suspect de fièvre jaune de la 24</w:t>
            </w:r>
            <w:r w:rsidRPr="003A6757">
              <w:rPr>
                <w:sz w:val="18"/>
                <w:szCs w:val="18"/>
                <w:vertAlign w:val="superscript"/>
              </w:rPr>
              <w:t>ème</w:t>
            </w:r>
            <w:r w:rsidRPr="003A6757">
              <w:rPr>
                <w:sz w:val="18"/>
                <w:szCs w:val="18"/>
              </w:rPr>
              <w:t xml:space="preserve"> semaine</w:t>
            </w:r>
            <w:r w:rsidR="00B5647A" w:rsidRPr="003A6757">
              <w:rPr>
                <w:sz w:val="18"/>
                <w:szCs w:val="18"/>
              </w:rPr>
              <w:t>,</w:t>
            </w:r>
            <w:r w:rsidRPr="003A6757">
              <w:rPr>
                <w:sz w:val="18"/>
                <w:szCs w:val="18"/>
              </w:rPr>
              <w:t xml:space="preserve"> notifié par le district sanitaire  de Ouélessebougou, </w:t>
            </w:r>
            <w:r w:rsidR="00597D57" w:rsidRPr="003A6757">
              <w:rPr>
                <w:sz w:val="18"/>
                <w:szCs w:val="18"/>
              </w:rPr>
              <w:t>envoyé à l’Institut Pasteur de Dakar</w:t>
            </w:r>
            <w:r w:rsidRPr="003A6757">
              <w:rPr>
                <w:sz w:val="18"/>
                <w:szCs w:val="18"/>
              </w:rPr>
              <w:t>,</w:t>
            </w:r>
            <w:r w:rsidR="00597D57" w:rsidRPr="003A6757">
              <w:rPr>
                <w:sz w:val="18"/>
                <w:szCs w:val="18"/>
              </w:rPr>
              <w:t>s’est révélé positif aux IgM de la</w:t>
            </w:r>
            <w:r w:rsidR="00CE5BF4" w:rsidRPr="003A6757">
              <w:rPr>
                <w:sz w:val="18"/>
                <w:szCs w:val="18"/>
              </w:rPr>
              <w:t xml:space="preserve"> Fièvre de la Va</w:t>
            </w:r>
            <w:r w:rsidR="00C019E4" w:rsidRPr="003A6757">
              <w:rPr>
                <w:sz w:val="18"/>
                <w:szCs w:val="18"/>
              </w:rPr>
              <w:t>l</w:t>
            </w:r>
            <w:r w:rsidR="00CE5BF4" w:rsidRPr="003A6757">
              <w:rPr>
                <w:sz w:val="18"/>
                <w:szCs w:val="18"/>
              </w:rPr>
              <w:t>lée du Rift.</w:t>
            </w:r>
          </w:p>
          <w:p w:rsidR="00B82EA1" w:rsidRPr="003A6757" w:rsidRDefault="00B82EA1" w:rsidP="00DB4F7D">
            <w:pPr>
              <w:pStyle w:val="Paragraphedeliste"/>
              <w:numPr>
                <w:ilvl w:val="0"/>
                <w:numId w:val="26"/>
              </w:numPr>
              <w:shd w:val="clear" w:color="auto" w:fill="FFFFFF"/>
              <w:ind w:right="-56"/>
              <w:rPr>
                <w:b/>
                <w:sz w:val="18"/>
                <w:szCs w:val="18"/>
                <w:lang w:val="fr-FR"/>
              </w:rPr>
            </w:pPr>
            <w:r w:rsidRPr="003A6757">
              <w:rPr>
                <w:b/>
                <w:sz w:val="18"/>
                <w:szCs w:val="18"/>
                <w:lang w:val="fr-FR"/>
              </w:rPr>
              <w:t>Actions entreprises</w:t>
            </w:r>
            <w:r w:rsidR="00337D96" w:rsidRPr="003A6757">
              <w:rPr>
                <w:b/>
                <w:sz w:val="18"/>
                <w:szCs w:val="18"/>
                <w:lang w:val="fr-FR"/>
              </w:rPr>
              <w:t> :</w:t>
            </w:r>
          </w:p>
          <w:p w:rsidR="00337D96" w:rsidRPr="003A6757" w:rsidRDefault="00096086" w:rsidP="00337D96">
            <w:pPr>
              <w:pStyle w:val="Paragraphedeliste"/>
              <w:numPr>
                <w:ilvl w:val="0"/>
                <w:numId w:val="28"/>
              </w:numPr>
              <w:jc w:val="both"/>
              <w:textAlignment w:val="auto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  <w:lang w:val="fr-FR"/>
              </w:rPr>
              <w:t>l’envoi à l’ensemble des directions régionales</w:t>
            </w:r>
            <w:r w:rsidR="005B1A62" w:rsidRPr="003A6757">
              <w:rPr>
                <w:sz w:val="18"/>
                <w:szCs w:val="18"/>
                <w:lang w:val="fr-FR"/>
              </w:rPr>
              <w:t>,</w:t>
            </w:r>
            <w:r w:rsidRPr="003A6757">
              <w:rPr>
                <w:sz w:val="18"/>
                <w:szCs w:val="18"/>
                <w:lang w:val="fr-FR"/>
              </w:rPr>
              <w:t xml:space="preserve"> d’</w:t>
            </w:r>
            <w:r w:rsidR="00337D96" w:rsidRPr="003A6757">
              <w:rPr>
                <w:sz w:val="18"/>
                <w:szCs w:val="18"/>
              </w:rPr>
              <w:t>une lettre</w:t>
            </w:r>
            <w:r w:rsidRPr="003A6757">
              <w:rPr>
                <w:sz w:val="18"/>
                <w:szCs w:val="18"/>
                <w:lang w:val="fr-FR"/>
              </w:rPr>
              <w:t xml:space="preserve"> de rappel sur le renforcement de la surveillance épidémiologique ainsi que les </w:t>
            </w:r>
            <w:r w:rsidR="00337D96" w:rsidRPr="003A6757">
              <w:rPr>
                <w:sz w:val="18"/>
                <w:szCs w:val="18"/>
              </w:rPr>
              <w:t xml:space="preserve">directives techniques nationales </w:t>
            </w:r>
            <w:r w:rsidRPr="003A6757">
              <w:rPr>
                <w:sz w:val="18"/>
                <w:szCs w:val="18"/>
                <w:lang w:val="fr-FR"/>
              </w:rPr>
              <w:t xml:space="preserve">de prévention et de </w:t>
            </w:r>
            <w:r w:rsidR="00337D96" w:rsidRPr="003A6757">
              <w:rPr>
                <w:sz w:val="18"/>
                <w:szCs w:val="18"/>
              </w:rPr>
              <w:t>lutte contre la FVR</w:t>
            </w:r>
            <w:r w:rsidRPr="003A6757">
              <w:rPr>
                <w:sz w:val="18"/>
                <w:szCs w:val="18"/>
              </w:rPr>
              <w:t> </w:t>
            </w:r>
            <w:r w:rsidRPr="003A6757">
              <w:rPr>
                <w:sz w:val="18"/>
                <w:szCs w:val="18"/>
                <w:lang w:val="fr-FR"/>
              </w:rPr>
              <w:t xml:space="preserve">; </w:t>
            </w:r>
          </w:p>
          <w:p w:rsidR="00337D96" w:rsidRPr="003A6757" w:rsidRDefault="00096086" w:rsidP="00337D96">
            <w:pPr>
              <w:pStyle w:val="Paragraphedeliste"/>
              <w:numPr>
                <w:ilvl w:val="0"/>
                <w:numId w:val="28"/>
              </w:numPr>
              <w:jc w:val="both"/>
              <w:textAlignment w:val="auto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  <w:lang w:val="fr-FR"/>
              </w:rPr>
              <w:t>l’i</w:t>
            </w:r>
            <w:r w:rsidR="005B1A62" w:rsidRPr="003A6757">
              <w:rPr>
                <w:sz w:val="18"/>
                <w:szCs w:val="18"/>
                <w:lang w:val="fr-FR"/>
              </w:rPr>
              <w:t>n</w:t>
            </w:r>
            <w:r w:rsidRPr="003A6757">
              <w:rPr>
                <w:sz w:val="18"/>
                <w:szCs w:val="18"/>
              </w:rPr>
              <w:t>formation</w:t>
            </w:r>
            <w:r w:rsidRPr="003A6757">
              <w:rPr>
                <w:sz w:val="18"/>
                <w:szCs w:val="18"/>
                <w:lang w:val="fr-FR"/>
              </w:rPr>
              <w:t xml:space="preserve">du </w:t>
            </w:r>
            <w:r w:rsidR="00337D96" w:rsidRPr="003A6757">
              <w:rPr>
                <w:sz w:val="18"/>
                <w:szCs w:val="18"/>
              </w:rPr>
              <w:t>Ministre de la Santé et de l’Hygiène Publique ;</w:t>
            </w:r>
          </w:p>
          <w:p w:rsidR="002C2C4E" w:rsidRPr="003A6757" w:rsidRDefault="00096086" w:rsidP="00337D96">
            <w:pPr>
              <w:pStyle w:val="Paragraphedeliste"/>
              <w:numPr>
                <w:ilvl w:val="0"/>
                <w:numId w:val="28"/>
              </w:numPr>
              <w:shd w:val="clear" w:color="auto" w:fill="FFFFFF"/>
              <w:ind w:right="-56"/>
              <w:jc w:val="both"/>
              <w:textAlignment w:val="auto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  <w:lang w:val="fr-FR"/>
              </w:rPr>
              <w:t>l’envoi d’</w:t>
            </w:r>
            <w:r w:rsidR="00337D96" w:rsidRPr="003A6757">
              <w:rPr>
                <w:sz w:val="18"/>
                <w:szCs w:val="18"/>
              </w:rPr>
              <w:t xml:space="preserve">une lettre d’information du Ministre de la Santé et de l’Hygiène Publique à ses </w:t>
            </w:r>
            <w:r w:rsidR="00C019E4" w:rsidRPr="003A6757">
              <w:rPr>
                <w:sz w:val="18"/>
                <w:szCs w:val="18"/>
                <w:lang w:val="fr-FR"/>
              </w:rPr>
              <w:t>collègues</w:t>
            </w:r>
            <w:r w:rsidR="00337D96" w:rsidRPr="003A6757">
              <w:rPr>
                <w:sz w:val="18"/>
                <w:szCs w:val="18"/>
              </w:rPr>
              <w:t xml:space="preserve"> de l’Elevage et de la Pêche</w:t>
            </w:r>
            <w:r w:rsidR="00CE5BF4" w:rsidRPr="003A6757">
              <w:rPr>
                <w:sz w:val="18"/>
                <w:szCs w:val="18"/>
                <w:lang w:val="fr-FR"/>
              </w:rPr>
              <w:t>,</w:t>
            </w:r>
            <w:r w:rsidR="00337D96" w:rsidRPr="003A6757">
              <w:rPr>
                <w:sz w:val="18"/>
                <w:szCs w:val="18"/>
              </w:rPr>
              <w:t xml:space="preserve"> de l’Environnement </w:t>
            </w:r>
            <w:r w:rsidR="00CE5BF4" w:rsidRPr="003A6757">
              <w:rPr>
                <w:sz w:val="18"/>
                <w:szCs w:val="18"/>
                <w:lang w:val="fr-FR"/>
              </w:rPr>
              <w:t xml:space="preserve">de l’Assainissement </w:t>
            </w:r>
            <w:r w:rsidRPr="003A6757">
              <w:rPr>
                <w:sz w:val="18"/>
                <w:szCs w:val="18"/>
              </w:rPr>
              <w:t>et du Développement Durable</w:t>
            </w:r>
            <w:r w:rsidRPr="003A6757">
              <w:rPr>
                <w:sz w:val="18"/>
                <w:szCs w:val="18"/>
                <w:lang w:val="fr-FR"/>
              </w:rPr>
              <w:t xml:space="preserve">, </w:t>
            </w:r>
            <w:r w:rsidR="00573D60" w:rsidRPr="003A6757">
              <w:rPr>
                <w:sz w:val="18"/>
                <w:szCs w:val="18"/>
              </w:rPr>
              <w:t>au point focal RSI</w:t>
            </w:r>
            <w:r w:rsidRPr="003A6757">
              <w:rPr>
                <w:sz w:val="18"/>
                <w:szCs w:val="18"/>
                <w:lang w:val="fr-FR"/>
              </w:rPr>
              <w:t xml:space="preserve">, </w:t>
            </w:r>
            <w:r w:rsidR="00FE2B47" w:rsidRPr="003A6757">
              <w:rPr>
                <w:sz w:val="18"/>
                <w:szCs w:val="18"/>
                <w:lang w:val="fr-FR"/>
              </w:rPr>
              <w:t>au Directeur National des S</w:t>
            </w:r>
            <w:r w:rsidR="002C2C4E" w:rsidRPr="003A6757">
              <w:rPr>
                <w:sz w:val="18"/>
                <w:szCs w:val="18"/>
                <w:lang w:val="fr-FR"/>
              </w:rPr>
              <w:t xml:space="preserve">ervices </w:t>
            </w:r>
            <w:r w:rsidR="00FE2B47" w:rsidRPr="003A6757">
              <w:rPr>
                <w:sz w:val="18"/>
                <w:szCs w:val="18"/>
                <w:lang w:val="fr-FR"/>
              </w:rPr>
              <w:t>V</w:t>
            </w:r>
            <w:r w:rsidR="002C2C4E" w:rsidRPr="003A6757">
              <w:rPr>
                <w:sz w:val="18"/>
                <w:szCs w:val="18"/>
                <w:lang w:val="fr-FR"/>
              </w:rPr>
              <w:t>étérinaires ;</w:t>
            </w:r>
          </w:p>
          <w:p w:rsidR="00337D96" w:rsidRPr="003A6757" w:rsidRDefault="00B5647A" w:rsidP="00337D96">
            <w:pPr>
              <w:pStyle w:val="Paragraphedeliste"/>
              <w:numPr>
                <w:ilvl w:val="0"/>
                <w:numId w:val="28"/>
              </w:numPr>
              <w:jc w:val="both"/>
              <w:textAlignment w:val="auto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  <w:lang w:val="fr-FR"/>
              </w:rPr>
              <w:t>la mise en route immédiate d’</w:t>
            </w:r>
            <w:r w:rsidR="00337D96" w:rsidRPr="003A6757">
              <w:rPr>
                <w:sz w:val="18"/>
                <w:szCs w:val="18"/>
              </w:rPr>
              <w:t xml:space="preserve">une mission d’investigation du </w:t>
            </w:r>
            <w:r w:rsidRPr="003A6757">
              <w:rPr>
                <w:sz w:val="18"/>
                <w:szCs w:val="18"/>
                <w:lang w:val="fr-FR"/>
              </w:rPr>
              <w:t xml:space="preserve">district sanitaire </w:t>
            </w:r>
            <w:r w:rsidR="00337D96" w:rsidRPr="003A6757">
              <w:rPr>
                <w:sz w:val="18"/>
                <w:szCs w:val="18"/>
              </w:rPr>
              <w:t xml:space="preserve">de </w:t>
            </w:r>
            <w:r w:rsidR="002C2C4E" w:rsidRPr="003A6757">
              <w:rPr>
                <w:sz w:val="18"/>
                <w:szCs w:val="18"/>
              </w:rPr>
              <w:t>Ouélessebougou</w:t>
            </w:r>
            <w:r w:rsidR="00337D96" w:rsidRPr="003A6757">
              <w:rPr>
                <w:sz w:val="18"/>
                <w:szCs w:val="18"/>
              </w:rPr>
              <w:t>;</w:t>
            </w:r>
          </w:p>
          <w:p w:rsidR="00C019E4" w:rsidRPr="003A6757" w:rsidRDefault="00FD18E7" w:rsidP="00337D96">
            <w:pPr>
              <w:pStyle w:val="Paragraphedeliste"/>
              <w:numPr>
                <w:ilvl w:val="0"/>
                <w:numId w:val="28"/>
              </w:numPr>
              <w:jc w:val="both"/>
              <w:textAlignment w:val="auto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  <w:lang w:val="fr-FR"/>
              </w:rPr>
              <w:t>la mise à jour pour la diffusion d’un microprogramme sur la prévention de la FVR</w:t>
            </w:r>
            <w:r w:rsidR="00C019E4" w:rsidRPr="003A6757">
              <w:rPr>
                <w:sz w:val="18"/>
                <w:szCs w:val="18"/>
                <w:lang w:val="fr-FR"/>
              </w:rPr>
              <w:t> ;</w:t>
            </w:r>
          </w:p>
          <w:p w:rsidR="008E25A1" w:rsidRPr="003A6757" w:rsidRDefault="005B1A62" w:rsidP="008E25A1">
            <w:pPr>
              <w:pStyle w:val="Paragraphedeliste"/>
              <w:numPr>
                <w:ilvl w:val="0"/>
                <w:numId w:val="28"/>
              </w:numPr>
              <w:jc w:val="both"/>
              <w:textAlignment w:val="auto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  <w:lang w:val="fr-FR"/>
              </w:rPr>
              <w:t>le déploiement d’</w:t>
            </w:r>
            <w:r w:rsidR="008E25A1" w:rsidRPr="003A6757">
              <w:rPr>
                <w:sz w:val="18"/>
                <w:szCs w:val="18"/>
              </w:rPr>
              <w:t>une mission nationale intersectorielle d’appui à la DRS</w:t>
            </w:r>
            <w:r w:rsidR="00A32BC7" w:rsidRPr="003A6757">
              <w:rPr>
                <w:sz w:val="18"/>
                <w:szCs w:val="18"/>
                <w:lang w:val="fr-FR"/>
              </w:rPr>
              <w:t xml:space="preserve"> de Koulikoro </w:t>
            </w:r>
            <w:r w:rsidR="008E25A1" w:rsidRPr="003A6757">
              <w:rPr>
                <w:sz w:val="18"/>
                <w:szCs w:val="18"/>
              </w:rPr>
              <w:t>composée de</w:t>
            </w:r>
            <w:r w:rsidR="00CE5BF4" w:rsidRPr="003A6757">
              <w:rPr>
                <w:sz w:val="18"/>
                <w:szCs w:val="18"/>
                <w:lang w:val="fr-FR"/>
              </w:rPr>
              <w:t xml:space="preserve"> cadres des ministères de la Santé et de l’Hygiène Publique,de </w:t>
            </w:r>
            <w:r w:rsidR="00CE5BF4" w:rsidRPr="003A6757">
              <w:rPr>
                <w:sz w:val="18"/>
                <w:szCs w:val="18"/>
              </w:rPr>
              <w:t xml:space="preserve"> l’Elevage et de la Pêche</w:t>
            </w:r>
            <w:r w:rsidR="00A32BC7" w:rsidRPr="003A6757">
              <w:rPr>
                <w:sz w:val="18"/>
                <w:szCs w:val="18"/>
                <w:lang w:val="fr-FR"/>
              </w:rPr>
              <w:t xml:space="preserve">, </w:t>
            </w:r>
            <w:r w:rsidR="00CE5BF4" w:rsidRPr="003A6757">
              <w:rPr>
                <w:sz w:val="18"/>
                <w:szCs w:val="18"/>
                <w:lang w:val="fr-FR"/>
              </w:rPr>
              <w:t xml:space="preserve">de l’Enseignement Supérieur et de la Recherche Scientifique. </w:t>
            </w:r>
          </w:p>
          <w:p w:rsidR="00337D96" w:rsidRPr="003A6757" w:rsidRDefault="00337D96" w:rsidP="00337D96">
            <w:pPr>
              <w:shd w:val="clear" w:color="auto" w:fill="FFFFFF"/>
              <w:ind w:right="-56"/>
              <w:rPr>
                <w:b/>
                <w:sz w:val="8"/>
                <w:szCs w:val="18"/>
              </w:rPr>
            </w:pPr>
          </w:p>
          <w:p w:rsidR="00A87A57" w:rsidRPr="003A6757" w:rsidRDefault="00A87A57" w:rsidP="00D03DB6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18"/>
                <w:szCs w:val="18"/>
                <w:u w:val="single"/>
              </w:rPr>
            </w:pPr>
            <w:r w:rsidRPr="003A6757">
              <w:rPr>
                <w:b/>
                <w:sz w:val="18"/>
                <w:szCs w:val="18"/>
                <w:u w:val="single"/>
              </w:rPr>
              <w:t>Maladie à Virus Ebola (MVE)</w:t>
            </w:r>
            <w:r w:rsidR="00D84E39" w:rsidRPr="003A6757">
              <w:rPr>
                <w:b/>
                <w:sz w:val="18"/>
                <w:szCs w:val="18"/>
                <w:u w:val="single"/>
              </w:rPr>
              <w:t> :</w:t>
            </w:r>
          </w:p>
          <w:p w:rsidR="00A1714E" w:rsidRPr="003A6757" w:rsidRDefault="00A1714E" w:rsidP="00A1714E">
            <w:pPr>
              <w:pStyle w:val="Paragraphedeliste"/>
              <w:numPr>
                <w:ilvl w:val="0"/>
                <w:numId w:val="23"/>
              </w:numPr>
              <w:shd w:val="clear" w:color="auto" w:fill="FFFFFF"/>
              <w:ind w:right="-56"/>
              <w:rPr>
                <w:b/>
                <w:sz w:val="18"/>
                <w:szCs w:val="18"/>
              </w:rPr>
            </w:pPr>
            <w:r w:rsidRPr="003A6757">
              <w:rPr>
                <w:b/>
                <w:sz w:val="18"/>
                <w:szCs w:val="18"/>
                <w:lang w:val="fr-FR"/>
              </w:rPr>
              <w:t>Notification :</w:t>
            </w:r>
          </w:p>
          <w:p w:rsidR="00AD454B" w:rsidRPr="003A6757" w:rsidRDefault="00AD454B" w:rsidP="00AD454B">
            <w:p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Aucun cas suspect de la Maladie à Virus Ebola n’a été notifié cette semaine.</w:t>
            </w:r>
          </w:p>
          <w:p w:rsidR="00A1714E" w:rsidRPr="003A6757" w:rsidRDefault="00A1714E" w:rsidP="00A1714E">
            <w:pPr>
              <w:pStyle w:val="Paragraphedeliste"/>
              <w:numPr>
                <w:ilvl w:val="0"/>
                <w:numId w:val="23"/>
              </w:numPr>
              <w:shd w:val="clear" w:color="auto" w:fill="FFFFFF"/>
              <w:ind w:left="619" w:right="-56" w:hanging="283"/>
              <w:rPr>
                <w:sz w:val="18"/>
                <w:szCs w:val="18"/>
              </w:rPr>
            </w:pPr>
            <w:r w:rsidRPr="003A6757">
              <w:rPr>
                <w:b/>
                <w:sz w:val="18"/>
                <w:szCs w:val="18"/>
                <w:lang w:val="fr-FR" w:eastAsia="fr-FR"/>
              </w:rPr>
              <w:t>Actions entreprises:</w:t>
            </w:r>
          </w:p>
          <w:p w:rsidR="00A1714E" w:rsidRPr="003A6757" w:rsidRDefault="00A1714E" w:rsidP="00130F4E">
            <w:pPr>
              <w:pStyle w:val="Paragraphedeliste"/>
              <w:numPr>
                <w:ilvl w:val="0"/>
                <w:numId w:val="24"/>
              </w:numPr>
              <w:shd w:val="clear" w:color="auto" w:fill="FFFFFF"/>
              <w:ind w:right="-56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  <w:lang w:val="fr-FR" w:eastAsia="fr-FR"/>
              </w:rPr>
              <w:t xml:space="preserve">la </w:t>
            </w:r>
            <w:r w:rsidR="00121346" w:rsidRPr="003A6757">
              <w:rPr>
                <w:sz w:val="18"/>
                <w:szCs w:val="18"/>
                <w:lang w:val="fr-FR" w:eastAsia="fr-FR"/>
              </w:rPr>
              <w:t xml:space="preserve">poursuite de la </w:t>
            </w:r>
            <w:r w:rsidRPr="003A6757">
              <w:rPr>
                <w:sz w:val="18"/>
                <w:szCs w:val="18"/>
                <w:lang w:val="fr-FR" w:eastAsia="fr-FR"/>
              </w:rPr>
              <w:t xml:space="preserve">diffusion des messages de sensibilisation des populations sur les mesures de prévention de </w:t>
            </w:r>
            <w:r w:rsidR="00E3443B" w:rsidRPr="003A6757">
              <w:rPr>
                <w:sz w:val="18"/>
                <w:szCs w:val="18"/>
                <w:lang w:val="fr-FR" w:eastAsia="fr-FR"/>
              </w:rPr>
              <w:t>l</w:t>
            </w:r>
            <w:r w:rsidRPr="003A6757">
              <w:rPr>
                <w:sz w:val="18"/>
                <w:szCs w:val="18"/>
                <w:lang w:val="fr-FR" w:eastAsia="fr-FR"/>
              </w:rPr>
              <w:t>a maladie </w:t>
            </w:r>
            <w:r w:rsidR="006A715B" w:rsidRPr="003A6757">
              <w:rPr>
                <w:sz w:val="18"/>
                <w:szCs w:val="18"/>
                <w:lang w:val="fr-FR" w:eastAsia="fr-FR"/>
              </w:rPr>
              <w:t>à la</w:t>
            </w:r>
            <w:r w:rsidR="00121346" w:rsidRPr="003A6757">
              <w:rPr>
                <w:sz w:val="18"/>
                <w:szCs w:val="18"/>
                <w:lang w:val="fr-FR" w:eastAsia="fr-FR"/>
              </w:rPr>
              <w:t xml:space="preserve"> Radio et à la Télévision </w:t>
            </w:r>
            <w:r w:rsidRPr="003A6757">
              <w:rPr>
                <w:sz w:val="18"/>
                <w:szCs w:val="18"/>
                <w:lang w:val="fr-FR" w:eastAsia="fr-FR"/>
              </w:rPr>
              <w:t>;</w:t>
            </w:r>
          </w:p>
          <w:p w:rsidR="00040CC7" w:rsidRPr="003A6757" w:rsidRDefault="00040CC7" w:rsidP="00B5358C">
            <w:pPr>
              <w:pStyle w:val="Paragraphedeliste"/>
              <w:numPr>
                <w:ilvl w:val="0"/>
                <w:numId w:val="24"/>
              </w:numPr>
              <w:shd w:val="clear" w:color="auto" w:fill="FFFFFF"/>
              <w:ind w:right="-56"/>
              <w:rPr>
                <w:sz w:val="18"/>
                <w:szCs w:val="18"/>
                <w:lang w:val="fr-FR" w:eastAsia="fr-FR"/>
              </w:rPr>
            </w:pPr>
            <w:r w:rsidRPr="003A6757">
              <w:rPr>
                <w:sz w:val="18"/>
                <w:szCs w:val="18"/>
                <w:lang w:val="fr-FR" w:eastAsia="fr-FR"/>
              </w:rPr>
              <w:t>la poursuite des activités de surveillance épidémiologique au niveau des districts sanitaires ;</w:t>
            </w:r>
          </w:p>
          <w:p w:rsidR="00570D7E" w:rsidRPr="003A6757" w:rsidRDefault="00040CC7" w:rsidP="00F76A36">
            <w:pPr>
              <w:numPr>
                <w:ilvl w:val="0"/>
                <w:numId w:val="22"/>
              </w:numPr>
              <w:shd w:val="clear" w:color="auto" w:fill="FFFFFF"/>
              <w:ind w:right="-56"/>
              <w:jc w:val="both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la poursuite du contrôle au niveaude </w:t>
            </w:r>
            <w:r w:rsidR="008E4FBF" w:rsidRPr="003A6757">
              <w:rPr>
                <w:sz w:val="18"/>
                <w:szCs w:val="18"/>
              </w:rPr>
              <w:t xml:space="preserve">seize </w:t>
            </w:r>
            <w:r w:rsidRPr="003A6757">
              <w:rPr>
                <w:sz w:val="18"/>
                <w:szCs w:val="18"/>
              </w:rPr>
              <w:t>(16) cordons sanitaires, y compris celui de l’Aé</w:t>
            </w:r>
            <w:r w:rsidR="006A715B" w:rsidRPr="003A6757">
              <w:rPr>
                <w:sz w:val="18"/>
                <w:szCs w:val="18"/>
              </w:rPr>
              <w:t xml:space="preserve">roport International </w:t>
            </w:r>
            <w:r w:rsidRPr="003A6757">
              <w:rPr>
                <w:sz w:val="18"/>
                <w:szCs w:val="18"/>
              </w:rPr>
              <w:t>PrésidentModibo KEITA de Sénou</w:t>
            </w:r>
            <w:r w:rsidR="00376192" w:rsidRPr="003A6757">
              <w:rPr>
                <w:sz w:val="18"/>
                <w:szCs w:val="18"/>
              </w:rPr>
              <w:t xml:space="preserve">: </w:t>
            </w:r>
            <w:r w:rsidR="00A02A5D" w:rsidRPr="003A6757">
              <w:rPr>
                <w:sz w:val="18"/>
                <w:szCs w:val="18"/>
              </w:rPr>
              <w:t>441</w:t>
            </w:r>
            <w:r w:rsidR="00130F4E" w:rsidRPr="003A6757">
              <w:rPr>
                <w:sz w:val="18"/>
                <w:szCs w:val="18"/>
              </w:rPr>
              <w:t xml:space="preserve"> véhicule</w:t>
            </w:r>
            <w:r w:rsidR="00376192" w:rsidRPr="003A6757">
              <w:rPr>
                <w:sz w:val="18"/>
                <w:szCs w:val="18"/>
              </w:rPr>
              <w:t>s</w:t>
            </w:r>
            <w:r w:rsidRPr="003A6757">
              <w:rPr>
                <w:sz w:val="18"/>
                <w:szCs w:val="18"/>
              </w:rPr>
              <w:t xml:space="preserve"> et </w:t>
            </w:r>
            <w:r w:rsidR="00603E43" w:rsidRPr="003A6757">
              <w:rPr>
                <w:sz w:val="18"/>
                <w:szCs w:val="18"/>
              </w:rPr>
              <w:t>97</w:t>
            </w:r>
            <w:r w:rsidRPr="003A6757">
              <w:rPr>
                <w:sz w:val="18"/>
                <w:szCs w:val="18"/>
              </w:rPr>
              <w:t xml:space="preserve">aéronefs ont été contrôlés avec à bord respectivement </w:t>
            </w:r>
            <w:r w:rsidR="00A02A5D" w:rsidRPr="003A6757">
              <w:rPr>
                <w:sz w:val="18"/>
                <w:szCs w:val="18"/>
              </w:rPr>
              <w:t>4598</w:t>
            </w:r>
            <w:r w:rsidR="000C5213" w:rsidRPr="003A6757">
              <w:rPr>
                <w:sz w:val="18"/>
                <w:szCs w:val="18"/>
              </w:rPr>
              <w:t xml:space="preserve"> et </w:t>
            </w:r>
            <w:r w:rsidR="00603E43" w:rsidRPr="003A6757">
              <w:rPr>
                <w:sz w:val="18"/>
                <w:szCs w:val="18"/>
              </w:rPr>
              <w:t>7 378</w:t>
            </w:r>
            <w:r w:rsidRPr="003A6757">
              <w:rPr>
                <w:sz w:val="18"/>
                <w:szCs w:val="18"/>
              </w:rPr>
              <w:t xml:space="preserve"> passagers.</w:t>
            </w:r>
          </w:p>
          <w:p w:rsidR="00AD454B" w:rsidRPr="003A6757" w:rsidRDefault="00AD454B" w:rsidP="00C61637">
            <w:pPr>
              <w:pStyle w:val="Paragraphedeliste"/>
              <w:shd w:val="clear" w:color="auto" w:fill="FFFFFF"/>
              <w:tabs>
                <w:tab w:val="left" w:pos="292"/>
              </w:tabs>
              <w:ind w:left="0" w:right="-56"/>
              <w:rPr>
                <w:color w:val="FF0000"/>
                <w:sz w:val="4"/>
                <w:szCs w:val="18"/>
                <w:lang w:val="fr-FR" w:eastAsia="fr-FR"/>
              </w:rPr>
            </w:pPr>
          </w:p>
          <w:p w:rsidR="00AA1CF8" w:rsidRPr="003A6757" w:rsidRDefault="003C0147" w:rsidP="006A2035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18"/>
                <w:szCs w:val="18"/>
                <w:u w:val="single"/>
              </w:rPr>
            </w:pPr>
            <w:r w:rsidRPr="003A6757">
              <w:rPr>
                <w:b/>
                <w:sz w:val="18"/>
                <w:szCs w:val="18"/>
                <w:u w:val="single"/>
              </w:rPr>
              <w:t>Autres m</w:t>
            </w:r>
            <w:r w:rsidR="00AA1CF8" w:rsidRPr="003A6757">
              <w:rPr>
                <w:b/>
                <w:sz w:val="18"/>
                <w:szCs w:val="18"/>
                <w:u w:val="single"/>
              </w:rPr>
              <w:t>aladie</w:t>
            </w:r>
            <w:r w:rsidR="005A0405" w:rsidRPr="003A6757">
              <w:rPr>
                <w:b/>
                <w:sz w:val="18"/>
                <w:szCs w:val="18"/>
                <w:u w:val="single"/>
              </w:rPr>
              <w:t xml:space="preserve">s </w:t>
            </w:r>
            <w:r w:rsidR="00AA1CF8" w:rsidRPr="003A6757">
              <w:rPr>
                <w:b/>
                <w:sz w:val="18"/>
                <w:szCs w:val="18"/>
                <w:u w:val="single"/>
              </w:rPr>
              <w:t xml:space="preserve">à </w:t>
            </w:r>
            <w:r w:rsidR="005A0405" w:rsidRPr="003A6757">
              <w:rPr>
                <w:b/>
                <w:sz w:val="18"/>
                <w:szCs w:val="18"/>
                <w:u w:val="single"/>
              </w:rPr>
              <w:t>fièvre virale</w:t>
            </w:r>
            <w:r w:rsidR="00AA1CF8" w:rsidRPr="003A6757">
              <w:rPr>
                <w:b/>
                <w:sz w:val="18"/>
                <w:szCs w:val="18"/>
              </w:rPr>
              <w:t xml:space="preserve"> :</w:t>
            </w:r>
          </w:p>
          <w:p w:rsidR="00C84F05" w:rsidRPr="003A6757" w:rsidRDefault="00C84F05" w:rsidP="00C84F05">
            <w:p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Aucun cas suspect d’autres maladies à fièvre virale n’a été notifié cette semaine.</w:t>
            </w:r>
          </w:p>
          <w:p w:rsidR="000E20F5" w:rsidRPr="003A6757" w:rsidRDefault="00EE7C6D" w:rsidP="00EE7C6D">
            <w:p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La situation cumulée  de la 1</w:t>
            </w:r>
            <w:r w:rsidRPr="003A6757">
              <w:rPr>
                <w:sz w:val="18"/>
                <w:szCs w:val="18"/>
                <w:vertAlign w:val="superscript"/>
              </w:rPr>
              <w:t>ère</w:t>
            </w:r>
            <w:r w:rsidRPr="003A6757">
              <w:rPr>
                <w:sz w:val="18"/>
                <w:szCs w:val="18"/>
              </w:rPr>
              <w:t xml:space="preserve"> à la </w:t>
            </w:r>
            <w:r w:rsidR="003A658C" w:rsidRPr="003A6757">
              <w:rPr>
                <w:sz w:val="18"/>
                <w:szCs w:val="18"/>
              </w:rPr>
              <w:t>2</w:t>
            </w:r>
            <w:r w:rsidR="00D341A2" w:rsidRPr="003A6757">
              <w:rPr>
                <w:sz w:val="18"/>
                <w:szCs w:val="18"/>
              </w:rPr>
              <w:t>7</w:t>
            </w:r>
            <w:r w:rsidRPr="003A6757">
              <w:rPr>
                <w:sz w:val="18"/>
                <w:szCs w:val="18"/>
                <w:vertAlign w:val="superscript"/>
              </w:rPr>
              <w:t>ème</w:t>
            </w:r>
            <w:r w:rsidR="002B7150" w:rsidRPr="003A6757">
              <w:rPr>
                <w:sz w:val="18"/>
                <w:szCs w:val="18"/>
              </w:rPr>
              <w:t>semaine est de zéro (0) cas.</w:t>
            </w:r>
          </w:p>
          <w:p w:rsidR="004E03DC" w:rsidRPr="003A6757" w:rsidRDefault="004E03DC" w:rsidP="00EE7C6D">
            <w:pPr>
              <w:shd w:val="clear" w:color="auto" w:fill="FFFFFF"/>
              <w:ind w:right="-56"/>
              <w:textAlignment w:val="baseline"/>
              <w:rPr>
                <w:color w:val="FF0000"/>
                <w:sz w:val="6"/>
                <w:szCs w:val="18"/>
              </w:rPr>
            </w:pPr>
          </w:p>
          <w:p w:rsidR="00AA1CF8" w:rsidRPr="003A6757" w:rsidRDefault="00AA1CF8" w:rsidP="006A2035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18"/>
                <w:szCs w:val="18"/>
                <w:u w:val="single"/>
              </w:rPr>
            </w:pPr>
            <w:r w:rsidRPr="003A6757">
              <w:rPr>
                <w:b/>
                <w:sz w:val="18"/>
                <w:szCs w:val="18"/>
                <w:u w:val="single"/>
              </w:rPr>
              <w:t>Situation du paludisme dans les régions du Nord à risque d’épidémie</w:t>
            </w:r>
            <w:r w:rsidR="00116265" w:rsidRPr="003A6757">
              <w:rPr>
                <w:b/>
                <w:sz w:val="18"/>
                <w:szCs w:val="18"/>
                <w:u w:val="single"/>
              </w:rPr>
              <w:t>.</w:t>
            </w:r>
          </w:p>
          <w:p w:rsidR="00C736EB" w:rsidRPr="003A6757" w:rsidRDefault="00E9420B" w:rsidP="00941557">
            <w:pPr>
              <w:shd w:val="clear" w:color="auto" w:fill="FFFFFF"/>
              <w:ind w:right="-56"/>
              <w:rPr>
                <w:b/>
                <w:sz w:val="18"/>
                <w:szCs w:val="18"/>
              </w:rPr>
            </w:pPr>
            <w:r w:rsidRPr="003A6757">
              <w:rPr>
                <w:b/>
                <w:sz w:val="18"/>
                <w:szCs w:val="18"/>
              </w:rPr>
              <w:t>Tableau</w:t>
            </w:r>
            <w:r w:rsidR="002E2465" w:rsidRPr="003A6757">
              <w:rPr>
                <w:b/>
                <w:sz w:val="18"/>
                <w:szCs w:val="18"/>
              </w:rPr>
              <w:t> </w:t>
            </w:r>
            <w:r w:rsidR="007B016B" w:rsidRPr="003A6757">
              <w:rPr>
                <w:b/>
                <w:sz w:val="18"/>
                <w:szCs w:val="18"/>
              </w:rPr>
              <w:t>de la s</w:t>
            </w:r>
            <w:r w:rsidR="00AA1CF8" w:rsidRPr="003A6757">
              <w:rPr>
                <w:b/>
                <w:sz w:val="18"/>
                <w:szCs w:val="18"/>
              </w:rPr>
              <w:t xml:space="preserve">ituation du paludisme dans les régions </w:t>
            </w:r>
            <w:r w:rsidR="000639F1" w:rsidRPr="003A6757">
              <w:rPr>
                <w:b/>
                <w:sz w:val="18"/>
                <w:szCs w:val="18"/>
              </w:rPr>
              <w:t xml:space="preserve">du nord </w:t>
            </w:r>
            <w:r w:rsidR="00AA1CF8" w:rsidRPr="003A6757">
              <w:rPr>
                <w:b/>
                <w:sz w:val="18"/>
                <w:szCs w:val="18"/>
              </w:rPr>
              <w:t>à risque d’épidémie</w:t>
            </w:r>
            <w:r w:rsidR="003F6660" w:rsidRPr="003A6757">
              <w:rPr>
                <w:b/>
                <w:sz w:val="18"/>
                <w:szCs w:val="18"/>
              </w:rPr>
              <w:t xml:space="preserve"> du </w:t>
            </w:r>
            <w:r w:rsidR="001D1EC7" w:rsidRPr="003A6757">
              <w:rPr>
                <w:b/>
                <w:sz w:val="18"/>
                <w:szCs w:val="18"/>
              </w:rPr>
              <w:t>03</w:t>
            </w:r>
            <w:r w:rsidR="00F46ED0" w:rsidRPr="003A6757">
              <w:rPr>
                <w:b/>
                <w:sz w:val="18"/>
                <w:szCs w:val="18"/>
              </w:rPr>
              <w:t xml:space="preserve">au </w:t>
            </w:r>
            <w:r w:rsidR="001D1EC7" w:rsidRPr="003A6757">
              <w:rPr>
                <w:b/>
                <w:sz w:val="18"/>
                <w:szCs w:val="18"/>
              </w:rPr>
              <w:t>09</w:t>
            </w:r>
            <w:r w:rsidR="00B220EB" w:rsidRPr="003A6757">
              <w:rPr>
                <w:b/>
                <w:sz w:val="18"/>
                <w:szCs w:val="18"/>
              </w:rPr>
              <w:t>/0</w:t>
            </w:r>
            <w:r w:rsidR="003B3295" w:rsidRPr="003A6757">
              <w:rPr>
                <w:b/>
                <w:sz w:val="18"/>
                <w:szCs w:val="18"/>
              </w:rPr>
              <w:t>7</w:t>
            </w:r>
            <w:r w:rsidR="00B220EB" w:rsidRPr="003A6757">
              <w:rPr>
                <w:b/>
                <w:sz w:val="18"/>
                <w:szCs w:val="18"/>
              </w:rPr>
              <w:t>/2017</w:t>
            </w:r>
          </w:p>
          <w:tbl>
            <w:tblPr>
              <w:tblW w:w="4919" w:type="pct"/>
              <w:tblCellMar>
                <w:left w:w="70" w:type="dxa"/>
                <w:right w:w="70" w:type="dxa"/>
              </w:tblCellMar>
              <w:tblLook w:val="04A0"/>
            </w:tblPr>
            <w:tblGrid>
              <w:gridCol w:w="1060"/>
              <w:gridCol w:w="728"/>
              <w:gridCol w:w="728"/>
              <w:gridCol w:w="748"/>
              <w:gridCol w:w="703"/>
              <w:gridCol w:w="740"/>
              <w:gridCol w:w="709"/>
              <w:gridCol w:w="719"/>
              <w:gridCol w:w="656"/>
              <w:gridCol w:w="759"/>
            </w:tblGrid>
            <w:tr w:rsidR="001D1EC7" w:rsidRPr="003A6757" w:rsidTr="001D1EC7">
              <w:trPr>
                <w:trHeight w:val="233"/>
              </w:trPr>
              <w:tc>
                <w:tcPr>
                  <w:tcW w:w="60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sz w:val="18"/>
                      <w:szCs w:val="18"/>
                    </w:rPr>
                  </w:pPr>
                  <w:r w:rsidRPr="003A6757">
                    <w:rPr>
                      <w:b/>
                      <w:bCs/>
                      <w:sz w:val="18"/>
                      <w:szCs w:val="18"/>
                    </w:rPr>
                    <w:t>Régions</w:t>
                  </w:r>
                </w:p>
              </w:tc>
              <w:tc>
                <w:tcPr>
                  <w:tcW w:w="1492" w:type="pct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3A6757">
                    <w:rPr>
                      <w:b/>
                      <w:bCs/>
                      <w:sz w:val="18"/>
                      <w:szCs w:val="18"/>
                    </w:rPr>
                    <w:t>Cas suspects</w:t>
                  </w:r>
                </w:p>
              </w:tc>
              <w:tc>
                <w:tcPr>
                  <w:tcW w:w="2389" w:type="pct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3A6757">
                    <w:rPr>
                      <w:b/>
                      <w:bCs/>
                      <w:sz w:val="18"/>
                      <w:szCs w:val="18"/>
                    </w:rPr>
                    <w:t>Cas testés</w:t>
                  </w:r>
                </w:p>
              </w:tc>
              <w:tc>
                <w:tcPr>
                  <w:tcW w:w="513" w:type="pct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3A6757">
                    <w:rPr>
                      <w:b/>
                      <w:bCs/>
                      <w:sz w:val="18"/>
                      <w:szCs w:val="18"/>
                    </w:rPr>
                    <w:t>Décès</w:t>
                  </w:r>
                </w:p>
              </w:tc>
            </w:tr>
            <w:tr w:rsidR="001D1EC7" w:rsidRPr="003A6757" w:rsidTr="001D1EC7">
              <w:trPr>
                <w:trHeight w:val="233"/>
              </w:trPr>
              <w:tc>
                <w:tcPr>
                  <w:tcW w:w="60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93" w:type="pct"/>
                  <w:vMerge w:val="restar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A6757"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493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A6757">
                    <w:rPr>
                      <w:b/>
                      <w:bCs/>
                      <w:color w:val="000000"/>
                      <w:sz w:val="18"/>
                      <w:szCs w:val="18"/>
                    </w:rPr>
                    <w:t>Palu simple</w:t>
                  </w:r>
                </w:p>
              </w:tc>
              <w:tc>
                <w:tcPr>
                  <w:tcW w:w="505" w:type="pct"/>
                  <w:vMerge w:val="restar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A6757">
                    <w:rPr>
                      <w:b/>
                      <w:bCs/>
                      <w:color w:val="000000"/>
                      <w:sz w:val="18"/>
                      <w:szCs w:val="18"/>
                    </w:rPr>
                    <w:t>Palu  grave</w:t>
                  </w:r>
                </w:p>
              </w:tc>
              <w:tc>
                <w:tcPr>
                  <w:tcW w:w="47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A6757"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494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A6757">
                    <w:rPr>
                      <w:b/>
                      <w:bCs/>
                      <w:color w:val="000000"/>
                      <w:sz w:val="18"/>
                      <w:szCs w:val="18"/>
                    </w:rPr>
                    <w:t>Cas négatifs</w:t>
                  </w:r>
                </w:p>
              </w:tc>
              <w:tc>
                <w:tcPr>
                  <w:tcW w:w="1419" w:type="pct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A6757">
                    <w:rPr>
                      <w:b/>
                      <w:bCs/>
                      <w:color w:val="000000"/>
                      <w:sz w:val="18"/>
                      <w:szCs w:val="18"/>
                    </w:rPr>
                    <w:t>Cas Positifs</w:t>
                  </w:r>
                </w:p>
              </w:tc>
              <w:tc>
                <w:tcPr>
                  <w:tcW w:w="513" w:type="pct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D1EC7" w:rsidRPr="003A6757" w:rsidTr="001D1EC7">
              <w:trPr>
                <w:trHeight w:val="233"/>
              </w:trPr>
              <w:tc>
                <w:tcPr>
                  <w:tcW w:w="60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93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93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505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7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94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87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A6757"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48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A6757">
                    <w:rPr>
                      <w:b/>
                      <w:bCs/>
                      <w:color w:val="000000"/>
                      <w:sz w:val="18"/>
                      <w:szCs w:val="18"/>
                    </w:rPr>
                    <w:t>&lt;5 ans</w:t>
                  </w:r>
                </w:p>
              </w:tc>
              <w:tc>
                <w:tcPr>
                  <w:tcW w:w="4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A6757">
                    <w:rPr>
                      <w:b/>
                      <w:bCs/>
                      <w:color w:val="000000"/>
                      <w:sz w:val="18"/>
                      <w:szCs w:val="18"/>
                    </w:rPr>
                    <w:t>≥5 ans</w:t>
                  </w:r>
                </w:p>
              </w:tc>
              <w:tc>
                <w:tcPr>
                  <w:tcW w:w="513" w:type="pct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D1EC7" w:rsidRPr="003A6757" w:rsidTr="001D1EC7">
              <w:trPr>
                <w:trHeight w:val="63"/>
              </w:trPr>
              <w:tc>
                <w:tcPr>
                  <w:tcW w:w="6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Tombouctou</w:t>
                  </w:r>
                </w:p>
              </w:tc>
              <w:tc>
                <w:tcPr>
                  <w:tcW w:w="493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1 570</w:t>
                  </w:r>
                </w:p>
              </w:tc>
              <w:tc>
                <w:tcPr>
                  <w:tcW w:w="493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1 490</w:t>
                  </w:r>
                </w:p>
              </w:tc>
              <w:tc>
                <w:tcPr>
                  <w:tcW w:w="50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80</w:t>
                  </w:r>
                </w:p>
              </w:tc>
              <w:tc>
                <w:tcPr>
                  <w:tcW w:w="47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1 570</w:t>
                  </w:r>
                </w:p>
              </w:tc>
              <w:tc>
                <w:tcPr>
                  <w:tcW w:w="4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1 041</w:t>
                  </w:r>
                </w:p>
              </w:tc>
              <w:tc>
                <w:tcPr>
                  <w:tcW w:w="48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529</w:t>
                  </w:r>
                </w:p>
              </w:tc>
              <w:tc>
                <w:tcPr>
                  <w:tcW w:w="48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133</w:t>
                  </w:r>
                </w:p>
              </w:tc>
              <w:tc>
                <w:tcPr>
                  <w:tcW w:w="4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396</w:t>
                  </w:r>
                </w:p>
              </w:tc>
              <w:tc>
                <w:tcPr>
                  <w:tcW w:w="51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1D1EC7" w:rsidRPr="003A6757" w:rsidTr="001D1EC7">
              <w:trPr>
                <w:trHeight w:val="50"/>
              </w:trPr>
              <w:tc>
                <w:tcPr>
                  <w:tcW w:w="6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Gao</w:t>
                  </w:r>
                </w:p>
              </w:tc>
              <w:tc>
                <w:tcPr>
                  <w:tcW w:w="49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951</w:t>
                  </w:r>
                </w:p>
              </w:tc>
              <w:tc>
                <w:tcPr>
                  <w:tcW w:w="49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916</w:t>
                  </w:r>
                </w:p>
              </w:tc>
              <w:tc>
                <w:tcPr>
                  <w:tcW w:w="505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47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951</w:t>
                  </w:r>
                </w:p>
              </w:tc>
              <w:tc>
                <w:tcPr>
                  <w:tcW w:w="4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686</w:t>
                  </w:r>
                </w:p>
              </w:tc>
              <w:tc>
                <w:tcPr>
                  <w:tcW w:w="48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265</w:t>
                  </w:r>
                </w:p>
              </w:tc>
              <w:tc>
                <w:tcPr>
                  <w:tcW w:w="48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83</w:t>
                  </w:r>
                </w:p>
              </w:tc>
              <w:tc>
                <w:tcPr>
                  <w:tcW w:w="4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182</w:t>
                  </w:r>
                </w:p>
              </w:tc>
              <w:tc>
                <w:tcPr>
                  <w:tcW w:w="51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1D1EC7" w:rsidRPr="003A6757" w:rsidTr="001D1EC7">
              <w:trPr>
                <w:trHeight w:val="50"/>
              </w:trPr>
              <w:tc>
                <w:tcPr>
                  <w:tcW w:w="6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Kidal</w:t>
                  </w:r>
                </w:p>
              </w:tc>
              <w:tc>
                <w:tcPr>
                  <w:tcW w:w="49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49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05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7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4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48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8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51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1D1EC7" w:rsidRPr="003A6757" w:rsidTr="001D1EC7">
              <w:trPr>
                <w:trHeight w:val="50"/>
              </w:trPr>
              <w:tc>
                <w:tcPr>
                  <w:tcW w:w="60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Taoudénit</w:t>
                  </w:r>
                </w:p>
              </w:tc>
              <w:tc>
                <w:tcPr>
                  <w:tcW w:w="49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49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505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47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49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48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48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51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1D1EC7" w:rsidRPr="003A6757" w:rsidTr="001D1EC7">
              <w:trPr>
                <w:trHeight w:val="51"/>
              </w:trPr>
              <w:tc>
                <w:tcPr>
                  <w:tcW w:w="606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Ménaka</w:t>
                  </w:r>
                </w:p>
              </w:tc>
              <w:tc>
                <w:tcPr>
                  <w:tcW w:w="493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403</w:t>
                  </w:r>
                </w:p>
              </w:tc>
              <w:tc>
                <w:tcPr>
                  <w:tcW w:w="493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351</w:t>
                  </w:r>
                </w:p>
              </w:tc>
              <w:tc>
                <w:tcPr>
                  <w:tcW w:w="505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52</w:t>
                  </w:r>
                </w:p>
              </w:tc>
              <w:tc>
                <w:tcPr>
                  <w:tcW w:w="476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395</w:t>
                  </w:r>
                </w:p>
              </w:tc>
              <w:tc>
                <w:tcPr>
                  <w:tcW w:w="494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148</w:t>
                  </w:r>
                </w:p>
              </w:tc>
              <w:tc>
                <w:tcPr>
                  <w:tcW w:w="487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247</w:t>
                  </w:r>
                </w:p>
              </w:tc>
              <w:tc>
                <w:tcPr>
                  <w:tcW w:w="487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34</w:t>
                  </w:r>
                </w:p>
              </w:tc>
              <w:tc>
                <w:tcPr>
                  <w:tcW w:w="445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213</w:t>
                  </w:r>
                </w:p>
              </w:tc>
              <w:tc>
                <w:tcPr>
                  <w:tcW w:w="513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A6757">
                    <w:rPr>
                      <w:sz w:val="18"/>
                      <w:szCs w:val="18"/>
                    </w:rPr>
                    <w:t>0</w:t>
                  </w:r>
                </w:p>
              </w:tc>
            </w:tr>
            <w:tr w:rsidR="001D1EC7" w:rsidRPr="003A6757" w:rsidTr="001D1EC7">
              <w:trPr>
                <w:trHeight w:val="50"/>
              </w:trPr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A6757"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49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A6757">
                    <w:rPr>
                      <w:b/>
                      <w:bCs/>
                      <w:color w:val="000000"/>
                      <w:sz w:val="18"/>
                      <w:szCs w:val="18"/>
                    </w:rPr>
                    <w:t>2 950</w:t>
                  </w:r>
                </w:p>
              </w:tc>
              <w:tc>
                <w:tcPr>
                  <w:tcW w:w="49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A6757">
                    <w:rPr>
                      <w:b/>
                      <w:bCs/>
                      <w:color w:val="000000"/>
                      <w:sz w:val="18"/>
                      <w:szCs w:val="18"/>
                    </w:rPr>
                    <w:t>2 783</w:t>
                  </w:r>
                </w:p>
              </w:tc>
              <w:tc>
                <w:tcPr>
                  <w:tcW w:w="50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A6757">
                    <w:rPr>
                      <w:b/>
                      <w:bCs/>
                      <w:color w:val="000000"/>
                      <w:sz w:val="18"/>
                      <w:szCs w:val="18"/>
                    </w:rPr>
                    <w:t>167</w:t>
                  </w:r>
                </w:p>
              </w:tc>
              <w:tc>
                <w:tcPr>
                  <w:tcW w:w="4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A6757">
                    <w:rPr>
                      <w:b/>
                      <w:bCs/>
                      <w:color w:val="000000"/>
                      <w:sz w:val="18"/>
                      <w:szCs w:val="18"/>
                    </w:rPr>
                    <w:t>2 942</w:t>
                  </w:r>
                </w:p>
              </w:tc>
              <w:tc>
                <w:tcPr>
                  <w:tcW w:w="49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A6757">
                    <w:rPr>
                      <w:b/>
                      <w:bCs/>
                      <w:color w:val="000000"/>
                      <w:sz w:val="18"/>
                      <w:szCs w:val="18"/>
                    </w:rPr>
                    <w:t>1 897</w:t>
                  </w:r>
                </w:p>
              </w:tc>
              <w:tc>
                <w:tcPr>
                  <w:tcW w:w="48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A6757">
                    <w:rPr>
                      <w:b/>
                      <w:bCs/>
                      <w:color w:val="000000"/>
                      <w:sz w:val="18"/>
                      <w:szCs w:val="18"/>
                    </w:rPr>
                    <w:t>1 045</w:t>
                  </w:r>
                </w:p>
              </w:tc>
              <w:tc>
                <w:tcPr>
                  <w:tcW w:w="48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A6757">
                    <w:rPr>
                      <w:b/>
                      <w:bCs/>
                      <w:color w:val="000000"/>
                      <w:sz w:val="18"/>
                      <w:szCs w:val="18"/>
                    </w:rPr>
                    <w:t>251</w:t>
                  </w:r>
                </w:p>
              </w:tc>
              <w:tc>
                <w:tcPr>
                  <w:tcW w:w="44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A6757">
                    <w:rPr>
                      <w:b/>
                      <w:bCs/>
                      <w:color w:val="000000"/>
                      <w:sz w:val="18"/>
                      <w:szCs w:val="18"/>
                    </w:rPr>
                    <w:t>794</w:t>
                  </w:r>
                </w:p>
              </w:tc>
              <w:tc>
                <w:tcPr>
                  <w:tcW w:w="51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6F47" w:rsidRPr="003A6757" w:rsidRDefault="00BC6F47" w:rsidP="00AC77D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A6757">
                    <w:rPr>
                      <w:b/>
                      <w:bCs/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</w:tbl>
          <w:p w:rsidR="004A168C" w:rsidRPr="003A6757" w:rsidRDefault="004A168C" w:rsidP="004A168C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Deux mille neuf cent cinquante (2 950) cas suspects de paludisme dont  zéro (0) décès  ont été rapportés cette semaine par les régions du Nord à risque d’épidémie. Quatre-vingt-dix-neuf virgule soixante-treize  pour cent (99,73%) des cas suspects ont été testés parmi lesquels trente-cinq virgule cinquante-deux pour cent (35,52%)  se sont révélés positifs. Vingt-quatre virgule </w:t>
            </w:r>
            <w:r w:rsidR="0012639F" w:rsidRPr="003A6757">
              <w:rPr>
                <w:sz w:val="18"/>
                <w:szCs w:val="18"/>
              </w:rPr>
              <w:t xml:space="preserve">zéro </w:t>
            </w:r>
            <w:r w:rsidRPr="003A6757">
              <w:rPr>
                <w:sz w:val="18"/>
                <w:szCs w:val="18"/>
              </w:rPr>
              <w:t>deux pour cent (24,02 %) des cas positifs ont été enregistrés chez les enfants de moins de cinq (5) ans.</w:t>
            </w:r>
          </w:p>
          <w:p w:rsidR="004A168C" w:rsidRPr="003A6757" w:rsidRDefault="004A168C" w:rsidP="004A168C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lastRenderedPageBreak/>
              <w:t>Dans les  cinq (5) régions du nord, mille quarante- cinq (1 045) cas positifs de paludisme ont été enregistrés cette semaine contre neuf cent soixante-quinze (975) cas positifs pour la semaine précédente, soit une augmentation de sept virgule dix-huit pour cent (7,18%).</w:t>
            </w:r>
          </w:p>
          <w:p w:rsidR="004A168C" w:rsidRPr="003A6757" w:rsidRDefault="004A168C" w:rsidP="004A168C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La situation cumulée de la 1</w:t>
            </w:r>
            <w:r w:rsidRPr="003A6757">
              <w:rPr>
                <w:sz w:val="18"/>
                <w:szCs w:val="18"/>
                <w:vertAlign w:val="superscript"/>
              </w:rPr>
              <w:t xml:space="preserve">ère </w:t>
            </w:r>
            <w:r w:rsidRPr="003A6757">
              <w:rPr>
                <w:sz w:val="18"/>
                <w:szCs w:val="18"/>
              </w:rPr>
              <w:t>à la 27</w:t>
            </w:r>
            <w:r w:rsidRPr="003A6757">
              <w:rPr>
                <w:sz w:val="18"/>
                <w:szCs w:val="18"/>
                <w:vertAlign w:val="superscript"/>
              </w:rPr>
              <w:t>ème</w:t>
            </w:r>
            <w:r w:rsidRPr="003A6757">
              <w:rPr>
                <w:sz w:val="18"/>
                <w:szCs w:val="18"/>
              </w:rPr>
              <w:t xml:space="preserve"> semaine est de quarante-sept mille huit cent soixante (47 860) cas positifs contre quatre-vingt-un mille six cent quatre-vingt (81 680)  cas positifs  pour la même période en 2016, soit une diminution de quarante-un virgule quarante-un  pour cent (41,41%).</w:t>
            </w:r>
          </w:p>
          <w:p w:rsidR="004A168C" w:rsidRPr="003A6757" w:rsidRDefault="004A168C" w:rsidP="004A168C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La situation cumulée  de la 1</w:t>
            </w:r>
            <w:r w:rsidRPr="003A6757">
              <w:rPr>
                <w:sz w:val="18"/>
                <w:szCs w:val="18"/>
                <w:vertAlign w:val="superscript"/>
              </w:rPr>
              <w:t>ère</w:t>
            </w:r>
            <w:r w:rsidRPr="003A6757">
              <w:rPr>
                <w:sz w:val="18"/>
                <w:szCs w:val="18"/>
              </w:rPr>
              <w:t xml:space="preserve">   à la 27</w:t>
            </w:r>
            <w:r w:rsidRPr="003A6757">
              <w:rPr>
                <w:sz w:val="18"/>
                <w:szCs w:val="18"/>
                <w:vertAlign w:val="superscript"/>
              </w:rPr>
              <w:t>ème</w:t>
            </w:r>
            <w:r w:rsidRPr="003A6757">
              <w:rPr>
                <w:sz w:val="18"/>
                <w:szCs w:val="18"/>
              </w:rPr>
              <w:t xml:space="preserve">  semaine est de quatorze (14) décès, soit une létalité de 0,029%  contre trente-deux (32) décès pour la même période  en 2016, soit une létalité de 0,039%.  </w:t>
            </w:r>
          </w:p>
          <w:p w:rsidR="00573D60" w:rsidRPr="003A6757" w:rsidRDefault="00573D60" w:rsidP="004A168C">
            <w:pPr>
              <w:rPr>
                <w:sz w:val="8"/>
                <w:szCs w:val="18"/>
              </w:rPr>
            </w:pPr>
          </w:p>
          <w:p w:rsidR="00AA1CF8" w:rsidRPr="003A6757" w:rsidRDefault="00AA1CF8" w:rsidP="006A2035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18"/>
                <w:szCs w:val="18"/>
              </w:rPr>
            </w:pPr>
            <w:r w:rsidRPr="003A6757">
              <w:rPr>
                <w:b/>
                <w:sz w:val="18"/>
                <w:szCs w:val="18"/>
                <w:u w:val="single"/>
              </w:rPr>
              <w:t>Autres maladies</w:t>
            </w:r>
            <w:r w:rsidRPr="003A6757">
              <w:rPr>
                <w:b/>
                <w:sz w:val="18"/>
                <w:szCs w:val="18"/>
              </w:rPr>
              <w:t> :</w:t>
            </w:r>
          </w:p>
          <w:p w:rsidR="007443FB" w:rsidRPr="003A6757" w:rsidRDefault="00AA1CF8" w:rsidP="002C7F7B">
            <w:pPr>
              <w:shd w:val="clear" w:color="auto" w:fill="FFFFFF"/>
              <w:ind w:right="-57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Aucun cas n’a été notifié cette semaine concernant les autres maladies sous surveillance, notamment la grippe A/H1N1, la diarrhée rouge, le </w:t>
            </w:r>
            <w:r w:rsidR="00EC5DAB" w:rsidRPr="003A6757">
              <w:rPr>
                <w:sz w:val="18"/>
                <w:szCs w:val="18"/>
              </w:rPr>
              <w:t>choléra</w:t>
            </w:r>
            <w:r w:rsidR="00091B30" w:rsidRPr="003A6757">
              <w:rPr>
                <w:sz w:val="18"/>
                <w:szCs w:val="18"/>
              </w:rPr>
              <w:t xml:space="preserve">, </w:t>
            </w:r>
            <w:r w:rsidR="008376B5" w:rsidRPr="003A6757">
              <w:rPr>
                <w:sz w:val="18"/>
                <w:szCs w:val="18"/>
              </w:rPr>
              <w:t xml:space="preserve">la grippe </w:t>
            </w:r>
            <w:r w:rsidR="00FA6041" w:rsidRPr="003A6757">
              <w:rPr>
                <w:sz w:val="18"/>
                <w:szCs w:val="18"/>
              </w:rPr>
              <w:t>aviaire A/H5N1</w:t>
            </w:r>
            <w:r w:rsidR="0066691E" w:rsidRPr="003A6757">
              <w:rPr>
                <w:sz w:val="18"/>
                <w:szCs w:val="18"/>
              </w:rPr>
              <w:t>, la</w:t>
            </w:r>
            <w:r w:rsidR="00026501" w:rsidRPr="003A6757">
              <w:rPr>
                <w:sz w:val="18"/>
                <w:szCs w:val="18"/>
              </w:rPr>
              <w:t xml:space="preserve"> dengue</w:t>
            </w:r>
            <w:r w:rsidR="00D43305" w:rsidRPr="003A6757">
              <w:rPr>
                <w:sz w:val="18"/>
                <w:szCs w:val="18"/>
              </w:rPr>
              <w:t xml:space="preserve">, le </w:t>
            </w:r>
            <w:r w:rsidR="00D07977" w:rsidRPr="003A6757">
              <w:rPr>
                <w:sz w:val="18"/>
                <w:szCs w:val="18"/>
              </w:rPr>
              <w:t>c</w:t>
            </w:r>
            <w:r w:rsidR="00D43305" w:rsidRPr="003A6757">
              <w:rPr>
                <w:sz w:val="18"/>
                <w:szCs w:val="18"/>
              </w:rPr>
              <w:t>harbo</w:t>
            </w:r>
            <w:r w:rsidR="00D07977" w:rsidRPr="003A6757">
              <w:rPr>
                <w:sz w:val="18"/>
                <w:szCs w:val="18"/>
              </w:rPr>
              <w:t>n h</w:t>
            </w:r>
            <w:r w:rsidR="00D43305" w:rsidRPr="003A6757">
              <w:rPr>
                <w:sz w:val="18"/>
                <w:szCs w:val="18"/>
              </w:rPr>
              <w:t>umain</w:t>
            </w:r>
            <w:r w:rsidR="00D4423B" w:rsidRPr="003A6757">
              <w:rPr>
                <w:sz w:val="18"/>
                <w:szCs w:val="18"/>
              </w:rPr>
              <w:t xml:space="preserve">, la coqueluche </w:t>
            </w:r>
            <w:r w:rsidR="00956CC4" w:rsidRPr="003A6757">
              <w:rPr>
                <w:sz w:val="18"/>
                <w:szCs w:val="18"/>
              </w:rPr>
              <w:t xml:space="preserve">et </w:t>
            </w:r>
            <w:r w:rsidR="00F13BD3" w:rsidRPr="003A6757">
              <w:rPr>
                <w:sz w:val="18"/>
                <w:szCs w:val="18"/>
              </w:rPr>
              <w:t xml:space="preserve">la </w:t>
            </w:r>
            <w:r w:rsidR="00956CC4" w:rsidRPr="003A6757">
              <w:rPr>
                <w:sz w:val="18"/>
                <w:szCs w:val="18"/>
              </w:rPr>
              <w:t>diphtérie.</w:t>
            </w:r>
          </w:p>
          <w:p w:rsidR="00091B30" w:rsidRPr="003A6757" w:rsidRDefault="00091B30" w:rsidP="002C7F7B">
            <w:pPr>
              <w:shd w:val="clear" w:color="auto" w:fill="FFFFFF"/>
              <w:ind w:right="-57"/>
              <w:rPr>
                <w:sz w:val="4"/>
                <w:szCs w:val="18"/>
              </w:rPr>
            </w:pPr>
          </w:p>
          <w:p w:rsidR="00AD479D" w:rsidRPr="003A6757" w:rsidRDefault="00AD479D" w:rsidP="00D427E1">
            <w:pPr>
              <w:numPr>
                <w:ilvl w:val="0"/>
                <w:numId w:val="4"/>
              </w:numPr>
              <w:shd w:val="clear" w:color="auto" w:fill="FFFFFF"/>
              <w:ind w:right="-56" w:hanging="450"/>
              <w:textAlignment w:val="baseline"/>
              <w:rPr>
                <w:b/>
                <w:sz w:val="18"/>
                <w:szCs w:val="18"/>
              </w:rPr>
            </w:pPr>
            <w:r w:rsidRPr="003A6757">
              <w:rPr>
                <w:b/>
                <w:sz w:val="18"/>
                <w:szCs w:val="18"/>
              </w:rPr>
              <w:t>Activités de la campagne de pèlerinage musulman 2017</w:t>
            </w:r>
            <w:r w:rsidR="00F932F8" w:rsidRPr="003A6757">
              <w:rPr>
                <w:b/>
                <w:sz w:val="18"/>
                <w:szCs w:val="18"/>
              </w:rPr>
              <w:t xml:space="preserve"> à la maison du Hadj</w:t>
            </w:r>
            <w:r w:rsidRPr="003A6757">
              <w:rPr>
                <w:b/>
                <w:sz w:val="18"/>
                <w:szCs w:val="18"/>
              </w:rPr>
              <w:t>:</w:t>
            </w:r>
          </w:p>
          <w:p w:rsidR="00AD479D" w:rsidRPr="003A6757" w:rsidRDefault="00AD479D" w:rsidP="00AD479D">
            <w:pPr>
              <w:shd w:val="clear" w:color="auto" w:fill="FFFFFF"/>
              <w:ind w:right="-57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Au cours de cette semaine, </w:t>
            </w:r>
            <w:r w:rsidR="004B695C" w:rsidRPr="003A6757">
              <w:rPr>
                <w:sz w:val="18"/>
                <w:szCs w:val="18"/>
              </w:rPr>
              <w:t>226</w:t>
            </w:r>
            <w:r w:rsidR="00DF5468" w:rsidRPr="003A6757">
              <w:rPr>
                <w:sz w:val="18"/>
                <w:szCs w:val="18"/>
              </w:rPr>
              <w:t xml:space="preserve">nouvelles </w:t>
            </w:r>
            <w:r w:rsidRPr="003A6757">
              <w:rPr>
                <w:sz w:val="18"/>
                <w:szCs w:val="18"/>
              </w:rPr>
              <w:t>consultations médicales ont été réalisées et</w:t>
            </w:r>
            <w:r w:rsidR="004B695C" w:rsidRPr="003A6757">
              <w:rPr>
                <w:sz w:val="18"/>
                <w:szCs w:val="18"/>
              </w:rPr>
              <w:t>648</w:t>
            </w:r>
            <w:r w:rsidRPr="003A6757">
              <w:rPr>
                <w:sz w:val="18"/>
                <w:szCs w:val="18"/>
              </w:rPr>
              <w:t xml:space="preserve"> personnes vaccinées. </w:t>
            </w:r>
          </w:p>
          <w:p w:rsidR="00AD479D" w:rsidRPr="003A6757" w:rsidRDefault="00146AB6" w:rsidP="002F59EF">
            <w:pPr>
              <w:shd w:val="clear" w:color="auto" w:fill="FFFFFF"/>
              <w:ind w:right="-57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La situation cumulée est de </w:t>
            </w:r>
            <w:r w:rsidR="0046325A" w:rsidRPr="003A6757">
              <w:rPr>
                <w:sz w:val="18"/>
                <w:szCs w:val="18"/>
              </w:rPr>
              <w:t xml:space="preserve">1 </w:t>
            </w:r>
            <w:r w:rsidR="004B695C" w:rsidRPr="003A6757">
              <w:rPr>
                <w:sz w:val="18"/>
                <w:szCs w:val="18"/>
              </w:rPr>
              <w:t>630</w:t>
            </w:r>
            <w:r w:rsidR="00CD3EA8" w:rsidRPr="003A6757">
              <w:rPr>
                <w:sz w:val="18"/>
                <w:szCs w:val="18"/>
              </w:rPr>
              <w:t xml:space="preserve">nouvelles </w:t>
            </w:r>
            <w:r w:rsidR="002F59EF" w:rsidRPr="003A6757">
              <w:rPr>
                <w:sz w:val="18"/>
                <w:szCs w:val="18"/>
              </w:rPr>
              <w:t xml:space="preserve">consultations réalisées et </w:t>
            </w:r>
            <w:r w:rsidR="004B695C" w:rsidRPr="003A6757">
              <w:rPr>
                <w:sz w:val="18"/>
                <w:szCs w:val="18"/>
              </w:rPr>
              <w:t>3 400</w:t>
            </w:r>
            <w:r w:rsidR="002F59EF" w:rsidRPr="003A6757">
              <w:rPr>
                <w:sz w:val="18"/>
                <w:szCs w:val="18"/>
              </w:rPr>
              <w:t xml:space="preserve"> personnes vaccinées.</w:t>
            </w:r>
          </w:p>
          <w:p w:rsidR="00EC5394" w:rsidRPr="003A6757" w:rsidRDefault="00EC5394" w:rsidP="00AD479D">
            <w:pPr>
              <w:rPr>
                <w:color w:val="FF0000"/>
                <w:sz w:val="2"/>
                <w:szCs w:val="18"/>
              </w:rPr>
            </w:pPr>
          </w:p>
          <w:p w:rsidR="00C421F5" w:rsidRPr="003A6757" w:rsidRDefault="00551F9E" w:rsidP="00D427E1">
            <w:pPr>
              <w:numPr>
                <w:ilvl w:val="0"/>
                <w:numId w:val="4"/>
              </w:numPr>
              <w:shd w:val="clear" w:color="auto" w:fill="FFFFFF"/>
              <w:ind w:right="-56" w:hanging="450"/>
              <w:textAlignment w:val="baseline"/>
              <w:rPr>
                <w:b/>
                <w:sz w:val="18"/>
                <w:szCs w:val="18"/>
              </w:rPr>
            </w:pPr>
            <w:r w:rsidRPr="003A6757">
              <w:rPr>
                <w:b/>
                <w:sz w:val="18"/>
                <w:szCs w:val="18"/>
              </w:rPr>
              <w:t>Conclusion :</w:t>
            </w:r>
          </w:p>
          <w:p w:rsidR="004419E2" w:rsidRPr="003A6757" w:rsidRDefault="00381448" w:rsidP="00B718F5">
            <w:pPr>
              <w:shd w:val="clear" w:color="auto" w:fill="FFFFFF"/>
              <w:ind w:right="-56"/>
              <w:textAlignment w:val="baseline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La situation épidémiologique de cette semaine a été </w:t>
            </w:r>
            <w:r w:rsidR="00107A3B" w:rsidRPr="003A6757">
              <w:rPr>
                <w:sz w:val="18"/>
                <w:szCs w:val="18"/>
              </w:rPr>
              <w:t>caractérisée par</w:t>
            </w:r>
            <w:r w:rsidR="00B718F5" w:rsidRPr="003A6757">
              <w:rPr>
                <w:sz w:val="18"/>
                <w:szCs w:val="18"/>
              </w:rPr>
              <w:t xml:space="preserve">la confirmation d’un cas de fièvre de la vallée du rift </w:t>
            </w:r>
            <w:r w:rsidR="00177017" w:rsidRPr="003A6757">
              <w:rPr>
                <w:sz w:val="18"/>
                <w:szCs w:val="18"/>
              </w:rPr>
              <w:t>notifié à la vingt quatrième semaine</w:t>
            </w:r>
            <w:r w:rsidR="00B718F5" w:rsidRPr="003A6757">
              <w:rPr>
                <w:sz w:val="18"/>
                <w:szCs w:val="18"/>
              </w:rPr>
              <w:t>dans le district sanitaire de Ouéléssebougou, région de Koulikoro.</w:t>
            </w:r>
          </w:p>
        </w:tc>
        <w:tc>
          <w:tcPr>
            <w:tcW w:w="540" w:type="pct"/>
            <w:vAlign w:val="center"/>
          </w:tcPr>
          <w:p w:rsidR="00925832" w:rsidRPr="003A6757" w:rsidRDefault="00925832" w:rsidP="00A24ACF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925832" w:rsidRPr="003A6757" w:rsidRDefault="00925832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2F70A2" w:rsidRPr="003A6757" w:rsidRDefault="002F70A2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3A6757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3A6757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3A6757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3A6757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3A6757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3A6757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3A6757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3A6757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3A6757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3A6757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A411FC" w:rsidRPr="003A6757" w:rsidRDefault="00A411FC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3A6757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3A6757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3A6757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3A6757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3A6757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3A6757" w:rsidRDefault="00C144C7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C144C7" w:rsidRPr="003A6757" w:rsidRDefault="00C144C7" w:rsidP="00C144C7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C144C7" w:rsidRPr="003A6757" w:rsidRDefault="00C144C7" w:rsidP="00C144C7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956CC4" w:rsidRPr="003A6757" w:rsidRDefault="00956CC4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1A0E0B" w:rsidRPr="003A6757" w:rsidRDefault="001A0E0B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AA1CF8" w:rsidRPr="003A6757" w:rsidRDefault="00AA1CF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AA1CF8" w:rsidRPr="003A6757" w:rsidRDefault="00AA1CF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AA1CF8" w:rsidRPr="003A6757" w:rsidRDefault="00AA1CF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6C67BE" w:rsidRPr="003A6757" w:rsidRDefault="006C67BE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F76353" w:rsidRPr="003A6757" w:rsidRDefault="00F76353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24ACF" w:rsidRPr="003A6757" w:rsidRDefault="00A24ACF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24ACF" w:rsidRPr="003A6757" w:rsidRDefault="00A24ACF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24ACF" w:rsidRPr="003A6757" w:rsidRDefault="00A24ACF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F76353" w:rsidRPr="003A6757" w:rsidRDefault="00F76353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24ACF" w:rsidRPr="003A6757" w:rsidRDefault="00A24ACF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C6D87" w:rsidRPr="003A6757" w:rsidRDefault="00AC6D87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C6D87" w:rsidRPr="003A6757" w:rsidRDefault="00AC6D87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AC6D87" w:rsidRPr="003A6757" w:rsidRDefault="00AC6D87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9A7497" w:rsidRPr="003A6757" w:rsidRDefault="009A7497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233697" w:rsidRPr="003A6757" w:rsidRDefault="00233697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3B5C9B" w:rsidRPr="003A6757" w:rsidRDefault="003B5C9B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3B5C9B" w:rsidRPr="003A6757" w:rsidRDefault="003B5C9B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3B5C9B" w:rsidRPr="003A6757" w:rsidRDefault="003B5C9B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3B5C9B" w:rsidRPr="003A6757" w:rsidRDefault="003B5C9B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C144C7" w:rsidRPr="003A6757" w:rsidRDefault="00C144C7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E96602" w:rsidRPr="003A6757" w:rsidRDefault="00E96602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E96602" w:rsidRPr="003A6757" w:rsidRDefault="00E96602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E96602" w:rsidRPr="003A6757" w:rsidRDefault="00E96602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266AAD" w:rsidRPr="003A6757" w:rsidRDefault="00266AAD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266AAD" w:rsidRPr="003A6757" w:rsidRDefault="00266AAD" w:rsidP="00CC0F95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C144C7" w:rsidRPr="003A6757" w:rsidRDefault="00C144C7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D636D2" w:rsidRPr="003A6757" w:rsidRDefault="00D636D2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D636D2" w:rsidRPr="003A6757" w:rsidRDefault="00D636D2" w:rsidP="008C1D1A">
            <w:pPr>
              <w:ind w:right="-45"/>
              <w:rPr>
                <w:color w:val="FF0000"/>
                <w:sz w:val="18"/>
                <w:szCs w:val="18"/>
              </w:rPr>
            </w:pPr>
          </w:p>
          <w:p w:rsidR="00E910D6" w:rsidRPr="003A6757" w:rsidRDefault="00E910D6" w:rsidP="00E910D6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457358" w:rsidRPr="003A675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3A675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3A675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3A675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3A675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3A675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3A675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3A675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3A675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3A675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3A675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C0402" w:rsidRPr="003A6757" w:rsidRDefault="004C0402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3A675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3A6757" w:rsidRDefault="00457358" w:rsidP="008C1D1A">
            <w:pPr>
              <w:ind w:left="38" w:right="-45"/>
              <w:rPr>
                <w:color w:val="FF0000"/>
                <w:sz w:val="18"/>
                <w:szCs w:val="18"/>
              </w:rPr>
            </w:pPr>
          </w:p>
          <w:p w:rsidR="00457358" w:rsidRPr="003A675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3A675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3A675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3A6757" w:rsidRDefault="00457358" w:rsidP="008C1D1A">
            <w:pPr>
              <w:ind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3A675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3A675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457358" w:rsidRPr="003A6757" w:rsidRDefault="00457358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3A675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3A675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3A675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3A675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3A675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3A675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3A675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3A675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3A675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3A675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3A675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3A6757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</w:tc>
      </w:tr>
    </w:tbl>
    <w:p w:rsidR="00DB6A9A" w:rsidRPr="003A6757" w:rsidRDefault="00DB6A9A" w:rsidP="004B658A">
      <w:pPr>
        <w:pStyle w:val="Notedebasdepage"/>
        <w:ind w:left="4253"/>
        <w:rPr>
          <w:rFonts w:ascii="Times New Roman" w:hAnsi="Times New Roman"/>
          <w:b/>
          <w:bCs/>
          <w:color w:val="FF0000"/>
          <w:lang w:val="fr-FR"/>
        </w:rPr>
      </w:pPr>
    </w:p>
    <w:p w:rsidR="004B658A" w:rsidRPr="003A6757" w:rsidRDefault="004B658A" w:rsidP="004B658A">
      <w:pPr>
        <w:pStyle w:val="Notedebasdepage"/>
        <w:ind w:left="4253"/>
        <w:rPr>
          <w:rFonts w:ascii="Times New Roman" w:hAnsi="Times New Roman"/>
          <w:b/>
          <w:bCs/>
          <w:lang w:val="fr-FR"/>
        </w:rPr>
      </w:pPr>
      <w:r w:rsidRPr="003A6757">
        <w:rPr>
          <w:rFonts w:ascii="Times New Roman" w:hAnsi="Times New Roman"/>
          <w:b/>
          <w:bCs/>
        </w:rPr>
        <w:t>Bamako, le</w:t>
      </w:r>
      <w:r w:rsidRPr="003A6757">
        <w:rPr>
          <w:rFonts w:ascii="Times New Roman" w:hAnsi="Times New Roman"/>
          <w:b/>
          <w:bCs/>
          <w:lang w:val="fr-FR"/>
        </w:rPr>
        <w:t>………………………</w:t>
      </w:r>
    </w:p>
    <w:p w:rsidR="004B658A" w:rsidRPr="003A6757" w:rsidRDefault="004B658A" w:rsidP="004B658A">
      <w:pPr>
        <w:rPr>
          <w:rFonts w:eastAsia="Calibri"/>
          <w:b/>
          <w:bCs/>
          <w:sz w:val="20"/>
          <w:szCs w:val="20"/>
        </w:rPr>
      </w:pPr>
      <w:r w:rsidRPr="003A6757">
        <w:rPr>
          <w:rFonts w:eastAsia="Calibri"/>
          <w:b/>
          <w:bCs/>
          <w:sz w:val="20"/>
          <w:szCs w:val="20"/>
        </w:rPr>
        <w:t xml:space="preserve">                                                                                                                               Le ministre  </w:t>
      </w:r>
    </w:p>
    <w:p w:rsidR="003A6757" w:rsidRPr="003A6757" w:rsidRDefault="003A6757" w:rsidP="006B02F2">
      <w:pPr>
        <w:jc w:val="center"/>
        <w:rPr>
          <w:rFonts w:eastAsia="Calibri"/>
          <w:b/>
          <w:bCs/>
          <w:sz w:val="20"/>
          <w:szCs w:val="20"/>
        </w:rPr>
      </w:pPr>
    </w:p>
    <w:p w:rsidR="003A6757" w:rsidRPr="003A6757" w:rsidRDefault="003A6757" w:rsidP="006B02F2">
      <w:pPr>
        <w:jc w:val="center"/>
        <w:rPr>
          <w:rFonts w:eastAsia="Calibri"/>
          <w:b/>
          <w:bCs/>
          <w:sz w:val="20"/>
          <w:szCs w:val="20"/>
        </w:rPr>
      </w:pPr>
    </w:p>
    <w:p w:rsidR="00F76A36" w:rsidRPr="003A6757" w:rsidRDefault="00F76A36" w:rsidP="006B02F2">
      <w:pPr>
        <w:jc w:val="center"/>
        <w:rPr>
          <w:rFonts w:eastAsia="Calibri"/>
          <w:b/>
          <w:bCs/>
          <w:sz w:val="20"/>
          <w:szCs w:val="20"/>
        </w:rPr>
      </w:pPr>
    </w:p>
    <w:p w:rsidR="00F76A36" w:rsidRPr="003A6757" w:rsidRDefault="00F76A36" w:rsidP="00F76A36">
      <w:pPr>
        <w:jc w:val="center"/>
        <w:rPr>
          <w:rFonts w:eastAsia="Calibri"/>
          <w:b/>
          <w:bCs/>
          <w:sz w:val="20"/>
          <w:szCs w:val="20"/>
        </w:rPr>
      </w:pPr>
    </w:p>
    <w:p w:rsidR="004B658A" w:rsidRPr="003A6757" w:rsidRDefault="004B658A" w:rsidP="00F76A36">
      <w:pPr>
        <w:jc w:val="center"/>
        <w:rPr>
          <w:b/>
          <w:sz w:val="20"/>
          <w:szCs w:val="22"/>
          <w:u w:val="single"/>
        </w:rPr>
      </w:pPr>
      <w:r w:rsidRPr="003A6757">
        <w:rPr>
          <w:b/>
          <w:sz w:val="20"/>
          <w:szCs w:val="22"/>
          <w:u w:val="single"/>
        </w:rPr>
        <w:t>Pr  Samba Ousmane SOW</w:t>
      </w:r>
    </w:p>
    <w:p w:rsidR="004B658A" w:rsidRPr="003A6757" w:rsidRDefault="004B658A" w:rsidP="004B658A">
      <w:pPr>
        <w:spacing w:line="276" w:lineRule="auto"/>
        <w:jc w:val="center"/>
        <w:rPr>
          <w:i/>
          <w:sz w:val="20"/>
          <w:szCs w:val="22"/>
          <w:lang/>
        </w:rPr>
      </w:pPr>
      <w:r w:rsidRPr="003A6757">
        <w:rPr>
          <w:i/>
          <w:sz w:val="20"/>
          <w:szCs w:val="22"/>
          <w:lang/>
        </w:rPr>
        <w:t>Officier de l’Ordre National</w:t>
      </w: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DB6A9A" w:rsidRPr="003A6757" w:rsidRDefault="00DB6A9A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</w:p>
    <w:p w:rsidR="00121E92" w:rsidRPr="003A6757" w:rsidRDefault="00AA1CF8" w:rsidP="007C3651">
      <w:pPr>
        <w:pStyle w:val="Notedebasdepage"/>
        <w:rPr>
          <w:rFonts w:ascii="Times New Roman" w:hAnsi="Times New Roman"/>
          <w:b/>
          <w:sz w:val="18"/>
          <w:szCs w:val="18"/>
          <w:lang w:val="fr-FR"/>
        </w:rPr>
      </w:pPr>
      <w:r w:rsidRPr="003A6757">
        <w:rPr>
          <w:rFonts w:ascii="Times New Roman" w:hAnsi="Times New Roman"/>
          <w:b/>
          <w:sz w:val="18"/>
          <w:szCs w:val="18"/>
        </w:rPr>
        <w:lastRenderedPageBreak/>
        <w:t xml:space="preserve">ANNEXES : </w:t>
      </w:r>
    </w:p>
    <w:p w:rsidR="007C1306" w:rsidRPr="003A6757" w:rsidRDefault="007C1306" w:rsidP="007C3651">
      <w:pPr>
        <w:pStyle w:val="Notedebasdepage"/>
        <w:rPr>
          <w:rFonts w:ascii="Times New Roman" w:hAnsi="Times New Roman"/>
          <w:b/>
          <w:color w:val="FF0000"/>
          <w:sz w:val="18"/>
          <w:szCs w:val="18"/>
        </w:rPr>
      </w:pPr>
    </w:p>
    <w:p w:rsidR="00044CB0" w:rsidRPr="003A6757" w:rsidRDefault="00C60B06" w:rsidP="00044CB0">
      <w:pPr>
        <w:numPr>
          <w:ilvl w:val="0"/>
          <w:numId w:val="3"/>
        </w:numPr>
        <w:textAlignment w:val="baseline"/>
        <w:rPr>
          <w:b/>
          <w:sz w:val="18"/>
          <w:szCs w:val="18"/>
        </w:rPr>
      </w:pPr>
      <w:r w:rsidRPr="003A6757">
        <w:rPr>
          <w:b/>
          <w:sz w:val="18"/>
          <w:szCs w:val="18"/>
        </w:rPr>
        <w:t>SITUATION DU PALUDISME DANS LES AUTRES REGIONS :</w:t>
      </w:r>
    </w:p>
    <w:p w:rsidR="004861F8" w:rsidRPr="003A6757" w:rsidRDefault="00AA1CF8" w:rsidP="00E90140">
      <w:pPr>
        <w:spacing w:after="60"/>
        <w:textAlignment w:val="baseline"/>
        <w:rPr>
          <w:b/>
          <w:sz w:val="18"/>
          <w:szCs w:val="18"/>
        </w:rPr>
      </w:pPr>
      <w:r w:rsidRPr="003A6757">
        <w:rPr>
          <w:b/>
          <w:sz w:val="18"/>
          <w:szCs w:val="18"/>
        </w:rPr>
        <w:t xml:space="preserve">Tableau I : Situation du paludisme dans les autres régions </w:t>
      </w:r>
      <w:r w:rsidR="009F0737" w:rsidRPr="003A6757">
        <w:rPr>
          <w:b/>
          <w:sz w:val="18"/>
          <w:szCs w:val="18"/>
        </w:rPr>
        <w:t xml:space="preserve"> du </w:t>
      </w:r>
      <w:r w:rsidR="001D1EC7" w:rsidRPr="003A6757">
        <w:rPr>
          <w:b/>
          <w:sz w:val="18"/>
          <w:szCs w:val="18"/>
        </w:rPr>
        <w:t>03</w:t>
      </w:r>
      <w:r w:rsidR="007200B3" w:rsidRPr="003A6757">
        <w:rPr>
          <w:b/>
          <w:sz w:val="18"/>
          <w:szCs w:val="18"/>
        </w:rPr>
        <w:t xml:space="preserve"> au</w:t>
      </w:r>
      <w:r w:rsidR="001D1EC7" w:rsidRPr="003A6757">
        <w:rPr>
          <w:b/>
          <w:sz w:val="18"/>
          <w:szCs w:val="18"/>
        </w:rPr>
        <w:t>09</w:t>
      </w:r>
      <w:r w:rsidR="000E4379" w:rsidRPr="003A6757">
        <w:rPr>
          <w:b/>
          <w:sz w:val="18"/>
          <w:szCs w:val="18"/>
        </w:rPr>
        <w:t>/07</w:t>
      </w:r>
      <w:r w:rsidR="0051656B" w:rsidRPr="003A6757">
        <w:rPr>
          <w:b/>
          <w:sz w:val="18"/>
          <w:szCs w:val="18"/>
        </w:rPr>
        <w:t>/2017</w:t>
      </w:r>
      <w:r w:rsidR="00CE5934" w:rsidRPr="003A6757">
        <w:rPr>
          <w:b/>
          <w:sz w:val="18"/>
          <w:szCs w:val="18"/>
        </w:rPr>
        <w:t>.</w:t>
      </w:r>
    </w:p>
    <w:tbl>
      <w:tblPr>
        <w:tblW w:w="4971" w:type="pct"/>
        <w:tblCellMar>
          <w:left w:w="70" w:type="dxa"/>
          <w:right w:w="70" w:type="dxa"/>
        </w:tblCellMar>
        <w:tblLook w:val="04A0"/>
      </w:tblPr>
      <w:tblGrid>
        <w:gridCol w:w="982"/>
        <w:gridCol w:w="953"/>
        <w:gridCol w:w="1036"/>
        <w:gridCol w:w="1015"/>
        <w:gridCol w:w="920"/>
        <w:gridCol w:w="954"/>
        <w:gridCol w:w="937"/>
        <w:gridCol w:w="937"/>
        <w:gridCol w:w="857"/>
        <w:gridCol w:w="985"/>
        <w:gridCol w:w="979"/>
      </w:tblGrid>
      <w:tr w:rsidR="001D1EC7" w:rsidRPr="003A6757" w:rsidTr="00FD37D9">
        <w:trPr>
          <w:trHeight w:val="274"/>
        </w:trPr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Régions</w:t>
            </w:r>
          </w:p>
        </w:tc>
        <w:tc>
          <w:tcPr>
            <w:tcW w:w="138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Cas suspects</w:t>
            </w:r>
          </w:p>
        </w:tc>
        <w:tc>
          <w:tcPr>
            <w:tcW w:w="220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Cas Testés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Décès</w:t>
            </w: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Létalité %</w:t>
            </w:r>
          </w:p>
        </w:tc>
      </w:tr>
      <w:tr w:rsidR="001D1EC7" w:rsidRPr="003A6757" w:rsidTr="00FD37D9">
        <w:trPr>
          <w:trHeight w:val="274"/>
        </w:trPr>
        <w:tc>
          <w:tcPr>
            <w:tcW w:w="4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1EC7" w:rsidRPr="003A6757" w:rsidRDefault="001D1EC7" w:rsidP="001D1EC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45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Palu simple</w:t>
            </w:r>
          </w:p>
        </w:tc>
        <w:tc>
          <w:tcPr>
            <w:tcW w:w="4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Palu Grave</w:t>
            </w:r>
          </w:p>
        </w:tc>
        <w:tc>
          <w:tcPr>
            <w:tcW w:w="4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45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Négatifs</w:t>
            </w:r>
          </w:p>
        </w:tc>
        <w:tc>
          <w:tcPr>
            <w:tcW w:w="13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Cas Positifs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1EC7" w:rsidRPr="003A6757" w:rsidRDefault="001D1EC7" w:rsidP="001D1EC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EC7" w:rsidRPr="003A6757" w:rsidRDefault="001D1EC7" w:rsidP="001D1EC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1D1EC7" w:rsidRPr="003A6757" w:rsidTr="00FD37D9">
        <w:trPr>
          <w:trHeight w:val="115"/>
        </w:trPr>
        <w:tc>
          <w:tcPr>
            <w:tcW w:w="4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1EC7" w:rsidRPr="003A6757" w:rsidRDefault="001D1EC7" w:rsidP="001D1EC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1EC7" w:rsidRPr="003A6757" w:rsidRDefault="001D1EC7" w:rsidP="001D1EC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1EC7" w:rsidRPr="003A6757" w:rsidRDefault="001D1EC7" w:rsidP="001D1EC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D1EC7" w:rsidRPr="003A6757" w:rsidRDefault="001D1EC7" w:rsidP="001D1EC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1EC7" w:rsidRPr="003A6757" w:rsidRDefault="001D1EC7" w:rsidP="001D1EC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EC7" w:rsidRPr="003A6757" w:rsidRDefault="001D1EC7" w:rsidP="001D1EC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&lt;5 ans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≥5 ans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1EC7" w:rsidRPr="003A6757" w:rsidRDefault="001D1EC7" w:rsidP="001D1EC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EC7" w:rsidRPr="003A6757" w:rsidRDefault="001D1EC7" w:rsidP="001D1EC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C018C7" w:rsidRPr="003A6757" w:rsidTr="00FD37D9">
        <w:trPr>
          <w:trHeight w:val="59"/>
        </w:trPr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Kayes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3 144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2 515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629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3 144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2 021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1 123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378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745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018C7" w:rsidRPr="003A6757" w:rsidTr="00FD37D9">
        <w:trPr>
          <w:trHeight w:val="50"/>
        </w:trPr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Koulikoro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6 975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5 269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1 706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6 975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3 026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3 949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1 485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2 464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0,03</w:t>
            </w:r>
          </w:p>
        </w:tc>
      </w:tr>
      <w:tr w:rsidR="00C018C7" w:rsidRPr="003A6757" w:rsidTr="00FD37D9">
        <w:trPr>
          <w:trHeight w:val="59"/>
        </w:trPr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Sikasso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11 923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7 703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4 220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11 508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3 050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8 458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3 886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4 572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018C7" w:rsidRPr="003A6757" w:rsidTr="00FD37D9">
        <w:trPr>
          <w:trHeight w:val="50"/>
        </w:trPr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Ségou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5 441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4 321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1 120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5 439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2 278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3 161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1 174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1 987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C018C7" w:rsidRPr="003A6757" w:rsidTr="00FD37D9">
        <w:trPr>
          <w:trHeight w:val="50"/>
        </w:trPr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Mopti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2 219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1 660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559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2 125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904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1 221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446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775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0,09</w:t>
            </w:r>
          </w:p>
        </w:tc>
      </w:tr>
      <w:tr w:rsidR="00C018C7" w:rsidRPr="003A6757" w:rsidTr="00FD37D9">
        <w:trPr>
          <w:trHeight w:val="92"/>
        </w:trPr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Bamako</w:t>
            </w:r>
          </w:p>
        </w:tc>
        <w:tc>
          <w:tcPr>
            <w:tcW w:w="4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4 749</w:t>
            </w:r>
          </w:p>
        </w:tc>
        <w:tc>
          <w:tcPr>
            <w:tcW w:w="4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3 858</w:t>
            </w: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891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4 486</w:t>
            </w:r>
          </w:p>
        </w:tc>
        <w:tc>
          <w:tcPr>
            <w:tcW w:w="4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2 318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2 168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676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1 492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4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0,00</w:t>
            </w:r>
          </w:p>
        </w:tc>
      </w:tr>
      <w:tr w:rsidR="00C018C7" w:rsidRPr="003A6757" w:rsidTr="00FD37D9">
        <w:trPr>
          <w:trHeight w:val="114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34 451</w:t>
            </w: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25 326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9 125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33 677</w:t>
            </w: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13 597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20 080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8 045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12 035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EC7" w:rsidRPr="003A6757" w:rsidRDefault="001D1EC7" w:rsidP="001D1EC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0,012</w:t>
            </w:r>
          </w:p>
        </w:tc>
      </w:tr>
    </w:tbl>
    <w:p w:rsidR="00FD37D9" w:rsidRPr="003A6757" w:rsidRDefault="00FD37D9" w:rsidP="00FD37D9">
      <w:pPr>
        <w:rPr>
          <w:sz w:val="18"/>
          <w:szCs w:val="18"/>
        </w:rPr>
      </w:pPr>
      <w:r w:rsidRPr="003A6757">
        <w:rPr>
          <w:sz w:val="18"/>
          <w:szCs w:val="18"/>
        </w:rPr>
        <w:t>Trente-quatre mille quatre-cent cinquante-un (34 451) cas suspects de paludisme dont quatre (4) décès ont été rapportés cette semaine par les autres régions et le District de Bamako, soit une létalité de 0,012%.</w:t>
      </w:r>
    </w:p>
    <w:p w:rsidR="00FD37D9" w:rsidRPr="003A6757" w:rsidRDefault="00FD37D9" w:rsidP="00FD37D9">
      <w:pPr>
        <w:rPr>
          <w:sz w:val="18"/>
          <w:szCs w:val="18"/>
        </w:rPr>
      </w:pPr>
      <w:r w:rsidRPr="003A6757">
        <w:rPr>
          <w:sz w:val="18"/>
          <w:szCs w:val="18"/>
        </w:rPr>
        <w:t>Quatre-vingt-dix-sept virgule soixante-quinze pour cent (97,75%) des cas suspects ont été testés parmi lesquels  cinquante-neuf virgule soixante-trois pour cent (59,63%)  ont été positifs. Quarante virgule six pour cent (40,06 %) des cas positifs sont survenus chez des enfants de moins de cinq (5) ans.</w:t>
      </w:r>
    </w:p>
    <w:p w:rsidR="00FD37D9" w:rsidRPr="003A6757" w:rsidRDefault="00FD37D9" w:rsidP="00FD37D9">
      <w:pPr>
        <w:rPr>
          <w:sz w:val="18"/>
          <w:szCs w:val="18"/>
        </w:rPr>
      </w:pPr>
      <w:r w:rsidRPr="003A6757">
        <w:rPr>
          <w:sz w:val="18"/>
          <w:szCs w:val="18"/>
        </w:rPr>
        <w:t>Vingt mille quatre-vingt (20 080) cas positifs ont été enregistrés cette semaine dans les autres régions et le district de Bamako contre dix- neuf mille quatre cent trente-sept (19 437) cas positifs la semaine précédente, soit une augmentation de trois virgule trente-un pour cent (3,31%).</w:t>
      </w:r>
    </w:p>
    <w:p w:rsidR="00FD37D9" w:rsidRPr="003A6757" w:rsidRDefault="00DB6A9A" w:rsidP="00FD37D9">
      <w:pPr>
        <w:rPr>
          <w:sz w:val="18"/>
          <w:szCs w:val="18"/>
        </w:rPr>
      </w:pPr>
      <w:r w:rsidRPr="003A6757">
        <w:rPr>
          <w:sz w:val="18"/>
          <w:szCs w:val="18"/>
        </w:rPr>
        <w:t>La situation cumulée de la 1</w:t>
      </w:r>
      <w:r w:rsidRPr="003A6757">
        <w:rPr>
          <w:sz w:val="18"/>
          <w:szCs w:val="18"/>
          <w:vertAlign w:val="superscript"/>
        </w:rPr>
        <w:t>ère</w:t>
      </w:r>
      <w:r w:rsidR="00FD37D9" w:rsidRPr="003A6757">
        <w:rPr>
          <w:sz w:val="18"/>
          <w:szCs w:val="18"/>
        </w:rPr>
        <w:t>à la 27</w:t>
      </w:r>
      <w:r w:rsidRPr="003A6757">
        <w:rPr>
          <w:sz w:val="18"/>
          <w:szCs w:val="18"/>
          <w:vertAlign w:val="superscript"/>
        </w:rPr>
        <w:t>ème</w:t>
      </w:r>
      <w:r w:rsidR="00FD37D9" w:rsidRPr="003A6757">
        <w:rPr>
          <w:sz w:val="18"/>
          <w:szCs w:val="18"/>
        </w:rPr>
        <w:t>semaine est de quatre cent vingt-six mille deux cent soixante-un (426 261) cas positifs de paludisme contre quatre cent quinze mille six cent soixante-dix-neuf (415 679) cas positifs pour la même période en 2016, soit une augmentation de deux virgule cinquante-cinq pour cent (2,55%).</w:t>
      </w:r>
    </w:p>
    <w:p w:rsidR="00FD37D9" w:rsidRPr="003A6757" w:rsidRDefault="00FD37D9" w:rsidP="00FD37D9">
      <w:pPr>
        <w:rPr>
          <w:sz w:val="18"/>
          <w:szCs w:val="18"/>
        </w:rPr>
      </w:pPr>
      <w:r w:rsidRPr="003A6757">
        <w:rPr>
          <w:sz w:val="18"/>
          <w:szCs w:val="18"/>
        </w:rPr>
        <w:t>La situation cumulée de la 1</w:t>
      </w:r>
      <w:r w:rsidRPr="003A6757">
        <w:rPr>
          <w:sz w:val="18"/>
          <w:szCs w:val="18"/>
          <w:vertAlign w:val="superscript"/>
        </w:rPr>
        <w:t>ère</w:t>
      </w:r>
      <w:r w:rsidRPr="003A6757">
        <w:rPr>
          <w:sz w:val="18"/>
          <w:szCs w:val="18"/>
        </w:rPr>
        <w:t xml:space="preserve">  à la 27</w:t>
      </w:r>
      <w:r w:rsidRPr="003A6757">
        <w:rPr>
          <w:sz w:val="18"/>
          <w:szCs w:val="18"/>
          <w:vertAlign w:val="superscript"/>
        </w:rPr>
        <w:t>ème</w:t>
      </w:r>
      <w:r w:rsidRPr="003A6757">
        <w:rPr>
          <w:sz w:val="18"/>
          <w:szCs w:val="18"/>
        </w:rPr>
        <w:t xml:space="preserve">  semaine est de trente-quatre (34) décès soit une létalité de 0,008%  contre soixante-trois (63) décès  pour la même période  en 2016, soit une  létalité de 0,015 %.</w:t>
      </w:r>
    </w:p>
    <w:p w:rsidR="00CA6A22" w:rsidRPr="003A6757" w:rsidRDefault="00CA6A22" w:rsidP="00084906">
      <w:pPr>
        <w:rPr>
          <w:color w:val="FF0000"/>
          <w:sz w:val="18"/>
          <w:szCs w:val="18"/>
        </w:rPr>
      </w:pPr>
    </w:p>
    <w:p w:rsidR="00CA6A22" w:rsidRPr="003A6757" w:rsidRDefault="00CA6A22" w:rsidP="00CA6A22">
      <w:pPr>
        <w:spacing w:after="60"/>
        <w:textAlignment w:val="baseline"/>
        <w:rPr>
          <w:b/>
          <w:sz w:val="18"/>
          <w:szCs w:val="18"/>
        </w:rPr>
      </w:pPr>
      <w:r w:rsidRPr="003A6757">
        <w:rPr>
          <w:b/>
          <w:sz w:val="18"/>
          <w:szCs w:val="18"/>
        </w:rPr>
        <w:t>Tableau II : Situation</w:t>
      </w:r>
      <w:r w:rsidR="00545AA2" w:rsidRPr="003A6757">
        <w:rPr>
          <w:b/>
          <w:sz w:val="18"/>
          <w:szCs w:val="18"/>
        </w:rPr>
        <w:t xml:space="preserve"> des décès dus au paludisme du </w:t>
      </w:r>
      <w:r w:rsidR="00C018C7" w:rsidRPr="003A6757">
        <w:rPr>
          <w:b/>
          <w:sz w:val="18"/>
          <w:szCs w:val="18"/>
        </w:rPr>
        <w:t>03</w:t>
      </w:r>
      <w:r w:rsidRPr="003A6757">
        <w:rPr>
          <w:b/>
          <w:sz w:val="18"/>
          <w:szCs w:val="18"/>
        </w:rPr>
        <w:t xml:space="preserve"> au </w:t>
      </w:r>
      <w:r w:rsidR="00C018C7" w:rsidRPr="003A6757">
        <w:rPr>
          <w:b/>
          <w:sz w:val="18"/>
          <w:szCs w:val="18"/>
        </w:rPr>
        <w:t>09</w:t>
      </w:r>
      <w:r w:rsidR="00545AA2" w:rsidRPr="003A6757">
        <w:rPr>
          <w:b/>
          <w:sz w:val="18"/>
          <w:szCs w:val="18"/>
        </w:rPr>
        <w:t>/07</w:t>
      </w:r>
      <w:r w:rsidRPr="003A6757">
        <w:rPr>
          <w:b/>
          <w:sz w:val="18"/>
          <w:szCs w:val="18"/>
        </w:rPr>
        <w:t>/2017.</w:t>
      </w:r>
    </w:p>
    <w:tbl>
      <w:tblPr>
        <w:tblW w:w="4572" w:type="pct"/>
        <w:tblCellMar>
          <w:left w:w="70" w:type="dxa"/>
          <w:right w:w="70" w:type="dxa"/>
        </w:tblCellMar>
        <w:tblLook w:val="04A0"/>
      </w:tblPr>
      <w:tblGrid>
        <w:gridCol w:w="1237"/>
        <w:gridCol w:w="1052"/>
        <w:gridCol w:w="1058"/>
        <w:gridCol w:w="899"/>
        <w:gridCol w:w="944"/>
        <w:gridCol w:w="1291"/>
        <w:gridCol w:w="3227"/>
      </w:tblGrid>
      <w:tr w:rsidR="00C018C7" w:rsidRPr="003A6757" w:rsidTr="00C018C7">
        <w:trPr>
          <w:trHeight w:val="196"/>
        </w:trPr>
        <w:tc>
          <w:tcPr>
            <w:tcW w:w="637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REGIONS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Décès</w:t>
            </w:r>
          </w:p>
        </w:tc>
        <w:tc>
          <w:tcPr>
            <w:tcW w:w="2159" w:type="pct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Tranches âge</w:t>
            </w:r>
          </w:p>
        </w:tc>
        <w:tc>
          <w:tcPr>
            <w:tcW w:w="166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Districts sanitaires</w:t>
            </w:r>
          </w:p>
        </w:tc>
      </w:tr>
      <w:tr w:rsidR="00C018C7" w:rsidRPr="003A6757" w:rsidTr="00C018C7">
        <w:trPr>
          <w:trHeight w:val="206"/>
        </w:trPr>
        <w:tc>
          <w:tcPr>
            <w:tcW w:w="637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018C7" w:rsidRPr="003A6757" w:rsidRDefault="00C018C7" w:rsidP="00C018C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018C7" w:rsidRPr="003A6757" w:rsidRDefault="00C018C7" w:rsidP="00C018C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0-11 mois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1-4 ans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5-14 ans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15 ans et +</w:t>
            </w:r>
          </w:p>
        </w:tc>
        <w:tc>
          <w:tcPr>
            <w:tcW w:w="166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8C7" w:rsidRPr="003A6757" w:rsidRDefault="00C018C7" w:rsidP="00C018C7">
            <w:pPr>
              <w:rPr>
                <w:b/>
                <w:bCs/>
                <w:sz w:val="18"/>
                <w:szCs w:val="18"/>
              </w:rPr>
            </w:pPr>
          </w:p>
        </w:tc>
      </w:tr>
      <w:tr w:rsidR="00C018C7" w:rsidRPr="003A6757" w:rsidTr="00C018C7">
        <w:trPr>
          <w:trHeight w:val="206"/>
        </w:trPr>
        <w:tc>
          <w:tcPr>
            <w:tcW w:w="63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Kayes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bCs/>
                <w:sz w:val="18"/>
                <w:szCs w:val="18"/>
              </w:rPr>
            </w:pPr>
            <w:r w:rsidRPr="003A6757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1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 </w:t>
            </w:r>
          </w:p>
        </w:tc>
      </w:tr>
      <w:tr w:rsidR="00C018C7" w:rsidRPr="003A6757" w:rsidTr="00C018C7">
        <w:trPr>
          <w:trHeight w:val="196"/>
        </w:trPr>
        <w:tc>
          <w:tcPr>
            <w:tcW w:w="63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Koulikoro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bCs/>
                <w:sz w:val="18"/>
                <w:szCs w:val="18"/>
              </w:rPr>
            </w:pPr>
            <w:r w:rsidRPr="003A6757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Kangaba (1)</w:t>
            </w:r>
          </w:p>
        </w:tc>
      </w:tr>
      <w:tr w:rsidR="00C018C7" w:rsidRPr="003A6757" w:rsidTr="00C018C7">
        <w:trPr>
          <w:trHeight w:val="196"/>
        </w:trPr>
        <w:tc>
          <w:tcPr>
            <w:tcW w:w="63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Sikasso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bCs/>
                <w:sz w:val="18"/>
                <w:szCs w:val="18"/>
              </w:rPr>
            </w:pPr>
            <w:r w:rsidRPr="003A6757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Yorosso (1)</w:t>
            </w:r>
          </w:p>
        </w:tc>
      </w:tr>
      <w:tr w:rsidR="00C018C7" w:rsidRPr="003A6757" w:rsidTr="00C018C7">
        <w:trPr>
          <w:trHeight w:val="196"/>
        </w:trPr>
        <w:tc>
          <w:tcPr>
            <w:tcW w:w="63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Ségou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bCs/>
                <w:sz w:val="18"/>
                <w:szCs w:val="18"/>
              </w:rPr>
            </w:pPr>
            <w:r w:rsidRPr="003A6757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 </w:t>
            </w:r>
          </w:p>
        </w:tc>
      </w:tr>
      <w:tr w:rsidR="00C018C7" w:rsidRPr="003A6757" w:rsidTr="00C018C7">
        <w:trPr>
          <w:trHeight w:val="196"/>
        </w:trPr>
        <w:tc>
          <w:tcPr>
            <w:tcW w:w="63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Mopti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bCs/>
                <w:sz w:val="18"/>
                <w:szCs w:val="18"/>
              </w:rPr>
            </w:pPr>
            <w:r w:rsidRPr="003A6757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Douentza (2)</w:t>
            </w:r>
          </w:p>
        </w:tc>
      </w:tr>
      <w:tr w:rsidR="00C018C7" w:rsidRPr="003A6757" w:rsidTr="00C018C7">
        <w:trPr>
          <w:trHeight w:val="196"/>
        </w:trPr>
        <w:tc>
          <w:tcPr>
            <w:tcW w:w="63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Tombouctou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bCs/>
                <w:sz w:val="18"/>
                <w:szCs w:val="18"/>
              </w:rPr>
            </w:pPr>
            <w:r w:rsidRPr="003A6757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 </w:t>
            </w:r>
          </w:p>
        </w:tc>
      </w:tr>
      <w:tr w:rsidR="00C018C7" w:rsidRPr="003A6757" w:rsidTr="00C018C7">
        <w:trPr>
          <w:trHeight w:val="196"/>
        </w:trPr>
        <w:tc>
          <w:tcPr>
            <w:tcW w:w="63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Taoudénit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bCs/>
                <w:sz w:val="18"/>
                <w:szCs w:val="18"/>
              </w:rPr>
            </w:pPr>
            <w:r w:rsidRPr="003A6757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 </w:t>
            </w:r>
          </w:p>
        </w:tc>
      </w:tr>
      <w:tr w:rsidR="00C018C7" w:rsidRPr="003A6757" w:rsidTr="00C018C7">
        <w:trPr>
          <w:trHeight w:val="196"/>
        </w:trPr>
        <w:tc>
          <w:tcPr>
            <w:tcW w:w="63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Gao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bCs/>
                <w:sz w:val="18"/>
                <w:szCs w:val="18"/>
              </w:rPr>
            </w:pPr>
            <w:r w:rsidRPr="003A6757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 </w:t>
            </w:r>
          </w:p>
        </w:tc>
      </w:tr>
      <w:tr w:rsidR="00C018C7" w:rsidRPr="003A6757" w:rsidTr="00C018C7">
        <w:trPr>
          <w:trHeight w:val="196"/>
        </w:trPr>
        <w:tc>
          <w:tcPr>
            <w:tcW w:w="63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Ménaka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bCs/>
                <w:sz w:val="18"/>
                <w:szCs w:val="18"/>
              </w:rPr>
            </w:pPr>
            <w:r w:rsidRPr="003A6757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 </w:t>
            </w:r>
          </w:p>
        </w:tc>
      </w:tr>
      <w:tr w:rsidR="00C018C7" w:rsidRPr="003A6757" w:rsidTr="00C018C7">
        <w:trPr>
          <w:trHeight w:val="196"/>
        </w:trPr>
        <w:tc>
          <w:tcPr>
            <w:tcW w:w="63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Kidal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bCs/>
                <w:sz w:val="18"/>
                <w:szCs w:val="18"/>
              </w:rPr>
            </w:pPr>
            <w:r w:rsidRPr="003A6757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 </w:t>
            </w:r>
          </w:p>
        </w:tc>
      </w:tr>
      <w:tr w:rsidR="00C018C7" w:rsidRPr="003A6757" w:rsidTr="00C018C7">
        <w:trPr>
          <w:trHeight w:val="196"/>
        </w:trPr>
        <w:tc>
          <w:tcPr>
            <w:tcW w:w="63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Bamako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bCs/>
                <w:sz w:val="18"/>
                <w:szCs w:val="18"/>
              </w:rPr>
            </w:pPr>
            <w:r w:rsidRPr="003A6757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6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 </w:t>
            </w:r>
          </w:p>
        </w:tc>
      </w:tr>
      <w:tr w:rsidR="00C018C7" w:rsidRPr="003A6757" w:rsidTr="00C018C7">
        <w:trPr>
          <w:trHeight w:val="233"/>
        </w:trPr>
        <w:tc>
          <w:tcPr>
            <w:tcW w:w="637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18C7" w:rsidRPr="003A6757" w:rsidRDefault="00C018C7" w:rsidP="00C018C7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 </w:t>
            </w:r>
          </w:p>
        </w:tc>
      </w:tr>
    </w:tbl>
    <w:p w:rsidR="00CA6A22" w:rsidRPr="003A6757" w:rsidRDefault="00CA6A22" w:rsidP="00084906">
      <w:pPr>
        <w:rPr>
          <w:sz w:val="18"/>
          <w:szCs w:val="18"/>
        </w:rPr>
      </w:pPr>
      <w:r w:rsidRPr="003A6757">
        <w:rPr>
          <w:sz w:val="18"/>
          <w:szCs w:val="18"/>
        </w:rPr>
        <w:t>Le</w:t>
      </w:r>
      <w:r w:rsidR="00C018C7" w:rsidRPr="003A6757">
        <w:rPr>
          <w:sz w:val="18"/>
          <w:szCs w:val="18"/>
        </w:rPr>
        <w:t>s</w:t>
      </w:r>
      <w:r w:rsidRPr="003A6757">
        <w:rPr>
          <w:sz w:val="18"/>
          <w:szCs w:val="18"/>
        </w:rPr>
        <w:t xml:space="preserve">décès </w:t>
      </w:r>
      <w:r w:rsidR="00C018C7" w:rsidRPr="003A6757">
        <w:rPr>
          <w:sz w:val="18"/>
          <w:szCs w:val="18"/>
        </w:rPr>
        <w:t>sont</w:t>
      </w:r>
      <w:r w:rsidRPr="003A6757">
        <w:rPr>
          <w:sz w:val="18"/>
          <w:szCs w:val="18"/>
        </w:rPr>
        <w:t xml:space="preserve"> survenu</w:t>
      </w:r>
      <w:r w:rsidR="00C018C7" w:rsidRPr="003A6757">
        <w:rPr>
          <w:sz w:val="18"/>
          <w:szCs w:val="18"/>
        </w:rPr>
        <w:t>s</w:t>
      </w:r>
      <w:r w:rsidR="008874EB" w:rsidRPr="003A6757">
        <w:rPr>
          <w:sz w:val="18"/>
          <w:szCs w:val="18"/>
        </w:rPr>
        <w:t>dans la</w:t>
      </w:r>
      <w:r w:rsidR="00F5787B" w:rsidRPr="003A6757">
        <w:rPr>
          <w:sz w:val="18"/>
          <w:szCs w:val="18"/>
        </w:rPr>
        <w:t xml:space="preserve"> tranche d’âge des </w:t>
      </w:r>
      <w:r w:rsidRPr="003A6757">
        <w:rPr>
          <w:sz w:val="18"/>
          <w:szCs w:val="18"/>
        </w:rPr>
        <w:t>enfant</w:t>
      </w:r>
      <w:r w:rsidR="00F5787B" w:rsidRPr="003A6757">
        <w:rPr>
          <w:sz w:val="18"/>
          <w:szCs w:val="18"/>
        </w:rPr>
        <w:t>s</w:t>
      </w:r>
      <w:r w:rsidRPr="003A6757">
        <w:rPr>
          <w:sz w:val="18"/>
          <w:szCs w:val="18"/>
        </w:rPr>
        <w:t xml:space="preserve"> de </w:t>
      </w:r>
      <w:r w:rsidR="00545AA2" w:rsidRPr="003A6757">
        <w:rPr>
          <w:sz w:val="18"/>
          <w:szCs w:val="18"/>
        </w:rPr>
        <w:t>moins de cinq</w:t>
      </w:r>
      <w:r w:rsidR="00DE60CB" w:rsidRPr="003A6757">
        <w:rPr>
          <w:sz w:val="18"/>
          <w:szCs w:val="18"/>
        </w:rPr>
        <w:t xml:space="preserve"> ans. </w:t>
      </w:r>
    </w:p>
    <w:p w:rsidR="0042684A" w:rsidRPr="003A6757" w:rsidRDefault="0042684A" w:rsidP="0042684A">
      <w:pPr>
        <w:ind w:left="360"/>
        <w:textAlignment w:val="baseline"/>
        <w:rPr>
          <w:b/>
          <w:color w:val="FF0000"/>
          <w:sz w:val="18"/>
          <w:szCs w:val="18"/>
        </w:rPr>
      </w:pPr>
    </w:p>
    <w:p w:rsidR="00EB3D45" w:rsidRPr="003A6757" w:rsidRDefault="00940345" w:rsidP="00CA76A3">
      <w:pPr>
        <w:numPr>
          <w:ilvl w:val="0"/>
          <w:numId w:val="3"/>
        </w:numPr>
        <w:textAlignment w:val="baseline"/>
        <w:rPr>
          <w:b/>
          <w:sz w:val="18"/>
          <w:szCs w:val="18"/>
        </w:rPr>
      </w:pPr>
      <w:r w:rsidRPr="003A6757">
        <w:rPr>
          <w:b/>
          <w:sz w:val="18"/>
          <w:szCs w:val="18"/>
        </w:rPr>
        <w:t>S</w:t>
      </w:r>
      <w:r w:rsidRPr="003A6757">
        <w:rPr>
          <w:b/>
          <w:bCs/>
          <w:sz w:val="18"/>
          <w:szCs w:val="18"/>
        </w:rPr>
        <w:t>I</w:t>
      </w:r>
      <w:r w:rsidRPr="003A6757">
        <w:rPr>
          <w:b/>
          <w:sz w:val="18"/>
          <w:szCs w:val="18"/>
        </w:rPr>
        <w:t>TUATION DES STOCKS DE MEDICAMENTS ET INTRANTS DE LUTTE CONTRE LES EPIDEMIES ET CATASTROPHES AU NIVEAU CENTRAL</w:t>
      </w:r>
      <w:r w:rsidRPr="003A6757">
        <w:rPr>
          <w:b/>
          <w:bCs/>
          <w:sz w:val="18"/>
          <w:szCs w:val="18"/>
        </w:rPr>
        <w:t> : </w:t>
      </w:r>
    </w:p>
    <w:p w:rsidR="00940345" w:rsidRPr="003A6757" w:rsidRDefault="00940345" w:rsidP="007E3FD9">
      <w:pPr>
        <w:spacing w:after="60"/>
        <w:textAlignment w:val="baseline"/>
        <w:rPr>
          <w:b/>
          <w:sz w:val="18"/>
          <w:szCs w:val="18"/>
        </w:rPr>
      </w:pPr>
      <w:r w:rsidRPr="003A6757">
        <w:rPr>
          <w:b/>
          <w:sz w:val="18"/>
          <w:szCs w:val="18"/>
        </w:rPr>
        <w:t xml:space="preserve">Tableau </w:t>
      </w:r>
      <w:r w:rsidR="00EB1802" w:rsidRPr="003A6757">
        <w:rPr>
          <w:b/>
          <w:sz w:val="18"/>
          <w:szCs w:val="18"/>
        </w:rPr>
        <w:t>I</w:t>
      </w:r>
      <w:r w:rsidR="00F069EA" w:rsidRPr="003A6757">
        <w:rPr>
          <w:b/>
          <w:sz w:val="18"/>
          <w:szCs w:val="18"/>
        </w:rPr>
        <w:t>I</w:t>
      </w:r>
      <w:r w:rsidR="00CA6A22" w:rsidRPr="003A6757">
        <w:rPr>
          <w:b/>
          <w:sz w:val="18"/>
          <w:szCs w:val="18"/>
        </w:rPr>
        <w:t>I</w:t>
      </w:r>
      <w:r w:rsidRPr="003A6757">
        <w:rPr>
          <w:b/>
          <w:sz w:val="18"/>
          <w:szCs w:val="18"/>
        </w:rPr>
        <w:t xml:space="preserve">: Situation des stocks de médicaments au niveau central à la </w:t>
      </w:r>
      <w:r w:rsidR="00B77AF4" w:rsidRPr="003A6757">
        <w:rPr>
          <w:b/>
          <w:sz w:val="18"/>
          <w:szCs w:val="18"/>
        </w:rPr>
        <w:t>date du</w:t>
      </w:r>
      <w:r w:rsidR="00B83EAF" w:rsidRPr="003A6757">
        <w:rPr>
          <w:b/>
          <w:sz w:val="18"/>
          <w:szCs w:val="18"/>
        </w:rPr>
        <w:t>09</w:t>
      </w:r>
      <w:r w:rsidR="004A637A" w:rsidRPr="003A6757">
        <w:rPr>
          <w:b/>
          <w:sz w:val="18"/>
          <w:szCs w:val="18"/>
        </w:rPr>
        <w:t>/07</w:t>
      </w:r>
      <w:r w:rsidR="0051656B" w:rsidRPr="003A6757">
        <w:rPr>
          <w:b/>
          <w:sz w:val="18"/>
          <w:szCs w:val="18"/>
        </w:rPr>
        <w:t>/2017</w:t>
      </w:r>
      <w:r w:rsidR="00BF6D87" w:rsidRPr="003A6757">
        <w:rPr>
          <w:b/>
          <w:sz w:val="18"/>
          <w:szCs w:val="18"/>
        </w:rPr>
        <w:t>.</w:t>
      </w:r>
    </w:p>
    <w:tbl>
      <w:tblPr>
        <w:tblW w:w="45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515"/>
        <w:gridCol w:w="1946"/>
        <w:gridCol w:w="1785"/>
        <w:gridCol w:w="1295"/>
        <w:gridCol w:w="2167"/>
      </w:tblGrid>
      <w:tr w:rsidR="00B83EAF" w:rsidRPr="003A6757" w:rsidTr="00B66B98">
        <w:trPr>
          <w:trHeight w:val="247"/>
          <w:tblHeader/>
        </w:trPr>
        <w:tc>
          <w:tcPr>
            <w:tcW w:w="1295" w:type="pct"/>
            <w:shd w:val="clear" w:color="auto" w:fill="auto"/>
            <w:hideMark/>
          </w:tcPr>
          <w:p w:rsidR="0052750F" w:rsidRPr="003A6757" w:rsidRDefault="0052750F" w:rsidP="007E3FD9">
            <w:pPr>
              <w:spacing w:after="60"/>
              <w:rPr>
                <w:b/>
                <w:sz w:val="18"/>
                <w:szCs w:val="18"/>
              </w:rPr>
            </w:pPr>
            <w:bookmarkStart w:id="0" w:name="OLE_LINK2"/>
            <w:r w:rsidRPr="003A6757">
              <w:rPr>
                <w:b/>
                <w:sz w:val="18"/>
                <w:szCs w:val="18"/>
              </w:rPr>
              <w:t>Désignation</w:t>
            </w:r>
          </w:p>
        </w:tc>
        <w:tc>
          <w:tcPr>
            <w:tcW w:w="1002" w:type="pct"/>
            <w:shd w:val="clear" w:color="auto" w:fill="auto"/>
            <w:hideMark/>
          </w:tcPr>
          <w:p w:rsidR="0052750F" w:rsidRPr="003A6757" w:rsidRDefault="0052750F" w:rsidP="007E3FD9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3A6757">
              <w:rPr>
                <w:b/>
                <w:sz w:val="18"/>
                <w:szCs w:val="18"/>
              </w:rPr>
              <w:t>Forme</w:t>
            </w:r>
          </w:p>
        </w:tc>
        <w:tc>
          <w:tcPr>
            <w:tcW w:w="919" w:type="pct"/>
            <w:shd w:val="clear" w:color="auto" w:fill="auto"/>
            <w:hideMark/>
          </w:tcPr>
          <w:p w:rsidR="0052750F" w:rsidRPr="003A6757" w:rsidRDefault="0052750F" w:rsidP="007E3FD9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3A6757">
              <w:rPr>
                <w:b/>
                <w:sz w:val="18"/>
                <w:szCs w:val="18"/>
              </w:rPr>
              <w:t>Présentation</w:t>
            </w:r>
          </w:p>
        </w:tc>
        <w:tc>
          <w:tcPr>
            <w:tcW w:w="667" w:type="pct"/>
            <w:shd w:val="clear" w:color="auto" w:fill="auto"/>
            <w:hideMark/>
          </w:tcPr>
          <w:p w:rsidR="0052750F" w:rsidRPr="003A6757" w:rsidRDefault="0052750F" w:rsidP="0092620F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3A6757">
              <w:rPr>
                <w:b/>
                <w:sz w:val="18"/>
                <w:szCs w:val="18"/>
              </w:rPr>
              <w:t>Quanti</w:t>
            </w:r>
            <w:r w:rsidRPr="003A6757">
              <w:rPr>
                <w:sz w:val="18"/>
                <w:szCs w:val="18"/>
              </w:rPr>
              <w:t>t</w:t>
            </w:r>
            <w:r w:rsidRPr="003A6757">
              <w:rPr>
                <w:b/>
                <w:sz w:val="18"/>
                <w:szCs w:val="18"/>
              </w:rPr>
              <w:t>é</w:t>
            </w:r>
          </w:p>
        </w:tc>
        <w:tc>
          <w:tcPr>
            <w:tcW w:w="1116" w:type="pct"/>
            <w:shd w:val="clear" w:color="auto" w:fill="auto"/>
            <w:hideMark/>
          </w:tcPr>
          <w:p w:rsidR="0052750F" w:rsidRPr="003A6757" w:rsidRDefault="0052750F" w:rsidP="007E3FD9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3A6757">
              <w:rPr>
                <w:b/>
                <w:sz w:val="18"/>
                <w:szCs w:val="18"/>
              </w:rPr>
              <w:t>Date de péremption</w:t>
            </w:r>
          </w:p>
        </w:tc>
      </w:tr>
      <w:tr w:rsidR="00B83EAF" w:rsidRPr="003A6757" w:rsidTr="00B66B98">
        <w:trPr>
          <w:trHeight w:val="144"/>
        </w:trPr>
        <w:tc>
          <w:tcPr>
            <w:tcW w:w="1295" w:type="pct"/>
            <w:shd w:val="clear" w:color="auto" w:fill="auto"/>
            <w:hideMark/>
          </w:tcPr>
          <w:p w:rsidR="0052750F" w:rsidRPr="003A6757" w:rsidRDefault="0084098F" w:rsidP="00AC7193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Amoxicilline 500mg </w:t>
            </w:r>
          </w:p>
        </w:tc>
        <w:tc>
          <w:tcPr>
            <w:tcW w:w="1002" w:type="pct"/>
            <w:shd w:val="clear" w:color="auto" w:fill="auto"/>
            <w:hideMark/>
          </w:tcPr>
          <w:p w:rsidR="0052750F" w:rsidRPr="003A6757" w:rsidRDefault="009776C4" w:rsidP="001B5812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G</w:t>
            </w:r>
            <w:r w:rsidR="001B5812" w:rsidRPr="003A6757">
              <w:rPr>
                <w:sz w:val="18"/>
                <w:szCs w:val="18"/>
              </w:rPr>
              <w:t>élule</w:t>
            </w:r>
          </w:p>
        </w:tc>
        <w:tc>
          <w:tcPr>
            <w:tcW w:w="919" w:type="pct"/>
            <w:shd w:val="clear" w:color="auto" w:fill="auto"/>
            <w:hideMark/>
          </w:tcPr>
          <w:p w:rsidR="0052750F" w:rsidRPr="003A6757" w:rsidRDefault="0052750F" w:rsidP="0052750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Boite/1000</w:t>
            </w:r>
          </w:p>
        </w:tc>
        <w:tc>
          <w:tcPr>
            <w:tcW w:w="667" w:type="pct"/>
            <w:shd w:val="clear" w:color="auto" w:fill="auto"/>
            <w:hideMark/>
          </w:tcPr>
          <w:p w:rsidR="0052750F" w:rsidRPr="003A6757" w:rsidRDefault="006132B0" w:rsidP="00C6008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2 000 000</w:t>
            </w:r>
          </w:p>
        </w:tc>
        <w:tc>
          <w:tcPr>
            <w:tcW w:w="1116" w:type="pct"/>
            <w:shd w:val="clear" w:color="auto" w:fill="auto"/>
            <w:hideMark/>
          </w:tcPr>
          <w:p w:rsidR="0052750F" w:rsidRPr="003A6757" w:rsidRDefault="006132B0" w:rsidP="00BF21A5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sept</w:t>
            </w:r>
            <w:r w:rsidR="0052750F" w:rsidRPr="003A6757">
              <w:rPr>
                <w:sz w:val="18"/>
                <w:szCs w:val="18"/>
              </w:rPr>
              <w:t>-1</w:t>
            </w:r>
            <w:r w:rsidRPr="003A6757">
              <w:rPr>
                <w:sz w:val="18"/>
                <w:szCs w:val="18"/>
              </w:rPr>
              <w:t>9</w:t>
            </w:r>
          </w:p>
        </w:tc>
      </w:tr>
      <w:tr w:rsidR="00B83EAF" w:rsidRPr="003A6757" w:rsidTr="00B66B98">
        <w:trPr>
          <w:trHeight w:val="124"/>
        </w:trPr>
        <w:tc>
          <w:tcPr>
            <w:tcW w:w="1295" w:type="pct"/>
            <w:shd w:val="clear" w:color="auto" w:fill="auto"/>
            <w:hideMark/>
          </w:tcPr>
          <w:p w:rsidR="0052750F" w:rsidRPr="003A6757" w:rsidRDefault="001925DA" w:rsidP="0052750F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Ampicilline 500mg </w:t>
            </w:r>
          </w:p>
        </w:tc>
        <w:tc>
          <w:tcPr>
            <w:tcW w:w="1002" w:type="pct"/>
            <w:shd w:val="clear" w:color="auto" w:fill="auto"/>
            <w:hideMark/>
          </w:tcPr>
          <w:p w:rsidR="0052750F" w:rsidRPr="003A6757" w:rsidRDefault="009776C4" w:rsidP="0052750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I</w:t>
            </w:r>
            <w:r w:rsidR="0052750F" w:rsidRPr="003A6757">
              <w:rPr>
                <w:sz w:val="18"/>
                <w:szCs w:val="18"/>
              </w:rPr>
              <w:t>njectable</w:t>
            </w:r>
          </w:p>
        </w:tc>
        <w:tc>
          <w:tcPr>
            <w:tcW w:w="919" w:type="pct"/>
            <w:shd w:val="clear" w:color="auto" w:fill="auto"/>
            <w:hideMark/>
          </w:tcPr>
          <w:p w:rsidR="0052750F" w:rsidRPr="003A6757" w:rsidRDefault="00E727CD" w:rsidP="0052750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</w:t>
            </w:r>
            <w:r w:rsidR="0052750F" w:rsidRPr="003A6757">
              <w:rPr>
                <w:sz w:val="18"/>
                <w:szCs w:val="18"/>
              </w:rPr>
              <w:t>lacon</w:t>
            </w:r>
          </w:p>
        </w:tc>
        <w:tc>
          <w:tcPr>
            <w:tcW w:w="667" w:type="pct"/>
            <w:shd w:val="clear" w:color="auto" w:fill="auto"/>
            <w:hideMark/>
          </w:tcPr>
          <w:p w:rsidR="0052750F" w:rsidRPr="003A6757" w:rsidRDefault="006132B0" w:rsidP="002F47B3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5 000</w:t>
            </w:r>
          </w:p>
        </w:tc>
        <w:tc>
          <w:tcPr>
            <w:tcW w:w="1116" w:type="pct"/>
            <w:shd w:val="clear" w:color="auto" w:fill="auto"/>
            <w:hideMark/>
          </w:tcPr>
          <w:p w:rsidR="0052750F" w:rsidRPr="003A6757" w:rsidRDefault="006132B0" w:rsidP="0052750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jan.-19</w:t>
            </w:r>
          </w:p>
        </w:tc>
      </w:tr>
      <w:tr w:rsidR="00B83EAF" w:rsidRPr="003A6757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52750F" w:rsidRPr="003A6757" w:rsidRDefault="001925DA" w:rsidP="0052750F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Ceftriaxone 1g </w:t>
            </w:r>
          </w:p>
        </w:tc>
        <w:tc>
          <w:tcPr>
            <w:tcW w:w="1002" w:type="pct"/>
            <w:shd w:val="clear" w:color="auto" w:fill="auto"/>
            <w:hideMark/>
          </w:tcPr>
          <w:p w:rsidR="0052750F" w:rsidRPr="003A6757" w:rsidRDefault="009776C4" w:rsidP="0052750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I</w:t>
            </w:r>
            <w:r w:rsidR="0052750F" w:rsidRPr="003A6757">
              <w:rPr>
                <w:sz w:val="18"/>
                <w:szCs w:val="18"/>
              </w:rPr>
              <w:t>njectable</w:t>
            </w:r>
          </w:p>
        </w:tc>
        <w:tc>
          <w:tcPr>
            <w:tcW w:w="919" w:type="pct"/>
            <w:shd w:val="clear" w:color="auto" w:fill="auto"/>
            <w:hideMark/>
          </w:tcPr>
          <w:p w:rsidR="0052750F" w:rsidRPr="003A6757" w:rsidRDefault="00E727CD" w:rsidP="0052750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</w:t>
            </w:r>
            <w:r w:rsidR="0052750F" w:rsidRPr="003A6757">
              <w:rPr>
                <w:sz w:val="18"/>
                <w:szCs w:val="18"/>
              </w:rPr>
              <w:t>lacon</w:t>
            </w:r>
          </w:p>
        </w:tc>
        <w:tc>
          <w:tcPr>
            <w:tcW w:w="667" w:type="pct"/>
            <w:shd w:val="clear" w:color="auto" w:fill="auto"/>
            <w:hideMark/>
          </w:tcPr>
          <w:p w:rsidR="0052750F" w:rsidRPr="003A6757" w:rsidRDefault="006132B0" w:rsidP="00E44809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85 000</w:t>
            </w:r>
          </w:p>
        </w:tc>
        <w:tc>
          <w:tcPr>
            <w:tcW w:w="1116" w:type="pct"/>
            <w:shd w:val="clear" w:color="auto" w:fill="auto"/>
            <w:hideMark/>
          </w:tcPr>
          <w:p w:rsidR="0052750F" w:rsidRPr="003A6757" w:rsidRDefault="004A637A" w:rsidP="0052750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août</w:t>
            </w:r>
            <w:r w:rsidR="0052750F" w:rsidRPr="003A6757">
              <w:rPr>
                <w:sz w:val="18"/>
                <w:szCs w:val="18"/>
              </w:rPr>
              <w:t>.-19</w:t>
            </w:r>
          </w:p>
        </w:tc>
      </w:tr>
      <w:tr w:rsidR="00B83EAF" w:rsidRPr="003A6757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52750F" w:rsidRPr="003A6757" w:rsidRDefault="001925DA" w:rsidP="0052750F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Ceftriaxone 500mg</w:t>
            </w:r>
          </w:p>
        </w:tc>
        <w:tc>
          <w:tcPr>
            <w:tcW w:w="1002" w:type="pct"/>
            <w:shd w:val="clear" w:color="auto" w:fill="auto"/>
            <w:hideMark/>
          </w:tcPr>
          <w:p w:rsidR="0052750F" w:rsidRPr="003A6757" w:rsidRDefault="009776C4" w:rsidP="0052750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I</w:t>
            </w:r>
            <w:r w:rsidR="0052750F" w:rsidRPr="003A6757">
              <w:rPr>
                <w:sz w:val="18"/>
                <w:szCs w:val="18"/>
              </w:rPr>
              <w:t>njectable</w:t>
            </w:r>
          </w:p>
        </w:tc>
        <w:tc>
          <w:tcPr>
            <w:tcW w:w="919" w:type="pct"/>
            <w:shd w:val="clear" w:color="auto" w:fill="auto"/>
            <w:hideMark/>
          </w:tcPr>
          <w:p w:rsidR="0052750F" w:rsidRPr="003A6757" w:rsidRDefault="00E727CD" w:rsidP="0052750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</w:t>
            </w:r>
            <w:r w:rsidR="0052750F" w:rsidRPr="003A6757">
              <w:rPr>
                <w:sz w:val="18"/>
                <w:szCs w:val="18"/>
              </w:rPr>
              <w:t>lacon</w:t>
            </w:r>
          </w:p>
        </w:tc>
        <w:tc>
          <w:tcPr>
            <w:tcW w:w="667" w:type="pct"/>
            <w:shd w:val="clear" w:color="auto" w:fill="auto"/>
            <w:hideMark/>
          </w:tcPr>
          <w:p w:rsidR="0052750F" w:rsidRPr="003A6757" w:rsidRDefault="00083C2D" w:rsidP="00E44809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</w:t>
            </w:r>
            <w:r w:rsidR="00E44809" w:rsidRPr="003A6757">
              <w:rPr>
                <w:sz w:val="18"/>
                <w:szCs w:val="18"/>
              </w:rPr>
              <w:t>0</w:t>
            </w:r>
            <w:r w:rsidR="0052750F" w:rsidRPr="003A6757">
              <w:rPr>
                <w:sz w:val="18"/>
                <w:szCs w:val="18"/>
              </w:rPr>
              <w:t>00</w:t>
            </w:r>
          </w:p>
        </w:tc>
        <w:tc>
          <w:tcPr>
            <w:tcW w:w="1116" w:type="pct"/>
            <w:shd w:val="clear" w:color="auto" w:fill="auto"/>
            <w:hideMark/>
          </w:tcPr>
          <w:p w:rsidR="0052750F" w:rsidRPr="003A6757" w:rsidRDefault="00BF21A5" w:rsidP="00BF21A5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février</w:t>
            </w:r>
            <w:r w:rsidR="0052750F" w:rsidRPr="003A6757">
              <w:rPr>
                <w:sz w:val="18"/>
                <w:szCs w:val="18"/>
              </w:rPr>
              <w:t>-1</w:t>
            </w:r>
            <w:r w:rsidRPr="003A6757">
              <w:rPr>
                <w:sz w:val="18"/>
                <w:szCs w:val="18"/>
              </w:rPr>
              <w:t>8</w:t>
            </w:r>
          </w:p>
        </w:tc>
      </w:tr>
      <w:tr w:rsidR="00B83EAF" w:rsidRPr="003A6757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52750F" w:rsidRPr="003A6757" w:rsidRDefault="0052750F" w:rsidP="0052750F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Ringer Lactate</w:t>
            </w:r>
          </w:p>
        </w:tc>
        <w:tc>
          <w:tcPr>
            <w:tcW w:w="1002" w:type="pct"/>
            <w:shd w:val="clear" w:color="auto" w:fill="auto"/>
            <w:hideMark/>
          </w:tcPr>
          <w:p w:rsidR="0052750F" w:rsidRPr="003A6757" w:rsidRDefault="009776C4" w:rsidP="0052750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</w:t>
            </w:r>
            <w:r w:rsidR="0052750F" w:rsidRPr="003A6757">
              <w:rPr>
                <w:sz w:val="18"/>
                <w:szCs w:val="18"/>
              </w:rPr>
              <w:t>olution</w:t>
            </w:r>
          </w:p>
        </w:tc>
        <w:tc>
          <w:tcPr>
            <w:tcW w:w="919" w:type="pct"/>
            <w:shd w:val="clear" w:color="auto" w:fill="auto"/>
            <w:hideMark/>
          </w:tcPr>
          <w:p w:rsidR="0052750F" w:rsidRPr="003A6757" w:rsidRDefault="00E727CD" w:rsidP="0052750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</w:t>
            </w:r>
            <w:r w:rsidR="0052750F" w:rsidRPr="003A6757">
              <w:rPr>
                <w:sz w:val="18"/>
                <w:szCs w:val="18"/>
              </w:rPr>
              <w:t>lacon</w:t>
            </w:r>
          </w:p>
        </w:tc>
        <w:tc>
          <w:tcPr>
            <w:tcW w:w="667" w:type="pct"/>
            <w:shd w:val="clear" w:color="auto" w:fill="auto"/>
            <w:hideMark/>
          </w:tcPr>
          <w:p w:rsidR="0052750F" w:rsidRPr="003A6757" w:rsidRDefault="006132B0" w:rsidP="00371C9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90</w:t>
            </w:r>
            <w:r w:rsidR="00EA717D" w:rsidRPr="003A6757">
              <w:rPr>
                <w:sz w:val="18"/>
                <w:szCs w:val="18"/>
              </w:rPr>
              <w:t>000</w:t>
            </w:r>
          </w:p>
        </w:tc>
        <w:tc>
          <w:tcPr>
            <w:tcW w:w="1116" w:type="pct"/>
            <w:shd w:val="clear" w:color="auto" w:fill="auto"/>
            <w:hideMark/>
          </w:tcPr>
          <w:p w:rsidR="0052750F" w:rsidRPr="003A6757" w:rsidRDefault="006132B0" w:rsidP="0052750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juil.-19</w:t>
            </w:r>
          </w:p>
        </w:tc>
      </w:tr>
      <w:tr w:rsidR="00B83EAF" w:rsidRPr="003A6757" w:rsidTr="00B66B98">
        <w:trPr>
          <w:trHeight w:val="77"/>
        </w:trPr>
        <w:tc>
          <w:tcPr>
            <w:tcW w:w="1295" w:type="pct"/>
            <w:shd w:val="clear" w:color="auto" w:fill="auto"/>
            <w:hideMark/>
          </w:tcPr>
          <w:p w:rsidR="001B5812" w:rsidRPr="003A6757" w:rsidRDefault="001B5812" w:rsidP="00904CEF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Sérum glucose 10%</w:t>
            </w:r>
          </w:p>
        </w:tc>
        <w:tc>
          <w:tcPr>
            <w:tcW w:w="1002" w:type="pct"/>
            <w:shd w:val="clear" w:color="auto" w:fill="auto"/>
            <w:hideMark/>
          </w:tcPr>
          <w:p w:rsidR="001B5812" w:rsidRPr="003A6757" w:rsidRDefault="009776C4" w:rsidP="00904CE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</w:t>
            </w:r>
            <w:r w:rsidR="001B5812" w:rsidRPr="003A6757">
              <w:rPr>
                <w:sz w:val="18"/>
                <w:szCs w:val="18"/>
              </w:rPr>
              <w:t>olution</w:t>
            </w:r>
          </w:p>
        </w:tc>
        <w:tc>
          <w:tcPr>
            <w:tcW w:w="919" w:type="pct"/>
            <w:shd w:val="clear" w:color="auto" w:fill="auto"/>
            <w:hideMark/>
          </w:tcPr>
          <w:p w:rsidR="001B5812" w:rsidRPr="003A6757" w:rsidRDefault="001B5812" w:rsidP="001B5812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  <w:hideMark/>
          </w:tcPr>
          <w:p w:rsidR="001B5812" w:rsidRPr="003A6757" w:rsidRDefault="004A637A" w:rsidP="002F47B3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50 000</w:t>
            </w:r>
          </w:p>
        </w:tc>
        <w:tc>
          <w:tcPr>
            <w:tcW w:w="1116" w:type="pct"/>
            <w:shd w:val="clear" w:color="auto" w:fill="auto"/>
            <w:hideMark/>
          </w:tcPr>
          <w:p w:rsidR="001B5812" w:rsidRPr="003A6757" w:rsidRDefault="004A637A" w:rsidP="00904CE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sept-19</w:t>
            </w:r>
          </w:p>
        </w:tc>
      </w:tr>
      <w:tr w:rsidR="00B83EAF" w:rsidRPr="003A6757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1B5812" w:rsidRPr="003A6757" w:rsidRDefault="001B5812" w:rsidP="00904CEF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Sérum glucose 5%</w:t>
            </w:r>
          </w:p>
        </w:tc>
        <w:tc>
          <w:tcPr>
            <w:tcW w:w="1002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1B5812" w:rsidRPr="003A6757" w:rsidRDefault="009776C4" w:rsidP="00904CE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</w:t>
            </w:r>
            <w:r w:rsidR="001B5812" w:rsidRPr="003A6757">
              <w:rPr>
                <w:sz w:val="18"/>
                <w:szCs w:val="18"/>
              </w:rPr>
              <w:t>olution</w:t>
            </w:r>
          </w:p>
        </w:tc>
        <w:tc>
          <w:tcPr>
            <w:tcW w:w="919" w:type="pct"/>
            <w:shd w:val="clear" w:color="auto" w:fill="auto"/>
            <w:hideMark/>
          </w:tcPr>
          <w:p w:rsidR="001B5812" w:rsidRPr="003A6757" w:rsidRDefault="001B5812" w:rsidP="001B5812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  <w:hideMark/>
          </w:tcPr>
          <w:p w:rsidR="001B5812" w:rsidRPr="003A6757" w:rsidRDefault="004A637A" w:rsidP="002C30E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80 000</w:t>
            </w:r>
          </w:p>
        </w:tc>
        <w:tc>
          <w:tcPr>
            <w:tcW w:w="1116" w:type="pct"/>
            <w:shd w:val="clear" w:color="auto" w:fill="auto"/>
            <w:hideMark/>
          </w:tcPr>
          <w:p w:rsidR="001B5812" w:rsidRPr="003A6757" w:rsidRDefault="004A637A" w:rsidP="00904CE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sept-19</w:t>
            </w:r>
          </w:p>
        </w:tc>
      </w:tr>
      <w:tr w:rsidR="00B83EAF" w:rsidRPr="003A6757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52750F" w:rsidRPr="003A6757" w:rsidRDefault="0052750F" w:rsidP="0052750F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Perfuseur</w:t>
            </w:r>
          </w:p>
        </w:tc>
        <w:tc>
          <w:tcPr>
            <w:tcW w:w="1002" w:type="pct"/>
            <w:shd w:val="clear" w:color="auto" w:fill="D9D9D9"/>
            <w:hideMark/>
          </w:tcPr>
          <w:p w:rsidR="0052750F" w:rsidRPr="003A6757" w:rsidRDefault="0052750F" w:rsidP="0052750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 </w:t>
            </w:r>
          </w:p>
        </w:tc>
        <w:tc>
          <w:tcPr>
            <w:tcW w:w="919" w:type="pct"/>
            <w:shd w:val="clear" w:color="auto" w:fill="auto"/>
            <w:hideMark/>
          </w:tcPr>
          <w:p w:rsidR="0052750F" w:rsidRPr="003A6757" w:rsidRDefault="001B5812" w:rsidP="0052750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U</w:t>
            </w:r>
            <w:r w:rsidR="0052750F" w:rsidRPr="003A6757">
              <w:rPr>
                <w:sz w:val="18"/>
                <w:szCs w:val="18"/>
              </w:rPr>
              <w:t>nités</w:t>
            </w:r>
          </w:p>
        </w:tc>
        <w:tc>
          <w:tcPr>
            <w:tcW w:w="667" w:type="pct"/>
            <w:shd w:val="clear" w:color="auto" w:fill="auto"/>
            <w:hideMark/>
          </w:tcPr>
          <w:p w:rsidR="0052750F" w:rsidRPr="003A6757" w:rsidRDefault="004A637A" w:rsidP="002F47B3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100</w:t>
            </w:r>
            <w:r w:rsidR="0052750F" w:rsidRPr="003A6757">
              <w:rPr>
                <w:sz w:val="18"/>
                <w:szCs w:val="18"/>
              </w:rPr>
              <w:t>000</w:t>
            </w:r>
          </w:p>
        </w:tc>
        <w:tc>
          <w:tcPr>
            <w:tcW w:w="1116" w:type="pct"/>
            <w:shd w:val="clear" w:color="auto" w:fill="auto"/>
            <w:hideMark/>
          </w:tcPr>
          <w:p w:rsidR="0052750F" w:rsidRPr="003A6757" w:rsidRDefault="0052750F" w:rsidP="0052750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sept.-19</w:t>
            </w:r>
          </w:p>
        </w:tc>
      </w:tr>
      <w:tr w:rsidR="00B83EAF" w:rsidRPr="003A6757" w:rsidTr="00B66B98">
        <w:trPr>
          <w:trHeight w:val="90"/>
        </w:trPr>
        <w:tc>
          <w:tcPr>
            <w:tcW w:w="1295" w:type="pct"/>
            <w:shd w:val="clear" w:color="auto" w:fill="auto"/>
            <w:hideMark/>
          </w:tcPr>
          <w:p w:rsidR="0052750F" w:rsidRPr="003A6757" w:rsidRDefault="0052750F" w:rsidP="004C6691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Seringue 10</w:t>
            </w:r>
            <w:r w:rsidR="004C6691" w:rsidRPr="003A6757">
              <w:rPr>
                <w:sz w:val="18"/>
                <w:szCs w:val="18"/>
              </w:rPr>
              <w:t>CC</w:t>
            </w:r>
          </w:p>
        </w:tc>
        <w:tc>
          <w:tcPr>
            <w:tcW w:w="1002" w:type="pct"/>
            <w:shd w:val="clear" w:color="auto" w:fill="D9D9D9"/>
            <w:hideMark/>
          </w:tcPr>
          <w:p w:rsidR="0052750F" w:rsidRPr="003A6757" w:rsidRDefault="0052750F" w:rsidP="0052750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 </w:t>
            </w:r>
          </w:p>
        </w:tc>
        <w:tc>
          <w:tcPr>
            <w:tcW w:w="919" w:type="pct"/>
            <w:shd w:val="clear" w:color="auto" w:fill="auto"/>
            <w:hideMark/>
          </w:tcPr>
          <w:p w:rsidR="0052750F" w:rsidRPr="003A6757" w:rsidRDefault="001B5812" w:rsidP="0052750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U</w:t>
            </w:r>
            <w:r w:rsidR="0052750F" w:rsidRPr="003A6757">
              <w:rPr>
                <w:sz w:val="18"/>
                <w:szCs w:val="18"/>
              </w:rPr>
              <w:t>nités</w:t>
            </w:r>
          </w:p>
        </w:tc>
        <w:tc>
          <w:tcPr>
            <w:tcW w:w="667" w:type="pct"/>
            <w:shd w:val="clear" w:color="auto" w:fill="auto"/>
            <w:hideMark/>
          </w:tcPr>
          <w:p w:rsidR="0052750F" w:rsidRPr="003A6757" w:rsidRDefault="004A637A" w:rsidP="002C30E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</w:t>
            </w:r>
            <w:r w:rsidR="00E44809" w:rsidRPr="003A6757">
              <w:rPr>
                <w:sz w:val="18"/>
                <w:szCs w:val="18"/>
              </w:rPr>
              <w:t>00</w:t>
            </w:r>
            <w:r w:rsidRPr="003A6757">
              <w:rPr>
                <w:sz w:val="18"/>
                <w:szCs w:val="18"/>
              </w:rPr>
              <w:t xml:space="preserve"> 000</w:t>
            </w:r>
          </w:p>
        </w:tc>
        <w:tc>
          <w:tcPr>
            <w:tcW w:w="1116" w:type="pct"/>
            <w:shd w:val="clear" w:color="auto" w:fill="auto"/>
            <w:hideMark/>
          </w:tcPr>
          <w:p w:rsidR="0052750F" w:rsidRPr="003A6757" w:rsidRDefault="004A637A" w:rsidP="0052750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août.-20</w:t>
            </w:r>
          </w:p>
        </w:tc>
      </w:tr>
      <w:tr w:rsidR="00B83EAF" w:rsidRPr="003A6757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52750F" w:rsidRPr="003A6757" w:rsidRDefault="0052750F" w:rsidP="004C6691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Seringue 5</w:t>
            </w:r>
            <w:r w:rsidR="004C6691" w:rsidRPr="003A6757">
              <w:rPr>
                <w:sz w:val="18"/>
                <w:szCs w:val="18"/>
              </w:rPr>
              <w:t>CC</w:t>
            </w:r>
          </w:p>
        </w:tc>
        <w:tc>
          <w:tcPr>
            <w:tcW w:w="1002" w:type="pct"/>
            <w:shd w:val="clear" w:color="auto" w:fill="D9D9D9"/>
            <w:hideMark/>
          </w:tcPr>
          <w:p w:rsidR="0052750F" w:rsidRPr="003A6757" w:rsidRDefault="0052750F" w:rsidP="0052750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 </w:t>
            </w:r>
          </w:p>
        </w:tc>
        <w:tc>
          <w:tcPr>
            <w:tcW w:w="919" w:type="pct"/>
            <w:shd w:val="clear" w:color="auto" w:fill="auto"/>
            <w:hideMark/>
          </w:tcPr>
          <w:p w:rsidR="0052750F" w:rsidRPr="003A6757" w:rsidRDefault="001B5812" w:rsidP="001B5812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U</w:t>
            </w:r>
            <w:r w:rsidR="0052750F" w:rsidRPr="003A6757">
              <w:rPr>
                <w:sz w:val="18"/>
                <w:szCs w:val="18"/>
              </w:rPr>
              <w:t>nités</w:t>
            </w:r>
          </w:p>
        </w:tc>
        <w:tc>
          <w:tcPr>
            <w:tcW w:w="667" w:type="pct"/>
            <w:shd w:val="clear" w:color="auto" w:fill="auto"/>
            <w:hideMark/>
          </w:tcPr>
          <w:p w:rsidR="0052750F" w:rsidRPr="003A6757" w:rsidRDefault="004A637A" w:rsidP="00E44809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20 000</w:t>
            </w:r>
          </w:p>
        </w:tc>
        <w:tc>
          <w:tcPr>
            <w:tcW w:w="1116" w:type="pct"/>
            <w:shd w:val="clear" w:color="auto" w:fill="auto"/>
            <w:hideMark/>
          </w:tcPr>
          <w:p w:rsidR="0052750F" w:rsidRPr="003A6757" w:rsidRDefault="004A637A" w:rsidP="0052750F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août.-20</w:t>
            </w:r>
          </w:p>
        </w:tc>
      </w:tr>
      <w:bookmarkEnd w:id="0"/>
    </w:tbl>
    <w:p w:rsidR="00000CC3" w:rsidRPr="003A6757" w:rsidRDefault="00000CC3" w:rsidP="00297A25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E56980" w:rsidRPr="003A6757" w:rsidRDefault="00E56980" w:rsidP="00E56980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3A6757">
        <w:rPr>
          <w:b/>
          <w:bCs/>
          <w:sz w:val="18"/>
          <w:szCs w:val="18"/>
        </w:rPr>
        <w:t>SITUATION DES STOCKS DE DESINFECTANTS AU NIVEAU CENTRAL :</w:t>
      </w:r>
    </w:p>
    <w:p w:rsidR="00E56980" w:rsidRPr="003A6757" w:rsidRDefault="007521FC" w:rsidP="00E56980">
      <w:pPr>
        <w:spacing w:after="60"/>
        <w:ind w:left="360"/>
        <w:textAlignment w:val="baseline"/>
        <w:rPr>
          <w:b/>
          <w:sz w:val="18"/>
          <w:szCs w:val="18"/>
        </w:rPr>
      </w:pPr>
      <w:r w:rsidRPr="003A6757">
        <w:rPr>
          <w:b/>
          <w:sz w:val="18"/>
          <w:szCs w:val="18"/>
        </w:rPr>
        <w:t>Tableau I</w:t>
      </w:r>
      <w:r w:rsidR="00CA6A22" w:rsidRPr="003A6757">
        <w:rPr>
          <w:b/>
          <w:sz w:val="18"/>
          <w:szCs w:val="18"/>
        </w:rPr>
        <w:t>V</w:t>
      </w:r>
      <w:r w:rsidR="00E56980" w:rsidRPr="003A6757">
        <w:rPr>
          <w:b/>
          <w:sz w:val="18"/>
          <w:szCs w:val="18"/>
        </w:rPr>
        <w:t xml:space="preserve"> : Situation des stocks de désinfectants au niveau central à la date du </w:t>
      </w:r>
      <w:r w:rsidR="00B83EAF" w:rsidRPr="003A6757">
        <w:rPr>
          <w:b/>
          <w:sz w:val="18"/>
          <w:szCs w:val="18"/>
        </w:rPr>
        <w:t>09</w:t>
      </w:r>
      <w:r w:rsidR="004A637A" w:rsidRPr="003A6757">
        <w:rPr>
          <w:b/>
          <w:sz w:val="18"/>
          <w:szCs w:val="18"/>
        </w:rPr>
        <w:t>/07</w:t>
      </w:r>
      <w:r w:rsidR="0051656B" w:rsidRPr="003A6757">
        <w:rPr>
          <w:b/>
          <w:sz w:val="18"/>
          <w:szCs w:val="18"/>
        </w:rPr>
        <w:t>/2017</w:t>
      </w:r>
      <w:r w:rsidR="00A21DFF" w:rsidRPr="003A6757">
        <w:rPr>
          <w:b/>
          <w:sz w:val="18"/>
          <w:szCs w:val="18"/>
        </w:rPr>
        <w:t>.</w:t>
      </w:r>
    </w:p>
    <w:tbl>
      <w:tblPr>
        <w:tblW w:w="45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4"/>
        <w:gridCol w:w="1983"/>
        <w:gridCol w:w="2267"/>
        <w:gridCol w:w="1704"/>
        <w:gridCol w:w="1700"/>
      </w:tblGrid>
      <w:tr w:rsidR="00B83EAF" w:rsidRPr="003A6757" w:rsidTr="008D42BD">
        <w:trPr>
          <w:trHeight w:val="251"/>
        </w:trPr>
        <w:tc>
          <w:tcPr>
            <w:tcW w:w="1074" w:type="pct"/>
          </w:tcPr>
          <w:p w:rsidR="00E56980" w:rsidRPr="003A6757" w:rsidRDefault="00E56980" w:rsidP="008D42BD">
            <w:pPr>
              <w:spacing w:after="60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Désignation</w:t>
            </w:r>
          </w:p>
        </w:tc>
        <w:tc>
          <w:tcPr>
            <w:tcW w:w="1017" w:type="pct"/>
          </w:tcPr>
          <w:p w:rsidR="00E56980" w:rsidRPr="003A6757" w:rsidRDefault="00E56980" w:rsidP="008D42BD">
            <w:pPr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Forme</w:t>
            </w:r>
          </w:p>
        </w:tc>
        <w:tc>
          <w:tcPr>
            <w:tcW w:w="1163" w:type="pct"/>
          </w:tcPr>
          <w:p w:rsidR="00E56980" w:rsidRPr="003A6757" w:rsidRDefault="00E56980" w:rsidP="008D42BD">
            <w:pPr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Présentation</w:t>
            </w:r>
          </w:p>
        </w:tc>
        <w:tc>
          <w:tcPr>
            <w:tcW w:w="874" w:type="pct"/>
          </w:tcPr>
          <w:p w:rsidR="00E56980" w:rsidRPr="003A6757" w:rsidRDefault="00E56980" w:rsidP="008D42BD">
            <w:pPr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Quantité</w:t>
            </w:r>
          </w:p>
        </w:tc>
        <w:tc>
          <w:tcPr>
            <w:tcW w:w="872" w:type="pct"/>
          </w:tcPr>
          <w:p w:rsidR="00E56980" w:rsidRPr="003A6757" w:rsidRDefault="00E56980" w:rsidP="008D42BD">
            <w:pPr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Date de péremption</w:t>
            </w:r>
          </w:p>
        </w:tc>
      </w:tr>
      <w:tr w:rsidR="00B83EAF" w:rsidRPr="003A6757" w:rsidTr="008D42BD">
        <w:trPr>
          <w:trHeight w:val="176"/>
        </w:trPr>
        <w:tc>
          <w:tcPr>
            <w:tcW w:w="1074" w:type="pct"/>
          </w:tcPr>
          <w:p w:rsidR="00E56980" w:rsidRPr="003A6757" w:rsidRDefault="00E56980" w:rsidP="00622434">
            <w:pPr>
              <w:tabs>
                <w:tab w:val="center" w:pos="-1560"/>
                <w:tab w:val="center" w:pos="-1276"/>
                <w:tab w:val="right" w:leader="dot" w:pos="8789"/>
              </w:tabs>
              <w:textAlignment w:val="baseline"/>
              <w:rPr>
                <w:sz w:val="18"/>
                <w:szCs w:val="18"/>
              </w:rPr>
            </w:pPr>
            <w:r w:rsidRPr="003A6757">
              <w:rPr>
                <w:bCs/>
                <w:sz w:val="18"/>
                <w:szCs w:val="18"/>
              </w:rPr>
              <w:t>Eau de Javel 12°</w:t>
            </w:r>
          </w:p>
        </w:tc>
        <w:tc>
          <w:tcPr>
            <w:tcW w:w="1017" w:type="pct"/>
          </w:tcPr>
          <w:p w:rsidR="00E56980" w:rsidRPr="003A6757" w:rsidRDefault="00E56980" w:rsidP="0048210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Solution</w:t>
            </w:r>
          </w:p>
        </w:tc>
        <w:tc>
          <w:tcPr>
            <w:tcW w:w="1163" w:type="pct"/>
          </w:tcPr>
          <w:p w:rsidR="00E56980" w:rsidRPr="003A6757" w:rsidRDefault="00E56980" w:rsidP="00622434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Flacon</w:t>
            </w:r>
            <w:r w:rsidR="003113BD" w:rsidRPr="003A6757">
              <w:rPr>
                <w:sz w:val="18"/>
                <w:szCs w:val="18"/>
              </w:rPr>
              <w:t>/ 1 litre</w:t>
            </w:r>
          </w:p>
        </w:tc>
        <w:tc>
          <w:tcPr>
            <w:tcW w:w="874" w:type="pct"/>
          </w:tcPr>
          <w:p w:rsidR="00E56980" w:rsidRPr="003A6757" w:rsidRDefault="004A637A" w:rsidP="00E44809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12 000 </w:t>
            </w:r>
            <w:r w:rsidR="00E56980" w:rsidRPr="003A6757">
              <w:rPr>
                <w:sz w:val="18"/>
                <w:szCs w:val="18"/>
              </w:rPr>
              <w:t>L</w:t>
            </w:r>
          </w:p>
        </w:tc>
        <w:tc>
          <w:tcPr>
            <w:tcW w:w="872" w:type="pct"/>
          </w:tcPr>
          <w:p w:rsidR="00E56980" w:rsidRPr="003A6757" w:rsidRDefault="00E56980" w:rsidP="00622434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déc. 2017</w:t>
            </w:r>
          </w:p>
        </w:tc>
      </w:tr>
      <w:tr w:rsidR="00B83EAF" w:rsidRPr="003A6757" w:rsidTr="008D42BD">
        <w:trPr>
          <w:trHeight w:val="215"/>
        </w:trPr>
        <w:tc>
          <w:tcPr>
            <w:tcW w:w="1074" w:type="pct"/>
          </w:tcPr>
          <w:p w:rsidR="00E56980" w:rsidRPr="003A6757" w:rsidRDefault="00E56980" w:rsidP="00622434">
            <w:pPr>
              <w:rPr>
                <w:sz w:val="18"/>
                <w:szCs w:val="18"/>
              </w:rPr>
            </w:pPr>
            <w:r w:rsidRPr="003A6757">
              <w:rPr>
                <w:bCs/>
                <w:sz w:val="18"/>
                <w:szCs w:val="18"/>
              </w:rPr>
              <w:t>Crésyl</w:t>
            </w:r>
          </w:p>
        </w:tc>
        <w:tc>
          <w:tcPr>
            <w:tcW w:w="1017" w:type="pct"/>
          </w:tcPr>
          <w:p w:rsidR="00E56980" w:rsidRPr="003A6757" w:rsidRDefault="00E56980" w:rsidP="0048210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Solution</w:t>
            </w:r>
          </w:p>
        </w:tc>
        <w:tc>
          <w:tcPr>
            <w:tcW w:w="1163" w:type="pct"/>
          </w:tcPr>
          <w:p w:rsidR="00E56980" w:rsidRPr="003A6757" w:rsidRDefault="00E56980" w:rsidP="00622434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Flacon </w:t>
            </w:r>
            <w:r w:rsidR="003113BD" w:rsidRPr="003A6757">
              <w:rPr>
                <w:sz w:val="18"/>
                <w:szCs w:val="18"/>
              </w:rPr>
              <w:t>/1 litre</w:t>
            </w:r>
          </w:p>
        </w:tc>
        <w:tc>
          <w:tcPr>
            <w:tcW w:w="874" w:type="pct"/>
          </w:tcPr>
          <w:p w:rsidR="00E56980" w:rsidRPr="003A6757" w:rsidRDefault="004A637A" w:rsidP="00622434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 12 700</w:t>
            </w:r>
            <w:r w:rsidR="00E56980" w:rsidRPr="003A6757">
              <w:rPr>
                <w:sz w:val="18"/>
                <w:szCs w:val="18"/>
              </w:rPr>
              <w:t xml:space="preserve"> L</w:t>
            </w:r>
          </w:p>
        </w:tc>
        <w:tc>
          <w:tcPr>
            <w:tcW w:w="872" w:type="pct"/>
          </w:tcPr>
          <w:p w:rsidR="00E56980" w:rsidRPr="003A6757" w:rsidRDefault="00E56980" w:rsidP="00622434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-</w:t>
            </w:r>
          </w:p>
        </w:tc>
      </w:tr>
      <w:tr w:rsidR="00B83EAF" w:rsidRPr="003A6757" w:rsidTr="008D42BD">
        <w:trPr>
          <w:trHeight w:val="263"/>
        </w:trPr>
        <w:tc>
          <w:tcPr>
            <w:tcW w:w="1074" w:type="pct"/>
          </w:tcPr>
          <w:p w:rsidR="00E56980" w:rsidRPr="003A6757" w:rsidRDefault="00E56980" w:rsidP="00622434">
            <w:pPr>
              <w:rPr>
                <w:sz w:val="18"/>
                <w:szCs w:val="18"/>
              </w:rPr>
            </w:pPr>
            <w:r w:rsidRPr="003A6757">
              <w:rPr>
                <w:bCs/>
                <w:sz w:val="18"/>
                <w:szCs w:val="18"/>
              </w:rPr>
              <w:t>Aquatabs</w:t>
            </w:r>
          </w:p>
        </w:tc>
        <w:tc>
          <w:tcPr>
            <w:tcW w:w="1017" w:type="pct"/>
          </w:tcPr>
          <w:p w:rsidR="00E56980" w:rsidRPr="003A6757" w:rsidRDefault="00E56980" w:rsidP="0048210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Comprimé</w:t>
            </w:r>
          </w:p>
        </w:tc>
        <w:tc>
          <w:tcPr>
            <w:tcW w:w="1163" w:type="pct"/>
          </w:tcPr>
          <w:p w:rsidR="00E56980" w:rsidRPr="003A6757" w:rsidRDefault="003113BD" w:rsidP="00622434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Boîte/100</w:t>
            </w:r>
          </w:p>
        </w:tc>
        <w:tc>
          <w:tcPr>
            <w:tcW w:w="874" w:type="pct"/>
          </w:tcPr>
          <w:p w:rsidR="00E56980" w:rsidRPr="003A6757" w:rsidRDefault="006B3B83" w:rsidP="00622434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15</w:t>
            </w:r>
            <w:r w:rsidR="00E56980" w:rsidRPr="003A6757">
              <w:rPr>
                <w:sz w:val="18"/>
                <w:szCs w:val="18"/>
              </w:rPr>
              <w:t xml:space="preserve">0 </w:t>
            </w:r>
          </w:p>
        </w:tc>
        <w:tc>
          <w:tcPr>
            <w:tcW w:w="872" w:type="pct"/>
          </w:tcPr>
          <w:p w:rsidR="00E56980" w:rsidRPr="003A6757" w:rsidRDefault="00E56980" w:rsidP="00622434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mai 2019 </w:t>
            </w:r>
          </w:p>
        </w:tc>
      </w:tr>
    </w:tbl>
    <w:p w:rsidR="00E121E8" w:rsidRPr="003A6757" w:rsidRDefault="00E121E8" w:rsidP="00E121E8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E121E8" w:rsidRPr="003A6757" w:rsidRDefault="00E121E8" w:rsidP="00E121E8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D94553" w:rsidRPr="003A6757" w:rsidRDefault="00D94553" w:rsidP="00E121E8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2B7150" w:rsidRPr="003A6757" w:rsidRDefault="002B7150" w:rsidP="00E121E8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B96576" w:rsidRPr="003A6757" w:rsidRDefault="00B96576" w:rsidP="00B96576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3A6757">
        <w:rPr>
          <w:b/>
          <w:bCs/>
          <w:sz w:val="18"/>
          <w:szCs w:val="18"/>
        </w:rPr>
        <w:t>SITUATION DES STOCKS DE VACCINS AU NIVEAU CENTRAL </w:t>
      </w:r>
    </w:p>
    <w:p w:rsidR="00B96576" w:rsidRPr="003A6757" w:rsidRDefault="00B96576" w:rsidP="00B96576">
      <w:pPr>
        <w:ind w:left="360"/>
        <w:textAlignment w:val="baseline"/>
        <w:rPr>
          <w:b/>
          <w:sz w:val="18"/>
          <w:szCs w:val="18"/>
        </w:rPr>
      </w:pPr>
      <w:r w:rsidRPr="003A6757">
        <w:rPr>
          <w:b/>
          <w:sz w:val="18"/>
          <w:szCs w:val="18"/>
        </w:rPr>
        <w:t xml:space="preserve">Tableau V : Situation des stocks de vaccins au niveau central à la date du </w:t>
      </w:r>
      <w:r w:rsidR="00B83EAF" w:rsidRPr="003A6757">
        <w:rPr>
          <w:b/>
          <w:sz w:val="18"/>
          <w:szCs w:val="18"/>
        </w:rPr>
        <w:t>09</w:t>
      </w:r>
      <w:r w:rsidR="002B0013" w:rsidRPr="003A6757">
        <w:rPr>
          <w:b/>
          <w:sz w:val="18"/>
          <w:szCs w:val="18"/>
        </w:rPr>
        <w:t>/07</w:t>
      </w:r>
      <w:r w:rsidR="0051656B" w:rsidRPr="003A6757">
        <w:rPr>
          <w:b/>
          <w:sz w:val="18"/>
          <w:szCs w:val="18"/>
        </w:rPr>
        <w:t>/2017</w:t>
      </w:r>
      <w:r w:rsidR="006151FA" w:rsidRPr="003A6757">
        <w:rPr>
          <w:b/>
          <w:sz w:val="18"/>
          <w:szCs w:val="18"/>
        </w:rPr>
        <w:t>.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302"/>
        <w:gridCol w:w="2302"/>
        <w:gridCol w:w="2302"/>
        <w:gridCol w:w="2733"/>
      </w:tblGrid>
      <w:tr w:rsidR="00493809" w:rsidRPr="003A6757" w:rsidTr="0037510F">
        <w:trPr>
          <w:trHeight w:val="20"/>
          <w:tblHeader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6D48D3" w:rsidRPr="003A6757" w:rsidRDefault="006D48D3" w:rsidP="006D48D3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Désignation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6D48D3" w:rsidRPr="003A6757" w:rsidRDefault="006D48D3" w:rsidP="006D48D3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Unités de stockage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6D48D3" w:rsidRPr="003A6757" w:rsidRDefault="006D48D3" w:rsidP="00AE5FD9">
            <w:pPr>
              <w:jc w:val="right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Quantité (doses)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6D48D3" w:rsidRPr="003A6757" w:rsidRDefault="006D48D3" w:rsidP="00AE5FD9">
            <w:pPr>
              <w:jc w:val="right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Date de péremption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6D48D3" w:rsidRPr="003A6757" w:rsidRDefault="006D48D3" w:rsidP="006D48D3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Vaccin ACYW135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6D48D3" w:rsidRPr="003A6757" w:rsidRDefault="006D48D3" w:rsidP="00431746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6D48D3" w:rsidRPr="003A6757" w:rsidRDefault="000F2CF3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18 4</w:t>
            </w:r>
            <w:r w:rsidR="006D48D3" w:rsidRPr="003A6757">
              <w:rPr>
                <w:sz w:val="18"/>
                <w:szCs w:val="18"/>
              </w:rPr>
              <w:t>50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6D48D3" w:rsidRPr="003A6757" w:rsidRDefault="006D48D3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mars-18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3A6757" w:rsidRDefault="00BE71FC" w:rsidP="006D48D3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Vaccin Anti Rabique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3A6757" w:rsidRDefault="00BE71FC" w:rsidP="00431746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3A6757" w:rsidRDefault="002B0013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</w:t>
            </w:r>
            <w:r w:rsidR="00BE71FC" w:rsidRPr="003A6757">
              <w:rPr>
                <w:sz w:val="18"/>
                <w:szCs w:val="18"/>
              </w:rPr>
              <w:t>50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BE71FC" w:rsidRPr="003A6757" w:rsidRDefault="00F31F46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aout-18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BE71FC" w:rsidRPr="003A6757" w:rsidRDefault="00BE71FC" w:rsidP="00BE5D57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Vaccin Anti Rabique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BE71FC" w:rsidRPr="003A6757" w:rsidRDefault="00BE71FC" w:rsidP="00431746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BE71FC" w:rsidRPr="003A6757" w:rsidRDefault="00BE71FC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5000</w:t>
            </w:r>
          </w:p>
        </w:tc>
        <w:tc>
          <w:tcPr>
            <w:tcW w:w="2733" w:type="dxa"/>
            <w:shd w:val="clear" w:color="auto" w:fill="auto"/>
            <w:noWrap/>
            <w:vAlign w:val="center"/>
          </w:tcPr>
          <w:p w:rsidR="00BE71FC" w:rsidRPr="003A6757" w:rsidRDefault="00BE71FC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Juin-20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3A6757" w:rsidRDefault="00BE71FC" w:rsidP="006D48D3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Vaccin Anti Amaril VAA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3A6757" w:rsidRDefault="00BE71FC" w:rsidP="00431746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  <w:lang w:val="en-US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3A6757" w:rsidRDefault="00BE71FC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10 000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BE71FC" w:rsidRPr="003A6757" w:rsidRDefault="00BE71FC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mars-18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B64BD5" w:rsidRPr="003A6757" w:rsidRDefault="00B64BD5" w:rsidP="00C71EEA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Sérum Anti Rabique 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B64BD5" w:rsidRPr="003A6757" w:rsidRDefault="00B64BD5" w:rsidP="00431746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B64BD5" w:rsidRPr="003A6757" w:rsidRDefault="002B0013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</w:t>
            </w:r>
            <w:r w:rsidR="00820784" w:rsidRPr="003A6757">
              <w:rPr>
                <w:sz w:val="18"/>
                <w:szCs w:val="18"/>
              </w:rPr>
              <w:t>0</w:t>
            </w:r>
            <w:r w:rsidR="00B64BD5" w:rsidRPr="003A6757">
              <w:rPr>
                <w:sz w:val="18"/>
                <w:szCs w:val="18"/>
              </w:rPr>
              <w:t>0</w:t>
            </w:r>
          </w:p>
        </w:tc>
        <w:tc>
          <w:tcPr>
            <w:tcW w:w="2733" w:type="dxa"/>
            <w:shd w:val="clear" w:color="auto" w:fill="auto"/>
            <w:noWrap/>
            <w:vAlign w:val="center"/>
          </w:tcPr>
          <w:p w:rsidR="00B64BD5" w:rsidRPr="003A6757" w:rsidRDefault="00820784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juil</w:t>
            </w:r>
            <w:r w:rsidR="00B64BD5" w:rsidRPr="003A6757">
              <w:rPr>
                <w:sz w:val="18"/>
                <w:szCs w:val="18"/>
              </w:rPr>
              <w:t>-18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3A6757" w:rsidRDefault="00BE71FC" w:rsidP="006D48D3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Shanchol choléra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3A6757" w:rsidRDefault="00BE71FC" w:rsidP="00431746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  <w:lang w:val="en-US"/>
              </w:rPr>
              <w:t>DPLM/SSE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3A6757" w:rsidRDefault="00BE71FC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2 000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BE71FC" w:rsidRPr="003A6757" w:rsidRDefault="00BE71FC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déc-17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3A6757" w:rsidRDefault="00BE71FC" w:rsidP="006D48D3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BCG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3A6757" w:rsidRDefault="00BE71FC" w:rsidP="00431746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3A6757" w:rsidRDefault="00BE71FC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52 600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BE71FC" w:rsidRPr="003A6757" w:rsidRDefault="00BE71FC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aout-18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3A6757" w:rsidRDefault="00BE71FC" w:rsidP="00E60470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BCG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3A6757" w:rsidRDefault="00BE71FC" w:rsidP="00431746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3A6757" w:rsidRDefault="008E25A1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231 280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BE71FC" w:rsidRPr="003A6757" w:rsidRDefault="00BE71FC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févr-19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3A6757" w:rsidRDefault="00BE71FC" w:rsidP="00D8658E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BCG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3A6757" w:rsidRDefault="00BE71FC" w:rsidP="00431746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3A6757" w:rsidRDefault="008E25A1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447 200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BE71FC" w:rsidRPr="003A6757" w:rsidRDefault="00BE71FC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mai-19</w:t>
            </w:r>
          </w:p>
        </w:tc>
      </w:tr>
      <w:tr w:rsidR="00493809" w:rsidRPr="003A6757" w:rsidTr="00044BBB">
        <w:trPr>
          <w:trHeight w:val="125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3A6757" w:rsidRDefault="00BE71FC" w:rsidP="006D48D3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Pneumo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3A6757" w:rsidRDefault="00BE71FC" w:rsidP="00431746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3A6757" w:rsidRDefault="003E4FFB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520 8</w:t>
            </w:r>
            <w:r w:rsidR="00BE71FC" w:rsidRPr="003A6757">
              <w:rPr>
                <w:sz w:val="18"/>
                <w:szCs w:val="18"/>
              </w:rPr>
              <w:t>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BE71FC" w:rsidRPr="003A6757" w:rsidRDefault="00BE71FC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aout-18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3A6757" w:rsidRDefault="00BE71FC" w:rsidP="006D48D3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Pneumo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3A6757" w:rsidRDefault="00BE71FC" w:rsidP="00431746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3A6757" w:rsidRDefault="00D12A95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748 40</w:t>
            </w:r>
            <w:r w:rsidR="00BE71FC" w:rsidRPr="003A6757">
              <w:rPr>
                <w:sz w:val="18"/>
                <w:szCs w:val="18"/>
              </w:rPr>
              <w:t>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BE71FC" w:rsidRPr="003A6757" w:rsidRDefault="00D12A95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oct</w:t>
            </w:r>
            <w:r w:rsidR="00BE71FC" w:rsidRPr="003A6757">
              <w:rPr>
                <w:sz w:val="18"/>
                <w:szCs w:val="18"/>
              </w:rPr>
              <w:t>-18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3A6757" w:rsidRDefault="00BE71FC" w:rsidP="006D48D3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Pneumo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3A6757" w:rsidRDefault="00BE71FC" w:rsidP="00431746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3A6757" w:rsidRDefault="00D12A95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51200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BE71FC" w:rsidRPr="003A6757" w:rsidRDefault="00BE71FC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nov-18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3A6757" w:rsidRDefault="00BE71FC" w:rsidP="00D8658E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Penta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3A6757" w:rsidRDefault="00BE71FC" w:rsidP="00431746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3A6757" w:rsidRDefault="00707CFD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690 870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BE71FC" w:rsidRPr="003A6757" w:rsidRDefault="00BE71FC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sept-18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3A6757" w:rsidRDefault="00BE71FC" w:rsidP="006D48D3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Penta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3A6757" w:rsidRDefault="00BE71FC" w:rsidP="00431746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3A6757" w:rsidRDefault="00D12A95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119 3</w:t>
            </w:r>
            <w:r w:rsidR="00BE71FC" w:rsidRPr="003A6757">
              <w:rPr>
                <w:sz w:val="18"/>
                <w:szCs w:val="18"/>
              </w:rPr>
              <w:t>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BE71FC" w:rsidRPr="003A6757" w:rsidRDefault="00BE71FC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déc-18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AE5DF2" w:rsidRPr="003A6757" w:rsidRDefault="00AE5DF2" w:rsidP="00AE5DF2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Penta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AE5DF2" w:rsidRPr="003A6757" w:rsidRDefault="00AE5DF2" w:rsidP="00AE5DF2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AE5DF2" w:rsidRPr="003A6757" w:rsidRDefault="00AE5DF2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440 500</w:t>
            </w:r>
          </w:p>
        </w:tc>
        <w:tc>
          <w:tcPr>
            <w:tcW w:w="2733" w:type="dxa"/>
            <w:shd w:val="clear" w:color="auto" w:fill="auto"/>
            <w:noWrap/>
            <w:vAlign w:val="center"/>
          </w:tcPr>
          <w:p w:rsidR="00AE5DF2" w:rsidRPr="003A6757" w:rsidRDefault="00AE5DF2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janv-19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AE5DF2" w:rsidRPr="003A6757" w:rsidRDefault="00AE5DF2" w:rsidP="00AE5DF2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Rotavirus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AE5DF2" w:rsidRPr="003A6757" w:rsidRDefault="00AE5DF2" w:rsidP="00AE5DF2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AE5DF2" w:rsidRPr="003A6757" w:rsidRDefault="003E4FFB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521500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AE5DF2" w:rsidRPr="003A6757" w:rsidRDefault="00AE5DF2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Mars-18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AE5DF2" w:rsidRPr="003A6757" w:rsidRDefault="00AE5DF2" w:rsidP="00AE5DF2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VAR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AE5DF2" w:rsidRPr="003A6757" w:rsidRDefault="00AE5DF2" w:rsidP="00AE5DF2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AE5DF2" w:rsidRPr="003A6757" w:rsidRDefault="00707CFD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532 100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AE5DF2" w:rsidRPr="003A6757" w:rsidRDefault="00AE5DF2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janvier-19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AE5DF2" w:rsidRPr="003A6757" w:rsidRDefault="00AE5DF2" w:rsidP="00AE5DF2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VAA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AE5DF2" w:rsidRPr="003A6757" w:rsidRDefault="00AE5DF2" w:rsidP="00AE5DF2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AE5DF2" w:rsidRPr="003A6757" w:rsidRDefault="00AE5DF2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2 000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AE5DF2" w:rsidRPr="003A6757" w:rsidRDefault="00AE5DF2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mars-18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AE5DF2" w:rsidRPr="003A6757" w:rsidRDefault="00AE5DF2" w:rsidP="00AE5DF2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VAA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AE5DF2" w:rsidRPr="003A6757" w:rsidRDefault="00AE5DF2" w:rsidP="00AE5DF2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AE5DF2" w:rsidRPr="003A6757" w:rsidRDefault="00707CFD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67 700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AE5DF2" w:rsidRPr="003A6757" w:rsidRDefault="00AE5DF2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févr-18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AE5DF2" w:rsidRPr="003A6757" w:rsidRDefault="00AE5DF2" w:rsidP="00AE5DF2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VAA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AE5DF2" w:rsidRPr="003A6757" w:rsidRDefault="00AE5DF2" w:rsidP="00AE5DF2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AE5DF2" w:rsidRPr="003A6757" w:rsidRDefault="00707CFD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3656</w:t>
            </w:r>
            <w:r w:rsidR="00AE5DF2" w:rsidRPr="003A6757">
              <w:rPr>
                <w:sz w:val="18"/>
                <w:szCs w:val="18"/>
              </w:rPr>
              <w:t>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AE5DF2" w:rsidRPr="003A6757" w:rsidRDefault="00AE5DF2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déc-18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AE5DF2" w:rsidRPr="003A6757" w:rsidRDefault="00AE5DF2" w:rsidP="00AE5DF2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Bvpo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AE5DF2" w:rsidRPr="003A6757" w:rsidRDefault="00AE5DF2" w:rsidP="00AE5DF2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AE5DF2" w:rsidRPr="003A6757" w:rsidRDefault="00707CFD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21 740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AE5DF2" w:rsidRPr="003A6757" w:rsidRDefault="00AE5DF2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sept-18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1553F8" w:rsidRPr="003A6757" w:rsidRDefault="001553F8" w:rsidP="00C73244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Bvpo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1553F8" w:rsidRPr="003A6757" w:rsidRDefault="001553F8" w:rsidP="00C73244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1553F8" w:rsidRPr="003A6757" w:rsidRDefault="00707CFD" w:rsidP="00C73244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1 680 160</w:t>
            </w:r>
          </w:p>
        </w:tc>
        <w:tc>
          <w:tcPr>
            <w:tcW w:w="2733" w:type="dxa"/>
            <w:shd w:val="clear" w:color="auto" w:fill="auto"/>
            <w:noWrap/>
            <w:vAlign w:val="center"/>
          </w:tcPr>
          <w:p w:rsidR="001553F8" w:rsidRPr="003A6757" w:rsidRDefault="001553F8" w:rsidP="00C73244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oct-18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1553F8" w:rsidRPr="003A6757" w:rsidRDefault="001553F8" w:rsidP="00AE5DF2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HPV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1553F8" w:rsidRPr="003A6757" w:rsidRDefault="001553F8" w:rsidP="00AE5DF2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1553F8" w:rsidRPr="003A6757" w:rsidRDefault="001553F8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10 750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1553F8" w:rsidRPr="003A6757" w:rsidRDefault="001553F8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déc.18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1553F8" w:rsidRPr="003A6757" w:rsidRDefault="001553F8" w:rsidP="00AE5DF2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HPV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1553F8" w:rsidRPr="003A6757" w:rsidRDefault="001553F8" w:rsidP="00AE5DF2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1553F8" w:rsidRPr="003A6757" w:rsidRDefault="001553F8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4 600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1553F8" w:rsidRPr="003A6757" w:rsidRDefault="001553F8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Févr-19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1553F8" w:rsidRPr="003A6757" w:rsidRDefault="001553F8" w:rsidP="00AE5DF2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VTd (Tétanos-Diphtérie)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1553F8" w:rsidRPr="003A6757" w:rsidRDefault="001553F8" w:rsidP="00AE5DF2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1553F8" w:rsidRPr="003A6757" w:rsidRDefault="00707CFD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1 512 724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1553F8" w:rsidRPr="003A6757" w:rsidRDefault="001553F8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févr-19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1553F8" w:rsidRPr="003A6757" w:rsidRDefault="001553F8" w:rsidP="00AE5DF2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VPI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1553F8" w:rsidRPr="003A6757" w:rsidRDefault="001553F8" w:rsidP="00AE5DF2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1553F8" w:rsidRPr="003A6757" w:rsidRDefault="003E4FFB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</w:t>
            </w:r>
            <w:r w:rsidR="001553F8" w:rsidRPr="003A6757">
              <w:rPr>
                <w:sz w:val="18"/>
                <w:szCs w:val="18"/>
              </w:rPr>
              <w:t>0</w:t>
            </w:r>
            <w:r w:rsidRPr="003A6757">
              <w:rPr>
                <w:sz w:val="18"/>
                <w:szCs w:val="18"/>
              </w:rPr>
              <w:t>1 300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1553F8" w:rsidRPr="003A6757" w:rsidRDefault="001553F8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avr-19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1553F8" w:rsidRPr="003A6757" w:rsidRDefault="001553F8" w:rsidP="00AE5DF2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Men 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1553F8" w:rsidRPr="003A6757" w:rsidRDefault="001553F8" w:rsidP="00AE5DF2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1553F8" w:rsidRPr="003A6757" w:rsidRDefault="00BB020C" w:rsidP="00BB020C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1630</w:t>
            </w:r>
            <w:r w:rsidR="001553F8" w:rsidRPr="003A6757">
              <w:rPr>
                <w:sz w:val="18"/>
                <w:szCs w:val="18"/>
              </w:rPr>
              <w:t>00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1553F8" w:rsidRPr="003A6757" w:rsidRDefault="001553F8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juil-18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1553F8" w:rsidRPr="003A6757" w:rsidRDefault="001553F8" w:rsidP="00AE5DF2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Men 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1553F8" w:rsidRPr="003A6757" w:rsidRDefault="001553F8" w:rsidP="00AE5DF2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1553F8" w:rsidRPr="003A6757" w:rsidRDefault="003E4FFB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759 5</w:t>
            </w:r>
            <w:r w:rsidR="00BB020C" w:rsidRPr="003A6757">
              <w:rPr>
                <w:sz w:val="18"/>
                <w:szCs w:val="18"/>
              </w:rPr>
              <w:t>30</w:t>
            </w:r>
          </w:p>
        </w:tc>
        <w:tc>
          <w:tcPr>
            <w:tcW w:w="2733" w:type="dxa"/>
            <w:shd w:val="clear" w:color="auto" w:fill="auto"/>
            <w:noWrap/>
            <w:vAlign w:val="center"/>
            <w:hideMark/>
          </w:tcPr>
          <w:p w:rsidR="001553F8" w:rsidRPr="003A6757" w:rsidRDefault="00BB020C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mai</w:t>
            </w:r>
            <w:r w:rsidR="001553F8" w:rsidRPr="003A6757">
              <w:rPr>
                <w:sz w:val="18"/>
                <w:szCs w:val="18"/>
              </w:rPr>
              <w:t>-19</w:t>
            </w:r>
          </w:p>
        </w:tc>
      </w:tr>
      <w:tr w:rsidR="00493809" w:rsidRPr="003A6757" w:rsidTr="0037510F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1553F8" w:rsidRPr="003A6757" w:rsidRDefault="001553F8" w:rsidP="00AE5DF2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Men A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1553F8" w:rsidRPr="003A6757" w:rsidRDefault="001553F8" w:rsidP="00AE5DF2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DPLM/SI</w:t>
            </w:r>
          </w:p>
        </w:tc>
        <w:tc>
          <w:tcPr>
            <w:tcW w:w="2302" w:type="dxa"/>
            <w:shd w:val="clear" w:color="auto" w:fill="auto"/>
            <w:noWrap/>
            <w:vAlign w:val="center"/>
          </w:tcPr>
          <w:p w:rsidR="001553F8" w:rsidRPr="003A6757" w:rsidRDefault="00BB020C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491 50</w:t>
            </w:r>
            <w:r w:rsidR="001553F8" w:rsidRPr="003A6757">
              <w:rPr>
                <w:sz w:val="18"/>
                <w:szCs w:val="18"/>
              </w:rPr>
              <w:t>0</w:t>
            </w:r>
          </w:p>
        </w:tc>
        <w:tc>
          <w:tcPr>
            <w:tcW w:w="2733" w:type="dxa"/>
            <w:shd w:val="clear" w:color="auto" w:fill="auto"/>
            <w:noWrap/>
            <w:vAlign w:val="center"/>
          </w:tcPr>
          <w:p w:rsidR="001553F8" w:rsidRPr="003A6757" w:rsidRDefault="00BB020C" w:rsidP="00AE5FD9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juin</w:t>
            </w:r>
            <w:r w:rsidR="001553F8" w:rsidRPr="003A6757">
              <w:rPr>
                <w:sz w:val="18"/>
                <w:szCs w:val="18"/>
              </w:rPr>
              <w:t>-19</w:t>
            </w:r>
          </w:p>
        </w:tc>
      </w:tr>
    </w:tbl>
    <w:p w:rsidR="006D48D3" w:rsidRPr="003A6757" w:rsidRDefault="006D48D3" w:rsidP="006D48D3">
      <w:pPr>
        <w:textAlignment w:val="baseline"/>
        <w:rPr>
          <w:b/>
          <w:bCs/>
          <w:color w:val="FF0000"/>
          <w:sz w:val="18"/>
          <w:szCs w:val="18"/>
        </w:rPr>
      </w:pPr>
    </w:p>
    <w:p w:rsidR="006D48D3" w:rsidRPr="003A6757" w:rsidRDefault="006D48D3" w:rsidP="006D48D3">
      <w:pPr>
        <w:rPr>
          <w:i/>
          <w:sz w:val="18"/>
          <w:szCs w:val="18"/>
        </w:rPr>
      </w:pPr>
      <w:r w:rsidRPr="003A6757">
        <w:rPr>
          <w:b/>
          <w:i/>
          <w:sz w:val="18"/>
          <w:szCs w:val="18"/>
        </w:rPr>
        <w:t xml:space="preserve"> NB :    </w:t>
      </w:r>
      <w:r w:rsidRPr="003A6757">
        <w:rPr>
          <w:sz w:val="18"/>
          <w:szCs w:val="18"/>
        </w:rPr>
        <w:t>VTD = vaccin Tétanos-Diphtérie ; bVPO : vaccin polio oral bivalent ; DPLM : Division Prévention et Lutte contre la Maladie, SI : Section Immunisation,       SSE : Section Surveillance Epidémiologique ;  VPI : Vaccin Polio Inactivé</w:t>
      </w:r>
      <w:r w:rsidRPr="003A6757">
        <w:rPr>
          <w:i/>
          <w:sz w:val="18"/>
          <w:szCs w:val="18"/>
        </w:rPr>
        <w:t xml:space="preserve">. </w:t>
      </w:r>
    </w:p>
    <w:p w:rsidR="006D48D3" w:rsidRPr="003A6757" w:rsidRDefault="006D48D3" w:rsidP="006D48D3">
      <w:pPr>
        <w:ind w:left="360"/>
        <w:textAlignment w:val="baseline"/>
        <w:rPr>
          <w:sz w:val="18"/>
          <w:szCs w:val="18"/>
        </w:rPr>
      </w:pPr>
    </w:p>
    <w:p w:rsidR="00940345" w:rsidRPr="003A6757" w:rsidRDefault="00940345" w:rsidP="00CA76A3">
      <w:pPr>
        <w:numPr>
          <w:ilvl w:val="0"/>
          <w:numId w:val="3"/>
        </w:numPr>
        <w:textAlignment w:val="baseline"/>
        <w:rPr>
          <w:sz w:val="18"/>
          <w:szCs w:val="18"/>
        </w:rPr>
      </w:pPr>
      <w:r w:rsidRPr="003A6757">
        <w:rPr>
          <w:b/>
          <w:bCs/>
          <w:sz w:val="18"/>
          <w:szCs w:val="18"/>
        </w:rPr>
        <w:t xml:space="preserve">SITUATION DES STOCKS DE MOUSTIQUAIRES IMPREGNEES D’INSECTICIDE AU NIVEAU CENTRAL A LA DATE DU </w:t>
      </w:r>
      <w:r w:rsidR="002C2C4E" w:rsidRPr="003A6757">
        <w:rPr>
          <w:b/>
          <w:sz w:val="18"/>
          <w:szCs w:val="18"/>
        </w:rPr>
        <w:t>09</w:t>
      </w:r>
      <w:r w:rsidR="002B7150" w:rsidRPr="003A6757">
        <w:rPr>
          <w:b/>
          <w:sz w:val="18"/>
          <w:szCs w:val="18"/>
        </w:rPr>
        <w:t>/07</w:t>
      </w:r>
      <w:r w:rsidR="000547F8" w:rsidRPr="003A6757">
        <w:rPr>
          <w:b/>
          <w:sz w:val="18"/>
          <w:szCs w:val="18"/>
        </w:rPr>
        <w:t>/2017</w:t>
      </w:r>
      <w:r w:rsidR="00A21DFF" w:rsidRPr="003A6757">
        <w:rPr>
          <w:b/>
          <w:sz w:val="18"/>
          <w:szCs w:val="18"/>
        </w:rPr>
        <w:t>.</w:t>
      </w:r>
    </w:p>
    <w:p w:rsidR="007C2415" w:rsidRPr="003A6757" w:rsidRDefault="00B964BC" w:rsidP="00141B9A">
      <w:pPr>
        <w:numPr>
          <w:ilvl w:val="0"/>
          <w:numId w:val="1"/>
        </w:numPr>
        <w:tabs>
          <w:tab w:val="center" w:pos="-1560"/>
          <w:tab w:val="center" w:pos="-1276"/>
          <w:tab w:val="num" w:pos="720"/>
          <w:tab w:val="right" w:leader="dot" w:pos="8789"/>
        </w:tabs>
        <w:ind w:left="720" w:hanging="180"/>
        <w:textAlignment w:val="baseline"/>
        <w:rPr>
          <w:bCs/>
          <w:sz w:val="18"/>
          <w:szCs w:val="18"/>
        </w:rPr>
      </w:pPr>
      <w:r w:rsidRPr="003A6757">
        <w:rPr>
          <w:bCs/>
          <w:sz w:val="18"/>
          <w:szCs w:val="18"/>
        </w:rPr>
        <w:t>Magasin PNLP…………………………………………………………………………</w:t>
      </w:r>
      <w:r w:rsidR="007247DD" w:rsidRPr="003A6757">
        <w:rPr>
          <w:bCs/>
          <w:sz w:val="18"/>
          <w:szCs w:val="18"/>
        </w:rPr>
        <w:t>………………………..</w:t>
      </w:r>
      <w:r w:rsidRPr="003A6757">
        <w:rPr>
          <w:bCs/>
          <w:sz w:val="18"/>
          <w:szCs w:val="18"/>
        </w:rPr>
        <w:t>……………………</w:t>
      </w:r>
      <w:r w:rsidR="00DC03B9" w:rsidRPr="003A6757">
        <w:rPr>
          <w:bCs/>
          <w:sz w:val="18"/>
          <w:szCs w:val="18"/>
        </w:rPr>
        <w:t>11 306</w:t>
      </w:r>
      <w:r w:rsidR="00E01EDD" w:rsidRPr="003A6757">
        <w:rPr>
          <w:bCs/>
          <w:sz w:val="18"/>
          <w:szCs w:val="18"/>
        </w:rPr>
        <w:t xml:space="preserve"> M</w:t>
      </w:r>
      <w:r w:rsidR="006A35AE" w:rsidRPr="003A6757">
        <w:rPr>
          <w:bCs/>
          <w:sz w:val="18"/>
          <w:szCs w:val="18"/>
        </w:rPr>
        <w:t>IIL</w:t>
      </w:r>
      <w:r w:rsidR="009A19A7" w:rsidRPr="003A6757">
        <w:rPr>
          <w:bCs/>
          <w:sz w:val="18"/>
          <w:szCs w:val="18"/>
        </w:rPr>
        <w:t>D</w:t>
      </w:r>
    </w:p>
    <w:p w:rsidR="00431556" w:rsidRPr="003A6757" w:rsidRDefault="00431556" w:rsidP="00431556">
      <w:pPr>
        <w:tabs>
          <w:tab w:val="center" w:pos="-1560"/>
          <w:tab w:val="center" w:pos="-1276"/>
          <w:tab w:val="right" w:leader="dot" w:pos="8789"/>
        </w:tabs>
        <w:ind w:left="720"/>
        <w:textAlignment w:val="baseline"/>
        <w:rPr>
          <w:bCs/>
          <w:sz w:val="18"/>
          <w:szCs w:val="18"/>
        </w:rPr>
      </w:pPr>
    </w:p>
    <w:p w:rsidR="00940345" w:rsidRPr="003A6757" w:rsidRDefault="00EB1B2D" w:rsidP="00CA76A3">
      <w:pPr>
        <w:numPr>
          <w:ilvl w:val="0"/>
          <w:numId w:val="3"/>
        </w:numPr>
        <w:textAlignment w:val="baseline"/>
        <w:rPr>
          <w:b/>
          <w:sz w:val="18"/>
          <w:szCs w:val="18"/>
        </w:rPr>
      </w:pPr>
      <w:r w:rsidRPr="003A6757">
        <w:rPr>
          <w:b/>
          <w:bCs/>
          <w:sz w:val="18"/>
          <w:szCs w:val="18"/>
        </w:rPr>
        <w:t xml:space="preserve">VACCINS DE ROUTINE A LA DATE DU </w:t>
      </w:r>
      <w:r w:rsidR="006129AE" w:rsidRPr="003A6757">
        <w:rPr>
          <w:b/>
          <w:sz w:val="18"/>
          <w:szCs w:val="18"/>
        </w:rPr>
        <w:t>09</w:t>
      </w:r>
      <w:r w:rsidR="0020225F" w:rsidRPr="003A6757">
        <w:rPr>
          <w:b/>
          <w:sz w:val="18"/>
          <w:szCs w:val="18"/>
        </w:rPr>
        <w:t>/</w:t>
      </w:r>
      <w:r w:rsidR="00A446F9" w:rsidRPr="003A6757">
        <w:rPr>
          <w:b/>
          <w:sz w:val="18"/>
          <w:szCs w:val="18"/>
        </w:rPr>
        <w:t>0</w:t>
      </w:r>
      <w:r w:rsidR="008A334A" w:rsidRPr="003A6757">
        <w:rPr>
          <w:b/>
          <w:sz w:val="18"/>
          <w:szCs w:val="18"/>
        </w:rPr>
        <w:t>7</w:t>
      </w:r>
      <w:r w:rsidR="007B7976" w:rsidRPr="003A6757">
        <w:rPr>
          <w:b/>
          <w:sz w:val="18"/>
          <w:szCs w:val="18"/>
        </w:rPr>
        <w:t>/201</w:t>
      </w:r>
      <w:r w:rsidR="00A446F9" w:rsidRPr="003A6757">
        <w:rPr>
          <w:b/>
          <w:sz w:val="18"/>
          <w:szCs w:val="18"/>
        </w:rPr>
        <w:t>7</w:t>
      </w:r>
    </w:p>
    <w:p w:rsidR="00940345" w:rsidRPr="003A6757" w:rsidRDefault="00940345" w:rsidP="007E3FD9">
      <w:pPr>
        <w:tabs>
          <w:tab w:val="left" w:pos="8931"/>
        </w:tabs>
        <w:spacing w:after="60"/>
        <w:ind w:left="284"/>
        <w:textAlignment w:val="baseline"/>
        <w:rPr>
          <w:b/>
          <w:sz w:val="18"/>
          <w:szCs w:val="18"/>
        </w:rPr>
      </w:pPr>
      <w:r w:rsidRPr="003A6757">
        <w:rPr>
          <w:b/>
          <w:sz w:val="18"/>
          <w:szCs w:val="18"/>
        </w:rPr>
        <w:t>Tableau V</w:t>
      </w:r>
      <w:r w:rsidR="00CA6A22" w:rsidRPr="003A6757">
        <w:rPr>
          <w:b/>
          <w:sz w:val="18"/>
          <w:szCs w:val="18"/>
        </w:rPr>
        <w:t>I</w:t>
      </w:r>
      <w:r w:rsidRPr="003A6757">
        <w:rPr>
          <w:b/>
          <w:sz w:val="18"/>
          <w:szCs w:val="18"/>
        </w:rPr>
        <w:t xml:space="preserve"> : Situation des stocks de vaccins de routine au niveau régional </w:t>
      </w:r>
      <w:r w:rsidR="007A307D" w:rsidRPr="003A6757">
        <w:rPr>
          <w:b/>
          <w:sz w:val="18"/>
          <w:szCs w:val="18"/>
        </w:rPr>
        <w:t>à la date du</w:t>
      </w:r>
      <w:r w:rsidR="006129AE" w:rsidRPr="003A6757">
        <w:rPr>
          <w:b/>
          <w:sz w:val="18"/>
          <w:szCs w:val="18"/>
        </w:rPr>
        <w:t>09</w:t>
      </w:r>
      <w:r w:rsidR="003020A5" w:rsidRPr="003A6757">
        <w:rPr>
          <w:b/>
          <w:sz w:val="18"/>
          <w:szCs w:val="18"/>
        </w:rPr>
        <w:t>/</w:t>
      </w:r>
      <w:r w:rsidR="00A446F9" w:rsidRPr="003A6757">
        <w:rPr>
          <w:b/>
          <w:sz w:val="18"/>
          <w:szCs w:val="18"/>
        </w:rPr>
        <w:t>0</w:t>
      </w:r>
      <w:r w:rsidR="008A334A" w:rsidRPr="003A6757">
        <w:rPr>
          <w:b/>
          <w:sz w:val="18"/>
          <w:szCs w:val="18"/>
        </w:rPr>
        <w:t>7</w:t>
      </w:r>
      <w:r w:rsidR="007A307D" w:rsidRPr="003A6757">
        <w:rPr>
          <w:b/>
          <w:sz w:val="18"/>
          <w:szCs w:val="18"/>
        </w:rPr>
        <w:t>/201</w:t>
      </w:r>
      <w:r w:rsidR="00A446F9" w:rsidRPr="003A6757">
        <w:rPr>
          <w:b/>
          <w:sz w:val="18"/>
          <w:szCs w:val="18"/>
        </w:rPr>
        <w:t>7</w:t>
      </w:r>
      <w:r w:rsidR="003915E7" w:rsidRPr="003A6757">
        <w:rPr>
          <w:b/>
          <w:sz w:val="18"/>
          <w:szCs w:val="18"/>
        </w:rPr>
        <w:t>.</w:t>
      </w:r>
    </w:p>
    <w:tbl>
      <w:tblPr>
        <w:tblW w:w="5015" w:type="pct"/>
        <w:tblCellMar>
          <w:left w:w="70" w:type="dxa"/>
          <w:right w:w="70" w:type="dxa"/>
        </w:tblCellMar>
        <w:tblLook w:val="04A0"/>
      </w:tblPr>
      <w:tblGrid>
        <w:gridCol w:w="1121"/>
        <w:gridCol w:w="895"/>
        <w:gridCol w:w="1435"/>
        <w:gridCol w:w="896"/>
        <w:gridCol w:w="896"/>
        <w:gridCol w:w="896"/>
        <w:gridCol w:w="1077"/>
        <w:gridCol w:w="896"/>
        <w:gridCol w:w="1196"/>
        <w:gridCol w:w="1341"/>
      </w:tblGrid>
      <w:tr w:rsidR="006129AE" w:rsidRPr="003A6757" w:rsidTr="006129AE">
        <w:trPr>
          <w:trHeight w:val="40"/>
        </w:trPr>
        <w:tc>
          <w:tcPr>
            <w:tcW w:w="48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Régions</w:t>
            </w:r>
          </w:p>
        </w:tc>
        <w:tc>
          <w:tcPr>
            <w:tcW w:w="4513" w:type="pct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Vaccins</w:t>
            </w:r>
          </w:p>
        </w:tc>
      </w:tr>
      <w:tr w:rsidR="006129AE" w:rsidRPr="003A6757" w:rsidTr="006129AE">
        <w:trPr>
          <w:trHeight w:val="40"/>
        </w:trPr>
        <w:tc>
          <w:tcPr>
            <w:tcW w:w="48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129AE" w:rsidRPr="003A6757" w:rsidRDefault="006129AE" w:rsidP="006129A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BCG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Penta valent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VAR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VPO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VAA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PNEUMO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VTd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ROTATEQ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VPI</w:t>
            </w:r>
          </w:p>
        </w:tc>
      </w:tr>
      <w:tr w:rsidR="006129AE" w:rsidRPr="003A6757" w:rsidTr="006129AE">
        <w:trPr>
          <w:trHeight w:val="46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Kayes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45 740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83 130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31 116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83 110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120 514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72 793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24 480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14 116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14 930</w:t>
            </w:r>
          </w:p>
        </w:tc>
      </w:tr>
      <w:tr w:rsidR="006129AE" w:rsidRPr="003A6757" w:rsidTr="006129AE">
        <w:trPr>
          <w:trHeight w:val="4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Koulikoro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53 584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49 670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36 731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50 246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39 261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45 253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50 802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32 596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10 616</w:t>
            </w:r>
          </w:p>
        </w:tc>
      </w:tr>
      <w:tr w:rsidR="006129AE" w:rsidRPr="003A6757" w:rsidTr="006129AE">
        <w:trPr>
          <w:trHeight w:val="96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Sikasso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97 820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100 460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55 250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64 580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84 340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111 711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63 200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13 325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28 170</w:t>
            </w:r>
          </w:p>
        </w:tc>
      </w:tr>
      <w:tr w:rsidR="006129AE" w:rsidRPr="003A6757" w:rsidTr="006129AE">
        <w:trPr>
          <w:trHeight w:val="4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Ségou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63 010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121 851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36 080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122 930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38 195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107 407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81 350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76 002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17 123</w:t>
            </w:r>
          </w:p>
        </w:tc>
      </w:tr>
      <w:tr w:rsidR="006129AE" w:rsidRPr="003A6757" w:rsidTr="006129AE">
        <w:trPr>
          <w:trHeight w:val="59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Mopti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48 426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102 228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61 850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28 590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114 750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22 450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72 545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12 983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7 463</w:t>
            </w:r>
          </w:p>
        </w:tc>
      </w:tr>
      <w:tr w:rsidR="006129AE" w:rsidRPr="003A6757" w:rsidTr="006129AE">
        <w:trPr>
          <w:trHeight w:val="4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Tombouctou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25 390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22 490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29 120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17 790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21 860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10 164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16 918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7 580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9 153</w:t>
            </w:r>
          </w:p>
        </w:tc>
      </w:tr>
      <w:tr w:rsidR="006129AE" w:rsidRPr="003A6757" w:rsidTr="006129AE">
        <w:trPr>
          <w:trHeight w:val="55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Gao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10 250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13 510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9 670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5 478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4 650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3 720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2 602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2 747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1 407</w:t>
            </w:r>
          </w:p>
        </w:tc>
      </w:tr>
      <w:tr w:rsidR="006129AE" w:rsidRPr="003A6757" w:rsidTr="006129AE">
        <w:trPr>
          <w:trHeight w:val="83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Kidal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6 620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1 980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4 190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5 900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3425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880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280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100</w:t>
            </w:r>
          </w:p>
        </w:tc>
      </w:tr>
      <w:tr w:rsidR="006129AE" w:rsidRPr="003A6757" w:rsidTr="006129AE">
        <w:trPr>
          <w:trHeight w:val="4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Taoudénit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1 580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370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460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1 410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270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973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1 720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973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90</w:t>
            </w:r>
          </w:p>
        </w:tc>
      </w:tr>
      <w:tr w:rsidR="006129AE" w:rsidRPr="003A6757" w:rsidTr="006129AE">
        <w:trPr>
          <w:trHeight w:val="4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Ménaka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2800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4 500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6 980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2800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3180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2800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2940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2940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2800</w:t>
            </w:r>
          </w:p>
        </w:tc>
      </w:tr>
      <w:tr w:rsidR="006129AE" w:rsidRPr="003A6757" w:rsidTr="006129AE">
        <w:trPr>
          <w:trHeight w:val="4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Bamako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30 140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56 550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18 300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171 930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11 370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51 660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31 820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40 975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3 910</w:t>
            </w:r>
          </w:p>
        </w:tc>
      </w:tr>
      <w:tr w:rsidR="006129AE" w:rsidRPr="003A6757" w:rsidTr="006129AE">
        <w:trPr>
          <w:trHeight w:val="4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385 360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556 739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289 747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554 764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439 000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432 356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349 257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204 517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129AE" w:rsidRPr="003A6757" w:rsidRDefault="006129AE" w:rsidP="006129AE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95 762</w:t>
            </w:r>
          </w:p>
        </w:tc>
      </w:tr>
    </w:tbl>
    <w:p w:rsidR="0070753B" w:rsidRPr="003A6757" w:rsidRDefault="0070753B" w:rsidP="00AC77D1">
      <w:pPr>
        <w:spacing w:afterLines="60"/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940345" w:rsidRPr="003A6757" w:rsidRDefault="00C0225F" w:rsidP="00AC77D1">
      <w:pPr>
        <w:numPr>
          <w:ilvl w:val="0"/>
          <w:numId w:val="3"/>
        </w:numPr>
        <w:spacing w:afterLines="60"/>
        <w:textAlignment w:val="baseline"/>
        <w:rPr>
          <w:b/>
          <w:bCs/>
          <w:sz w:val="18"/>
          <w:szCs w:val="18"/>
        </w:rPr>
      </w:pPr>
      <w:r w:rsidRPr="003A6757">
        <w:rPr>
          <w:b/>
          <w:bCs/>
          <w:sz w:val="18"/>
          <w:szCs w:val="18"/>
        </w:rPr>
        <w:t>MEDICAMENTS ET INTRANTS DE LUTTE CONTRE LES EPIDEMIES ET CATASTROPHES AU NIVEAU REGIONAL</w:t>
      </w:r>
      <w:r w:rsidR="00A21DFF" w:rsidRPr="003A6757">
        <w:rPr>
          <w:b/>
          <w:bCs/>
          <w:sz w:val="18"/>
          <w:szCs w:val="18"/>
        </w:rPr>
        <w:t>.</w:t>
      </w:r>
    </w:p>
    <w:p w:rsidR="00940345" w:rsidRPr="003A6757" w:rsidRDefault="00940345" w:rsidP="004018EE">
      <w:pPr>
        <w:ind w:hanging="646"/>
        <w:textAlignment w:val="baseline"/>
        <w:rPr>
          <w:b/>
          <w:sz w:val="18"/>
          <w:szCs w:val="18"/>
        </w:rPr>
      </w:pPr>
      <w:r w:rsidRPr="003A6757">
        <w:rPr>
          <w:b/>
          <w:sz w:val="18"/>
          <w:szCs w:val="18"/>
        </w:rPr>
        <w:t>Tableau VI</w:t>
      </w:r>
      <w:r w:rsidR="00CA6A22" w:rsidRPr="003A6757">
        <w:rPr>
          <w:b/>
          <w:sz w:val="18"/>
          <w:szCs w:val="18"/>
        </w:rPr>
        <w:t>I</w:t>
      </w:r>
      <w:r w:rsidRPr="003A6757">
        <w:rPr>
          <w:b/>
          <w:sz w:val="18"/>
          <w:szCs w:val="18"/>
        </w:rPr>
        <w:t>: Situation des stocks de médicaments et intrants de lutte contre les épidémies et catastrophes</w:t>
      </w:r>
      <w:r w:rsidR="00301B34" w:rsidRPr="003A6757">
        <w:rPr>
          <w:b/>
          <w:sz w:val="18"/>
          <w:szCs w:val="18"/>
        </w:rPr>
        <w:t xml:space="preserve"> par région à la date du </w:t>
      </w:r>
      <w:r w:rsidR="00B4552A" w:rsidRPr="003A6757">
        <w:rPr>
          <w:b/>
          <w:sz w:val="18"/>
          <w:szCs w:val="18"/>
        </w:rPr>
        <w:t>09</w:t>
      </w:r>
      <w:r w:rsidR="008A334A" w:rsidRPr="003A6757">
        <w:rPr>
          <w:b/>
          <w:sz w:val="18"/>
          <w:szCs w:val="18"/>
        </w:rPr>
        <w:t>/07</w:t>
      </w:r>
      <w:r w:rsidR="000547F8" w:rsidRPr="003A6757">
        <w:rPr>
          <w:b/>
          <w:sz w:val="18"/>
          <w:szCs w:val="18"/>
        </w:rPr>
        <w:t>/2017</w:t>
      </w:r>
      <w:r w:rsidR="00A21DFF" w:rsidRPr="003A6757">
        <w:rPr>
          <w:b/>
          <w:sz w:val="18"/>
          <w:szCs w:val="18"/>
        </w:rPr>
        <w:t>.</w:t>
      </w:r>
    </w:p>
    <w:tbl>
      <w:tblPr>
        <w:tblW w:w="4989" w:type="pct"/>
        <w:tblCellMar>
          <w:left w:w="70" w:type="dxa"/>
          <w:right w:w="70" w:type="dxa"/>
        </w:tblCellMar>
        <w:tblLook w:val="04A0"/>
      </w:tblPr>
      <w:tblGrid>
        <w:gridCol w:w="1034"/>
        <w:gridCol w:w="970"/>
        <w:gridCol w:w="971"/>
        <w:gridCol w:w="624"/>
        <w:gridCol w:w="674"/>
        <w:gridCol w:w="592"/>
        <w:gridCol w:w="592"/>
        <w:gridCol w:w="651"/>
        <w:gridCol w:w="834"/>
        <w:gridCol w:w="762"/>
        <w:gridCol w:w="762"/>
        <w:gridCol w:w="606"/>
        <w:gridCol w:w="830"/>
        <w:gridCol w:w="715"/>
      </w:tblGrid>
      <w:tr w:rsidR="00B4552A" w:rsidRPr="003A6757" w:rsidTr="00B4552A">
        <w:trPr>
          <w:trHeight w:val="228"/>
        </w:trPr>
        <w:tc>
          <w:tcPr>
            <w:tcW w:w="48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Régions</w:t>
            </w:r>
          </w:p>
        </w:tc>
        <w:tc>
          <w:tcPr>
            <w:tcW w:w="4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Ceftriaxone</w:t>
            </w:r>
          </w:p>
        </w:tc>
        <w:tc>
          <w:tcPr>
            <w:tcW w:w="4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Ceftriaxone</w:t>
            </w:r>
          </w:p>
        </w:tc>
        <w:tc>
          <w:tcPr>
            <w:tcW w:w="2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Ringer</w:t>
            </w:r>
          </w:p>
        </w:tc>
        <w:tc>
          <w:tcPr>
            <w:tcW w:w="3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Amoxy</w:t>
            </w:r>
          </w:p>
        </w:tc>
        <w:tc>
          <w:tcPr>
            <w:tcW w:w="27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Ampi</w:t>
            </w:r>
          </w:p>
        </w:tc>
        <w:tc>
          <w:tcPr>
            <w:tcW w:w="27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Doxy</w:t>
            </w:r>
          </w:p>
        </w:tc>
        <w:tc>
          <w:tcPr>
            <w:tcW w:w="3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Sérum glucosé</w:t>
            </w:r>
          </w:p>
        </w:tc>
        <w:tc>
          <w:tcPr>
            <w:tcW w:w="39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Perfuseur</w:t>
            </w:r>
          </w:p>
        </w:tc>
        <w:tc>
          <w:tcPr>
            <w:tcW w:w="3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Seringue</w:t>
            </w:r>
          </w:p>
        </w:tc>
        <w:tc>
          <w:tcPr>
            <w:tcW w:w="3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Seringue</w:t>
            </w:r>
          </w:p>
        </w:tc>
        <w:tc>
          <w:tcPr>
            <w:tcW w:w="27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Crésyl</w:t>
            </w:r>
          </w:p>
        </w:tc>
        <w:tc>
          <w:tcPr>
            <w:tcW w:w="3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Eau Javel</w:t>
            </w:r>
          </w:p>
        </w:tc>
        <w:tc>
          <w:tcPr>
            <w:tcW w:w="34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SRO</w:t>
            </w:r>
          </w:p>
        </w:tc>
      </w:tr>
      <w:tr w:rsidR="00B4552A" w:rsidRPr="003A6757" w:rsidTr="00B4552A">
        <w:trPr>
          <w:trHeight w:val="40"/>
        </w:trPr>
        <w:tc>
          <w:tcPr>
            <w:tcW w:w="48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4552A" w:rsidRPr="003A6757" w:rsidRDefault="00B4552A" w:rsidP="00B4552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1g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500mg</w:t>
            </w:r>
          </w:p>
        </w:tc>
        <w:tc>
          <w:tcPr>
            <w:tcW w:w="2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(l)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(CP)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(inj)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(Cp)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5%</w:t>
            </w:r>
          </w:p>
        </w:tc>
        <w:tc>
          <w:tcPr>
            <w:tcW w:w="39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4552A" w:rsidRPr="003A6757" w:rsidRDefault="00B4552A" w:rsidP="00B4552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5 ml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10 ml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(Litre)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(Litre)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(Sachet)</w:t>
            </w:r>
          </w:p>
        </w:tc>
      </w:tr>
      <w:tr w:rsidR="00B4552A" w:rsidRPr="003A6757" w:rsidTr="00B4552A">
        <w:trPr>
          <w:trHeight w:val="4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Kayes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3 973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5 460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5 381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422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3 357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9 277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2 429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3 271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2 611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1 610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6 336</w:t>
            </w:r>
          </w:p>
        </w:tc>
      </w:tr>
      <w:tr w:rsidR="00B4552A" w:rsidRPr="003A6757" w:rsidTr="00B4552A">
        <w:trPr>
          <w:trHeight w:val="4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Koulikoro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1 556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3 757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37 868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2 516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5 410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2 015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4 151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1 691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50 429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6 300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4 200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6 616</w:t>
            </w:r>
          </w:p>
        </w:tc>
      </w:tr>
      <w:tr w:rsidR="00B4552A" w:rsidRPr="003A6757" w:rsidTr="00B4552A">
        <w:trPr>
          <w:trHeight w:val="4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Sikasso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786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854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283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2 000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423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5 000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8 775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2 000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960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1 654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1 192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200</w:t>
            </w:r>
          </w:p>
        </w:tc>
      </w:tr>
      <w:tr w:rsidR="00B4552A" w:rsidRPr="003A6757" w:rsidTr="00B4552A">
        <w:trPr>
          <w:trHeight w:val="4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lastRenderedPageBreak/>
              <w:t>Ségou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3 889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6 651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5 766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22 920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8 189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17 000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1 098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3 653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1 250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1 600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5 324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6 425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20 000</w:t>
            </w:r>
          </w:p>
        </w:tc>
      </w:tr>
      <w:tr w:rsidR="00B4552A" w:rsidRPr="003A6757" w:rsidTr="00B4552A">
        <w:trPr>
          <w:trHeight w:val="4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Mopti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2 408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1 885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26 540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918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2 771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8 222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2 517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3 445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3591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3 046</w:t>
            </w:r>
          </w:p>
        </w:tc>
      </w:tr>
      <w:tr w:rsidR="00B4552A" w:rsidRPr="003A6757" w:rsidTr="00B4552A">
        <w:trPr>
          <w:trHeight w:val="51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Tombouctou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350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1 000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6 000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831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1 013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2000</w:t>
            </w:r>
          </w:p>
        </w:tc>
      </w:tr>
      <w:tr w:rsidR="00B4552A" w:rsidRPr="003A6757" w:rsidTr="00B4552A">
        <w:trPr>
          <w:trHeight w:val="4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Gao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1 168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28 000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2 220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417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3 550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1 750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330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1 326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1 031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130</w:t>
            </w:r>
          </w:p>
        </w:tc>
      </w:tr>
      <w:tr w:rsidR="00B4552A" w:rsidRPr="003A6757" w:rsidTr="00B4552A">
        <w:trPr>
          <w:trHeight w:val="4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Kidal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800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2 100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2 620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2 000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10 000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2 100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9 800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3 335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2 100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4 460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4 900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3 240</w:t>
            </w:r>
          </w:p>
        </w:tc>
      </w:tr>
      <w:tr w:rsidR="00B4552A" w:rsidRPr="003A6757" w:rsidTr="00B4552A">
        <w:trPr>
          <w:trHeight w:val="4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Taoudénit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917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948</w:t>
            </w:r>
          </w:p>
        </w:tc>
        <w:tc>
          <w:tcPr>
            <w:tcW w:w="2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542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614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675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210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118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856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856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556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583</w:t>
            </w:r>
          </w:p>
        </w:tc>
      </w:tr>
      <w:tr w:rsidR="00B4552A" w:rsidRPr="003A6757" w:rsidTr="00B4552A">
        <w:trPr>
          <w:trHeight w:val="4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Ménaka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2000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600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384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3 200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1750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1 000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384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1600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3200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2400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7 950</w:t>
            </w:r>
          </w:p>
        </w:tc>
      </w:tr>
      <w:tr w:rsidR="00B4552A" w:rsidRPr="003A6757" w:rsidTr="00B4552A">
        <w:trPr>
          <w:trHeight w:val="4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Bamako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1 350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244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1 516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127 000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2 900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20 410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2 172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3 798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2 358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2 211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460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10 000</w:t>
            </w:r>
          </w:p>
        </w:tc>
      </w:tr>
      <w:tr w:rsidR="00B4552A" w:rsidRPr="003A6757" w:rsidTr="00B4552A">
        <w:trPr>
          <w:trHeight w:val="40"/>
        </w:trPr>
        <w:tc>
          <w:tcPr>
            <w:tcW w:w="4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18 897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16 039</w:t>
            </w:r>
          </w:p>
        </w:tc>
        <w:tc>
          <w:tcPr>
            <w:tcW w:w="2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22 644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250 133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27 011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67 117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14 949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53 144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21 786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68 322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27 221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21 233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60 101</w:t>
            </w:r>
          </w:p>
        </w:tc>
      </w:tr>
    </w:tbl>
    <w:p w:rsidR="003B37FC" w:rsidRPr="003A6757" w:rsidRDefault="003B37FC" w:rsidP="002F0856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952AD7" w:rsidRPr="003A6757" w:rsidRDefault="00C0225F" w:rsidP="00174B7C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3A6757">
        <w:rPr>
          <w:b/>
          <w:bCs/>
          <w:sz w:val="18"/>
          <w:szCs w:val="18"/>
        </w:rPr>
        <w:t xml:space="preserve">SERUM ANTI </w:t>
      </w:r>
      <w:r w:rsidR="005D542A" w:rsidRPr="003A6757">
        <w:rPr>
          <w:b/>
          <w:bCs/>
          <w:sz w:val="18"/>
          <w:szCs w:val="18"/>
        </w:rPr>
        <w:t>VENIMEUX, VACCIN</w:t>
      </w:r>
      <w:r w:rsidRPr="003A6757">
        <w:rPr>
          <w:b/>
          <w:bCs/>
          <w:sz w:val="18"/>
          <w:szCs w:val="18"/>
        </w:rPr>
        <w:t xml:space="preserve"> ANTI RABIQUE</w:t>
      </w:r>
      <w:r w:rsidR="00627FB2" w:rsidRPr="003A6757">
        <w:rPr>
          <w:b/>
          <w:bCs/>
          <w:sz w:val="18"/>
          <w:szCs w:val="18"/>
        </w:rPr>
        <w:t xml:space="preserve"> ET VACCIN ANTI-MENINGO</w:t>
      </w:r>
      <w:r w:rsidR="00156D05" w:rsidRPr="003A6757">
        <w:rPr>
          <w:b/>
          <w:bCs/>
          <w:sz w:val="18"/>
          <w:szCs w:val="18"/>
        </w:rPr>
        <w:t xml:space="preserve"> ACYW135</w:t>
      </w:r>
      <w:r w:rsidRPr="003A6757">
        <w:rPr>
          <w:b/>
          <w:bCs/>
          <w:sz w:val="18"/>
          <w:szCs w:val="18"/>
        </w:rPr>
        <w:t> :</w:t>
      </w:r>
    </w:p>
    <w:p w:rsidR="00940345" w:rsidRPr="003A6757" w:rsidRDefault="00940345" w:rsidP="007E3FD9">
      <w:pPr>
        <w:spacing w:after="60"/>
        <w:ind w:left="-142"/>
        <w:textAlignment w:val="baseline"/>
        <w:rPr>
          <w:bCs/>
          <w:sz w:val="18"/>
          <w:szCs w:val="18"/>
        </w:rPr>
      </w:pPr>
      <w:r w:rsidRPr="003A6757">
        <w:rPr>
          <w:b/>
          <w:bCs/>
          <w:sz w:val="18"/>
          <w:szCs w:val="18"/>
        </w:rPr>
        <w:t xml:space="preserve">  Tableau VII</w:t>
      </w:r>
      <w:r w:rsidR="00CA6A22" w:rsidRPr="003A6757">
        <w:rPr>
          <w:b/>
          <w:bCs/>
          <w:sz w:val="18"/>
          <w:szCs w:val="18"/>
        </w:rPr>
        <w:t>I</w:t>
      </w:r>
      <w:r w:rsidRPr="003A6757">
        <w:rPr>
          <w:b/>
          <w:bCs/>
          <w:sz w:val="18"/>
          <w:szCs w:val="18"/>
        </w:rPr>
        <w:t xml:space="preserve"> : </w:t>
      </w:r>
      <w:r w:rsidR="00962BFB" w:rsidRPr="003A6757">
        <w:rPr>
          <w:b/>
          <w:bCs/>
          <w:sz w:val="18"/>
          <w:szCs w:val="18"/>
        </w:rPr>
        <w:t>Situa</w:t>
      </w:r>
      <w:r w:rsidRPr="003A6757">
        <w:rPr>
          <w:b/>
          <w:bCs/>
          <w:sz w:val="18"/>
          <w:szCs w:val="18"/>
        </w:rPr>
        <w:t>ti</w:t>
      </w:r>
      <w:r w:rsidR="00BE20AF" w:rsidRPr="003A6757">
        <w:rPr>
          <w:b/>
          <w:bCs/>
          <w:sz w:val="18"/>
          <w:szCs w:val="18"/>
        </w:rPr>
        <w:t xml:space="preserve">on du Sérum Anti Venimeux, </w:t>
      </w:r>
      <w:r w:rsidRPr="003A6757">
        <w:rPr>
          <w:b/>
          <w:bCs/>
          <w:sz w:val="18"/>
          <w:szCs w:val="18"/>
        </w:rPr>
        <w:t xml:space="preserve">Vaccin Anti Rabique </w:t>
      </w:r>
      <w:r w:rsidR="00BE20AF" w:rsidRPr="003A6757">
        <w:rPr>
          <w:b/>
          <w:bCs/>
          <w:sz w:val="18"/>
          <w:szCs w:val="18"/>
        </w:rPr>
        <w:t xml:space="preserve">et du </w:t>
      </w:r>
      <w:r w:rsidR="00962BFB" w:rsidRPr="003A6757">
        <w:rPr>
          <w:b/>
          <w:bCs/>
          <w:sz w:val="18"/>
          <w:szCs w:val="18"/>
        </w:rPr>
        <w:t>V</w:t>
      </w:r>
      <w:r w:rsidR="00BE20AF" w:rsidRPr="003A6757">
        <w:rPr>
          <w:b/>
          <w:bCs/>
          <w:sz w:val="18"/>
          <w:szCs w:val="18"/>
        </w:rPr>
        <w:t xml:space="preserve">accin </w:t>
      </w:r>
      <w:r w:rsidR="00962BFB" w:rsidRPr="003A6757">
        <w:rPr>
          <w:b/>
          <w:bCs/>
          <w:sz w:val="18"/>
          <w:szCs w:val="18"/>
        </w:rPr>
        <w:t>A</w:t>
      </w:r>
      <w:r w:rsidR="00BE20AF" w:rsidRPr="003A6757">
        <w:rPr>
          <w:b/>
          <w:bCs/>
          <w:sz w:val="18"/>
          <w:szCs w:val="18"/>
        </w:rPr>
        <w:t>nti-</w:t>
      </w:r>
      <w:r w:rsidR="00962BFB" w:rsidRPr="003A6757">
        <w:rPr>
          <w:b/>
          <w:bCs/>
          <w:sz w:val="18"/>
          <w:szCs w:val="18"/>
        </w:rPr>
        <w:t>M</w:t>
      </w:r>
      <w:r w:rsidR="00BE20AF" w:rsidRPr="003A6757">
        <w:rPr>
          <w:b/>
          <w:bCs/>
          <w:sz w:val="18"/>
          <w:szCs w:val="18"/>
        </w:rPr>
        <w:t xml:space="preserve">éningo ACYW135 </w:t>
      </w:r>
      <w:r w:rsidRPr="003A6757">
        <w:rPr>
          <w:b/>
          <w:bCs/>
          <w:sz w:val="18"/>
          <w:szCs w:val="18"/>
        </w:rPr>
        <w:t xml:space="preserve">par </w:t>
      </w:r>
      <w:r w:rsidR="00962BFB" w:rsidRPr="003A6757">
        <w:rPr>
          <w:b/>
          <w:bCs/>
          <w:sz w:val="18"/>
          <w:szCs w:val="18"/>
        </w:rPr>
        <w:t>r</w:t>
      </w:r>
      <w:r w:rsidRPr="003A6757">
        <w:rPr>
          <w:b/>
          <w:bCs/>
          <w:sz w:val="18"/>
          <w:szCs w:val="18"/>
        </w:rPr>
        <w:t xml:space="preserve">égion à la date du </w:t>
      </w:r>
      <w:r w:rsidR="00B4552A" w:rsidRPr="003A6757">
        <w:rPr>
          <w:b/>
          <w:sz w:val="18"/>
          <w:szCs w:val="18"/>
        </w:rPr>
        <w:t>09</w:t>
      </w:r>
      <w:r w:rsidR="008A334A" w:rsidRPr="003A6757">
        <w:rPr>
          <w:b/>
          <w:sz w:val="18"/>
          <w:szCs w:val="18"/>
        </w:rPr>
        <w:t>/07</w:t>
      </w:r>
      <w:r w:rsidR="00B731EC" w:rsidRPr="003A6757">
        <w:rPr>
          <w:b/>
          <w:sz w:val="18"/>
          <w:szCs w:val="18"/>
        </w:rPr>
        <w:t>/2017</w:t>
      </w:r>
    </w:p>
    <w:tbl>
      <w:tblPr>
        <w:tblW w:w="4981" w:type="pct"/>
        <w:tblCellMar>
          <w:left w:w="70" w:type="dxa"/>
          <w:right w:w="70" w:type="dxa"/>
        </w:tblCellMar>
        <w:tblLook w:val="04A0"/>
      </w:tblPr>
      <w:tblGrid>
        <w:gridCol w:w="843"/>
        <w:gridCol w:w="1180"/>
        <w:gridCol w:w="981"/>
        <w:gridCol w:w="1303"/>
        <w:gridCol w:w="1180"/>
        <w:gridCol w:w="654"/>
        <w:gridCol w:w="1303"/>
        <w:gridCol w:w="1180"/>
        <w:gridCol w:w="690"/>
        <w:gridCol w:w="1303"/>
      </w:tblGrid>
      <w:tr w:rsidR="00B4552A" w:rsidRPr="003A6757" w:rsidTr="00B4552A">
        <w:trPr>
          <w:trHeight w:val="153"/>
        </w:trPr>
        <w:tc>
          <w:tcPr>
            <w:tcW w:w="39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4"/>
                <w:szCs w:val="16"/>
              </w:rPr>
            </w:pPr>
            <w:r w:rsidRPr="003A6757">
              <w:rPr>
                <w:b/>
                <w:bCs/>
                <w:sz w:val="14"/>
                <w:szCs w:val="16"/>
              </w:rPr>
              <w:t>Régions</w:t>
            </w:r>
          </w:p>
        </w:tc>
        <w:tc>
          <w:tcPr>
            <w:tcW w:w="163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4"/>
                <w:szCs w:val="16"/>
              </w:rPr>
            </w:pPr>
            <w:r w:rsidRPr="003A6757">
              <w:rPr>
                <w:b/>
                <w:bCs/>
                <w:sz w:val="14"/>
                <w:szCs w:val="16"/>
              </w:rPr>
              <w:t>Sérum Anti Venimeux</w:t>
            </w:r>
          </w:p>
        </w:tc>
        <w:tc>
          <w:tcPr>
            <w:tcW w:w="149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4"/>
                <w:szCs w:val="16"/>
              </w:rPr>
            </w:pPr>
            <w:r w:rsidRPr="003A6757">
              <w:rPr>
                <w:b/>
                <w:bCs/>
                <w:sz w:val="14"/>
                <w:szCs w:val="16"/>
              </w:rPr>
              <w:t>Vaccin Anti Rabique</w:t>
            </w:r>
          </w:p>
        </w:tc>
        <w:tc>
          <w:tcPr>
            <w:tcW w:w="149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4"/>
                <w:szCs w:val="16"/>
              </w:rPr>
            </w:pPr>
            <w:r w:rsidRPr="003A6757">
              <w:rPr>
                <w:b/>
                <w:bCs/>
                <w:sz w:val="14"/>
                <w:szCs w:val="16"/>
              </w:rPr>
              <w:t>Vaccin Anti Méningo ACYW135</w:t>
            </w:r>
          </w:p>
        </w:tc>
      </w:tr>
      <w:tr w:rsidR="00B4552A" w:rsidRPr="003A6757" w:rsidTr="00B4552A">
        <w:trPr>
          <w:trHeight w:val="153"/>
        </w:trPr>
        <w:tc>
          <w:tcPr>
            <w:tcW w:w="39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4552A" w:rsidRPr="003A6757" w:rsidRDefault="00B4552A" w:rsidP="00B4552A">
            <w:pPr>
              <w:rPr>
                <w:b/>
                <w:bCs/>
                <w:sz w:val="14"/>
                <w:szCs w:val="16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4"/>
                <w:szCs w:val="16"/>
              </w:rPr>
            </w:pPr>
            <w:r w:rsidRPr="003A6757">
              <w:rPr>
                <w:b/>
                <w:bCs/>
                <w:sz w:val="14"/>
                <w:szCs w:val="16"/>
              </w:rPr>
              <w:t>Quantité en doses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4"/>
                <w:szCs w:val="16"/>
              </w:rPr>
            </w:pPr>
            <w:r w:rsidRPr="003A6757">
              <w:rPr>
                <w:b/>
                <w:bCs/>
                <w:sz w:val="14"/>
                <w:szCs w:val="16"/>
              </w:rPr>
              <w:t>N° de lot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4"/>
                <w:szCs w:val="16"/>
              </w:rPr>
            </w:pPr>
            <w:r w:rsidRPr="003A6757">
              <w:rPr>
                <w:b/>
                <w:bCs/>
                <w:sz w:val="14"/>
                <w:szCs w:val="16"/>
              </w:rPr>
              <w:t>Date de péremption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4"/>
                <w:szCs w:val="16"/>
              </w:rPr>
            </w:pPr>
            <w:r w:rsidRPr="003A6757">
              <w:rPr>
                <w:b/>
                <w:bCs/>
                <w:sz w:val="14"/>
                <w:szCs w:val="16"/>
              </w:rPr>
              <w:t>Quantité en doses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4"/>
                <w:szCs w:val="16"/>
              </w:rPr>
            </w:pPr>
            <w:r w:rsidRPr="003A6757">
              <w:rPr>
                <w:b/>
                <w:bCs/>
                <w:sz w:val="14"/>
                <w:szCs w:val="16"/>
              </w:rPr>
              <w:t>N° de lot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4"/>
                <w:szCs w:val="16"/>
              </w:rPr>
            </w:pPr>
            <w:r w:rsidRPr="003A6757">
              <w:rPr>
                <w:b/>
                <w:bCs/>
                <w:sz w:val="14"/>
                <w:szCs w:val="16"/>
              </w:rPr>
              <w:t>Date de péremption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4"/>
                <w:szCs w:val="16"/>
              </w:rPr>
            </w:pPr>
            <w:r w:rsidRPr="003A6757">
              <w:rPr>
                <w:b/>
                <w:bCs/>
                <w:sz w:val="14"/>
                <w:szCs w:val="16"/>
              </w:rPr>
              <w:t>Quantité en doses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4"/>
                <w:szCs w:val="16"/>
              </w:rPr>
            </w:pPr>
            <w:r w:rsidRPr="003A6757">
              <w:rPr>
                <w:b/>
                <w:bCs/>
                <w:sz w:val="14"/>
                <w:szCs w:val="16"/>
              </w:rPr>
              <w:t>N° de lot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4"/>
                <w:szCs w:val="16"/>
              </w:rPr>
            </w:pPr>
            <w:r w:rsidRPr="003A6757">
              <w:rPr>
                <w:b/>
                <w:bCs/>
                <w:sz w:val="14"/>
                <w:szCs w:val="16"/>
              </w:rPr>
              <w:t>Date de péremption</w:t>
            </w:r>
          </w:p>
        </w:tc>
      </w:tr>
      <w:tr w:rsidR="00B4552A" w:rsidRPr="003A6757" w:rsidTr="00B4552A">
        <w:trPr>
          <w:trHeight w:val="153"/>
        </w:trPr>
        <w:tc>
          <w:tcPr>
            <w:tcW w:w="3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Kayes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5370114PALQ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déc.-17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40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L1304-2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aout.-18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8000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UI036AA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mars-18</w:t>
            </w:r>
          </w:p>
        </w:tc>
      </w:tr>
      <w:tr w:rsidR="00B4552A" w:rsidRPr="003A6757" w:rsidTr="00B4552A">
        <w:trPr>
          <w:trHeight w:val="153"/>
        </w:trPr>
        <w:tc>
          <w:tcPr>
            <w:tcW w:w="3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Koulikoro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28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5370114PALQ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déc.-17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35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L1304-2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aout.-18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10 015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UI036AA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mars-18</w:t>
            </w:r>
          </w:p>
        </w:tc>
      </w:tr>
      <w:tr w:rsidR="00B4552A" w:rsidRPr="003A6757" w:rsidTr="00B4552A">
        <w:trPr>
          <w:trHeight w:val="153"/>
        </w:trPr>
        <w:tc>
          <w:tcPr>
            <w:tcW w:w="3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Sikasso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5370114PALQ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déc.-17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60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K1375-4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aout.-18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11 830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UI036AA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mars-18</w:t>
            </w:r>
          </w:p>
        </w:tc>
      </w:tr>
      <w:tr w:rsidR="00B4552A" w:rsidRPr="003A6757" w:rsidTr="00B4552A">
        <w:trPr>
          <w:trHeight w:val="153"/>
        </w:trPr>
        <w:tc>
          <w:tcPr>
            <w:tcW w:w="3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Ségou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19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5370114PALQ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déc.-17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679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L1304-2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aout.-18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10 000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UI036AA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mars-18</w:t>
            </w:r>
          </w:p>
        </w:tc>
      </w:tr>
      <w:tr w:rsidR="00B4552A" w:rsidRPr="003A6757" w:rsidTr="00B4552A">
        <w:trPr>
          <w:trHeight w:val="153"/>
        </w:trPr>
        <w:tc>
          <w:tcPr>
            <w:tcW w:w="3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Mopti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20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5370114PALQ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déc.-17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20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L1304-2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aout.-18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10 000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UI036AA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mars-18</w:t>
            </w:r>
          </w:p>
        </w:tc>
      </w:tr>
      <w:tr w:rsidR="00B4552A" w:rsidRPr="003A6757" w:rsidTr="00B4552A">
        <w:trPr>
          <w:trHeight w:val="153"/>
        </w:trPr>
        <w:tc>
          <w:tcPr>
            <w:tcW w:w="3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Tombouctou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5370114PALQ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déc.-17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48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L1304-2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aout.-18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8 500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UI036AA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mars-18</w:t>
            </w:r>
          </w:p>
        </w:tc>
      </w:tr>
      <w:tr w:rsidR="00B4552A" w:rsidRPr="003A6757" w:rsidTr="00B4552A">
        <w:trPr>
          <w:trHeight w:val="153"/>
        </w:trPr>
        <w:tc>
          <w:tcPr>
            <w:tcW w:w="3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Gao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5541214PALQ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déc.-17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89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L1304-2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aout.-18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4 000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UI036AA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mars-18</w:t>
            </w:r>
          </w:p>
        </w:tc>
      </w:tr>
      <w:tr w:rsidR="00B4552A" w:rsidRPr="003A6757" w:rsidTr="00B4552A">
        <w:trPr>
          <w:trHeight w:val="153"/>
        </w:trPr>
        <w:tc>
          <w:tcPr>
            <w:tcW w:w="3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Kidal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5370114PALQ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déc.-17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20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L1304-2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aout.-18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2 000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UI036AA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mars-18</w:t>
            </w:r>
          </w:p>
        </w:tc>
      </w:tr>
      <w:tr w:rsidR="00B4552A" w:rsidRPr="003A6757" w:rsidTr="00B4552A">
        <w:trPr>
          <w:trHeight w:val="153"/>
        </w:trPr>
        <w:tc>
          <w:tcPr>
            <w:tcW w:w="3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Taoudénit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50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5370114PALQ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déc.-17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L1304-2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aout.-18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2 000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UI036AA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mars-18</w:t>
            </w:r>
          </w:p>
        </w:tc>
      </w:tr>
      <w:tr w:rsidR="00B4552A" w:rsidRPr="003A6757" w:rsidTr="00B4552A">
        <w:trPr>
          <w:trHeight w:val="153"/>
        </w:trPr>
        <w:tc>
          <w:tcPr>
            <w:tcW w:w="3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Ménaka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11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5370114PALQ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déc.-17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40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L1304-2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aout.-18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2 000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UI036AA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mars-18</w:t>
            </w:r>
          </w:p>
        </w:tc>
      </w:tr>
      <w:tr w:rsidR="00B4552A" w:rsidRPr="003A6757" w:rsidTr="00B4552A">
        <w:trPr>
          <w:trHeight w:val="153"/>
        </w:trPr>
        <w:tc>
          <w:tcPr>
            <w:tcW w:w="3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Bamako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5370114PALQ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déc.-17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283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L1304-2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aout.-18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12 000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UI036AA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mars-18</w:t>
            </w:r>
          </w:p>
        </w:tc>
      </w:tr>
      <w:tr w:rsidR="00B4552A" w:rsidRPr="003A6757" w:rsidTr="00B4552A">
        <w:trPr>
          <w:trHeight w:val="153"/>
        </w:trPr>
        <w:tc>
          <w:tcPr>
            <w:tcW w:w="3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4"/>
                <w:szCs w:val="16"/>
              </w:rPr>
            </w:pPr>
            <w:r w:rsidRPr="003A6757">
              <w:rPr>
                <w:b/>
                <w:bCs/>
                <w:sz w:val="14"/>
                <w:szCs w:val="16"/>
              </w:rPr>
              <w:t>Total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4"/>
                <w:szCs w:val="16"/>
              </w:rPr>
            </w:pPr>
            <w:r w:rsidRPr="003A6757">
              <w:rPr>
                <w:b/>
                <w:bCs/>
                <w:sz w:val="14"/>
                <w:szCs w:val="16"/>
              </w:rPr>
              <w:t>181</w:t>
            </w:r>
          </w:p>
        </w:tc>
        <w:tc>
          <w:tcPr>
            <w:tcW w:w="105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4"/>
                <w:szCs w:val="16"/>
              </w:rPr>
            </w:pPr>
            <w:r w:rsidRPr="003A6757">
              <w:rPr>
                <w:b/>
                <w:bCs/>
                <w:sz w:val="14"/>
                <w:szCs w:val="16"/>
              </w:rPr>
              <w:t>1319</w:t>
            </w:r>
          </w:p>
        </w:tc>
        <w:tc>
          <w:tcPr>
            <w:tcW w:w="91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jc w:val="center"/>
              <w:rPr>
                <w:b/>
                <w:bCs/>
                <w:sz w:val="14"/>
                <w:szCs w:val="16"/>
              </w:rPr>
            </w:pPr>
            <w:r w:rsidRPr="003A6757">
              <w:rPr>
                <w:b/>
                <w:bCs/>
                <w:sz w:val="14"/>
                <w:szCs w:val="16"/>
              </w:rPr>
              <w:t>80 345</w:t>
            </w:r>
          </w:p>
        </w:tc>
        <w:tc>
          <w:tcPr>
            <w:tcW w:w="91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4552A" w:rsidRPr="003A6757" w:rsidRDefault="00B4552A" w:rsidP="00B4552A">
            <w:pPr>
              <w:rPr>
                <w:sz w:val="14"/>
                <w:szCs w:val="16"/>
              </w:rPr>
            </w:pPr>
            <w:r w:rsidRPr="003A6757">
              <w:rPr>
                <w:sz w:val="14"/>
                <w:szCs w:val="16"/>
              </w:rPr>
              <w:t> </w:t>
            </w:r>
          </w:p>
        </w:tc>
      </w:tr>
    </w:tbl>
    <w:p w:rsidR="003B1CAA" w:rsidRPr="003A6757" w:rsidRDefault="003B1CAA" w:rsidP="003B1CAA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AA1CF8" w:rsidRPr="003A6757" w:rsidRDefault="00AA1CF8" w:rsidP="00CA76A3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3A6757">
        <w:rPr>
          <w:b/>
          <w:bCs/>
          <w:sz w:val="18"/>
          <w:szCs w:val="18"/>
        </w:rPr>
        <w:t>STOCK DE MEDICAMENTS ET INTRAN</w:t>
      </w:r>
      <w:r w:rsidR="0020225F" w:rsidRPr="003A6757">
        <w:rPr>
          <w:b/>
          <w:bCs/>
          <w:sz w:val="18"/>
          <w:szCs w:val="18"/>
        </w:rPr>
        <w:t>TS DE LUTTE CONTRE LE PALUDISME</w:t>
      </w:r>
    </w:p>
    <w:p w:rsidR="00DF5501" w:rsidRPr="003A6757" w:rsidRDefault="003C179E" w:rsidP="007E3FD9">
      <w:pPr>
        <w:spacing w:after="60"/>
        <w:textAlignment w:val="baseline"/>
        <w:rPr>
          <w:b/>
          <w:sz w:val="18"/>
          <w:szCs w:val="18"/>
        </w:rPr>
      </w:pPr>
      <w:r w:rsidRPr="003A6757">
        <w:rPr>
          <w:b/>
          <w:sz w:val="18"/>
          <w:szCs w:val="18"/>
        </w:rPr>
        <w:t xml:space="preserve">Tableau </w:t>
      </w:r>
      <w:r w:rsidR="00CA6A22" w:rsidRPr="003A6757">
        <w:rPr>
          <w:b/>
          <w:sz w:val="18"/>
          <w:szCs w:val="18"/>
        </w:rPr>
        <w:t>IX</w:t>
      </w:r>
      <w:r w:rsidR="00AA1CF8" w:rsidRPr="003A6757">
        <w:rPr>
          <w:b/>
          <w:sz w:val="18"/>
          <w:szCs w:val="18"/>
        </w:rPr>
        <w:t>: Situation des stocks de médicaments et intrants de lutte contre le pa</w:t>
      </w:r>
      <w:r w:rsidR="00242600" w:rsidRPr="003A6757">
        <w:rPr>
          <w:b/>
          <w:sz w:val="18"/>
          <w:szCs w:val="18"/>
        </w:rPr>
        <w:t xml:space="preserve">ludisme par région à la date du </w:t>
      </w:r>
      <w:r w:rsidR="00C018C7" w:rsidRPr="003A6757">
        <w:rPr>
          <w:b/>
          <w:sz w:val="18"/>
          <w:szCs w:val="18"/>
        </w:rPr>
        <w:t>09</w:t>
      </w:r>
      <w:r w:rsidR="001E0058" w:rsidRPr="003A6757">
        <w:rPr>
          <w:b/>
          <w:sz w:val="18"/>
          <w:szCs w:val="18"/>
        </w:rPr>
        <w:t>/07</w:t>
      </w:r>
      <w:r w:rsidR="0051656B" w:rsidRPr="003A6757">
        <w:rPr>
          <w:b/>
          <w:sz w:val="18"/>
          <w:szCs w:val="18"/>
        </w:rPr>
        <w:t>/2017</w:t>
      </w:r>
      <w:r w:rsidR="00A21DFF" w:rsidRPr="003A6757">
        <w:rPr>
          <w:b/>
          <w:sz w:val="18"/>
          <w:szCs w:val="18"/>
        </w:rPr>
        <w:t>.</w:t>
      </w:r>
    </w:p>
    <w:tbl>
      <w:tblPr>
        <w:tblW w:w="4992" w:type="pct"/>
        <w:tblCellMar>
          <w:left w:w="70" w:type="dxa"/>
          <w:right w:w="70" w:type="dxa"/>
        </w:tblCellMar>
        <w:tblLook w:val="04A0"/>
      </w:tblPr>
      <w:tblGrid>
        <w:gridCol w:w="1517"/>
        <w:gridCol w:w="659"/>
        <w:gridCol w:w="851"/>
        <w:gridCol w:w="702"/>
        <w:gridCol w:w="702"/>
        <w:gridCol w:w="702"/>
        <w:gridCol w:w="1082"/>
        <w:gridCol w:w="900"/>
        <w:gridCol w:w="615"/>
        <w:gridCol w:w="745"/>
        <w:gridCol w:w="554"/>
        <w:gridCol w:w="756"/>
        <w:gridCol w:w="832"/>
      </w:tblGrid>
      <w:tr w:rsidR="00521EA0" w:rsidRPr="003A6757" w:rsidTr="00521EA0">
        <w:trPr>
          <w:trHeight w:val="252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Désignation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Kayes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Koulikoro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Sikasso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Segou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Mopti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Tombouctou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Taoudénit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Gao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Ménaka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Kidal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Bamako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Total</w:t>
            </w:r>
          </w:p>
        </w:tc>
      </w:tr>
      <w:tr w:rsidR="00521EA0" w:rsidRPr="003A6757" w:rsidTr="00521EA0">
        <w:trPr>
          <w:trHeight w:val="53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SP*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282886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316 429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304 661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164 193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133 673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76 614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110 292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34 953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21 950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6 324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3 000</w:t>
            </w:r>
          </w:p>
        </w:tc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1 454 975</w:t>
            </w:r>
          </w:p>
        </w:tc>
      </w:tr>
      <w:tr w:rsidR="00521EA0" w:rsidRPr="003A6757" w:rsidTr="00521EA0">
        <w:trPr>
          <w:trHeight w:val="53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CTA* Enfant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32232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98 041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46 536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118 897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28 756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12 672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27 139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2 898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765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6 121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374 295</w:t>
            </w:r>
          </w:p>
        </w:tc>
      </w:tr>
      <w:tr w:rsidR="00521EA0" w:rsidRPr="003A6757" w:rsidTr="00521EA0">
        <w:trPr>
          <w:trHeight w:val="64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CTA Adolescent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7163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39667</w:t>
            </w: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12 127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5 462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14 152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3 041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11 952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329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3 205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97 848</w:t>
            </w:r>
          </w:p>
        </w:tc>
      </w:tr>
      <w:tr w:rsidR="00521EA0" w:rsidRPr="003A6757" w:rsidTr="00521EA0">
        <w:trPr>
          <w:trHeight w:val="53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CTA Adulte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22572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23 632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23 594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14 306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3 986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11 723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9 023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526</w:t>
            </w:r>
          </w:p>
        </w:tc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1 754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111 821</w:t>
            </w:r>
          </w:p>
        </w:tc>
      </w:tr>
      <w:tr w:rsidR="00521EA0" w:rsidRPr="003A6757" w:rsidTr="00521EA0">
        <w:trPr>
          <w:trHeight w:val="53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TDR*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59517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158 901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65 191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145 944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10 552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52 130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54 257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5 735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610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15 918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569 107</w:t>
            </w:r>
          </w:p>
        </w:tc>
      </w:tr>
      <w:tr w:rsidR="00521EA0" w:rsidRPr="003A6757" w:rsidTr="00521EA0">
        <w:trPr>
          <w:trHeight w:val="53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MIILD*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26829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64 661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41 649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61 702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38 441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33 252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36 142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1 357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11 567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316 094</w:t>
            </w:r>
          </w:p>
        </w:tc>
      </w:tr>
      <w:tr w:rsidR="00521EA0" w:rsidRPr="003A6757" w:rsidTr="00521EA0">
        <w:trPr>
          <w:trHeight w:val="53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Quinine 400 inj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21559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52 363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29 551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34 993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18 145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687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1 932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3 887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164 651</w:t>
            </w:r>
          </w:p>
        </w:tc>
      </w:tr>
      <w:tr w:rsidR="00521EA0" w:rsidRPr="003A6757" w:rsidTr="00521EA0">
        <w:trPr>
          <w:trHeight w:val="53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Quinine 200 inj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21857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62 304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34 992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29 608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20 922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758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2 121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1 219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3 941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178 431</w:t>
            </w:r>
          </w:p>
        </w:tc>
      </w:tr>
      <w:tr w:rsidR="00521EA0" w:rsidRPr="003A6757" w:rsidTr="00521EA0">
        <w:trPr>
          <w:trHeight w:val="59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Sérum Glucosé10%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6097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10 418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14 619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9 619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15 529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2 331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2 315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181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3 895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65 285</w:t>
            </w:r>
          </w:p>
        </w:tc>
      </w:tr>
      <w:tr w:rsidR="00521EA0" w:rsidRPr="003A6757" w:rsidTr="00521EA0">
        <w:trPr>
          <w:trHeight w:val="77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Seringue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20645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78 656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263 744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67 117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29 831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13 084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7 934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5 501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1 119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1 301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4 018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492 950</w:t>
            </w:r>
          </w:p>
        </w:tc>
      </w:tr>
      <w:tr w:rsidR="00521EA0" w:rsidRPr="003A6757" w:rsidTr="00521EA0">
        <w:trPr>
          <w:trHeight w:val="53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Diazépam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3057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6 625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11 320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6 238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2 427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1 292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1 267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1 102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2 085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35 867</w:t>
            </w:r>
          </w:p>
        </w:tc>
      </w:tr>
      <w:tr w:rsidR="00521EA0" w:rsidRPr="003A6757" w:rsidTr="00521EA0">
        <w:trPr>
          <w:trHeight w:val="53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Catheter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14412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34 211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21 428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25 371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34 568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6 068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6 086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1 789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606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1 375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146 810</w:t>
            </w:r>
          </w:p>
        </w:tc>
      </w:tr>
      <w:tr w:rsidR="00521EA0" w:rsidRPr="003A6757" w:rsidTr="00521EA0">
        <w:trPr>
          <w:trHeight w:val="53"/>
        </w:trPr>
        <w:tc>
          <w:tcPr>
            <w:tcW w:w="6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Perfuseur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9516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18 294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21 199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16 345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14 970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3 481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3 473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1 519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4 459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2 540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EA0" w:rsidRPr="003A6757" w:rsidRDefault="00521EA0" w:rsidP="00521E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95 946</w:t>
            </w:r>
          </w:p>
        </w:tc>
      </w:tr>
    </w:tbl>
    <w:p w:rsidR="00926C9B" w:rsidRDefault="00926C9B" w:rsidP="00926C9B">
      <w:pPr>
        <w:rPr>
          <w:sz w:val="18"/>
          <w:szCs w:val="18"/>
        </w:rPr>
      </w:pPr>
      <w:r w:rsidRPr="003A6757">
        <w:rPr>
          <w:sz w:val="18"/>
          <w:szCs w:val="18"/>
        </w:rPr>
        <w:t>SP*: SulfadoxinePyrimethamine ; CTA Enfant* : Combinaison Thérapeutique à base d’Artémisinine ; TDR* : Test de Diagnostic Rapide ;  MIILD* : Moustiquaire Imprégnée d’Insecticide de Longue Durée.</w:t>
      </w:r>
    </w:p>
    <w:p w:rsidR="00C16D0A" w:rsidRDefault="00C16D0A" w:rsidP="00926C9B">
      <w:pPr>
        <w:rPr>
          <w:sz w:val="18"/>
          <w:szCs w:val="18"/>
        </w:rPr>
      </w:pPr>
    </w:p>
    <w:p w:rsidR="00C16D0A" w:rsidRDefault="00C16D0A" w:rsidP="00926C9B">
      <w:pPr>
        <w:rPr>
          <w:sz w:val="18"/>
          <w:szCs w:val="18"/>
        </w:rPr>
      </w:pPr>
    </w:p>
    <w:p w:rsidR="00C16D0A" w:rsidRDefault="00C16D0A" w:rsidP="00926C9B">
      <w:pPr>
        <w:rPr>
          <w:sz w:val="18"/>
          <w:szCs w:val="18"/>
        </w:rPr>
      </w:pPr>
    </w:p>
    <w:p w:rsidR="00C16D0A" w:rsidRDefault="00C16D0A" w:rsidP="00926C9B">
      <w:pPr>
        <w:rPr>
          <w:sz w:val="18"/>
          <w:szCs w:val="18"/>
        </w:rPr>
      </w:pPr>
    </w:p>
    <w:p w:rsidR="00C16D0A" w:rsidRPr="003A6757" w:rsidRDefault="00C16D0A" w:rsidP="00926C9B">
      <w:pPr>
        <w:rPr>
          <w:sz w:val="18"/>
          <w:szCs w:val="18"/>
        </w:rPr>
      </w:pPr>
    </w:p>
    <w:p w:rsidR="000E39A1" w:rsidRPr="003A6757" w:rsidRDefault="000E39A1" w:rsidP="00926C9B">
      <w:pPr>
        <w:rPr>
          <w:sz w:val="18"/>
          <w:szCs w:val="18"/>
        </w:rPr>
      </w:pPr>
    </w:p>
    <w:p w:rsidR="00470F1C" w:rsidRPr="003A6757" w:rsidRDefault="00470F1C" w:rsidP="00470F1C">
      <w:pPr>
        <w:numPr>
          <w:ilvl w:val="0"/>
          <w:numId w:val="3"/>
        </w:numPr>
        <w:textAlignment w:val="baseline"/>
        <w:rPr>
          <w:b/>
          <w:sz w:val="18"/>
          <w:szCs w:val="18"/>
        </w:rPr>
      </w:pPr>
      <w:r w:rsidRPr="003A6757">
        <w:rPr>
          <w:b/>
          <w:bCs/>
          <w:sz w:val="18"/>
          <w:szCs w:val="18"/>
        </w:rPr>
        <w:t>SITUATION DES INTRANTS POUR LA TRANSFUSION</w:t>
      </w:r>
      <w:r w:rsidR="001A3396" w:rsidRPr="003A6757">
        <w:rPr>
          <w:b/>
          <w:bCs/>
          <w:sz w:val="18"/>
          <w:szCs w:val="18"/>
        </w:rPr>
        <w:t xml:space="preserve"> SANGUINE</w:t>
      </w:r>
    </w:p>
    <w:p w:rsidR="00470F1C" w:rsidRPr="003A6757" w:rsidRDefault="00470F1C" w:rsidP="00470F1C">
      <w:pPr>
        <w:spacing w:after="60"/>
        <w:rPr>
          <w:b/>
          <w:sz w:val="18"/>
          <w:szCs w:val="18"/>
        </w:rPr>
      </w:pPr>
      <w:r w:rsidRPr="003A6757">
        <w:rPr>
          <w:b/>
          <w:sz w:val="18"/>
          <w:szCs w:val="18"/>
        </w:rPr>
        <w:lastRenderedPageBreak/>
        <w:t>Tableau</w:t>
      </w:r>
      <w:r w:rsidR="00CA6A22" w:rsidRPr="003A6757">
        <w:rPr>
          <w:b/>
          <w:sz w:val="18"/>
          <w:szCs w:val="18"/>
        </w:rPr>
        <w:t>X</w:t>
      </w:r>
      <w:r w:rsidRPr="003A6757">
        <w:rPr>
          <w:b/>
          <w:sz w:val="18"/>
          <w:szCs w:val="18"/>
        </w:rPr>
        <w:t> : Situation du stock de réactifs et consommables pour la transfusion</w:t>
      </w:r>
      <w:r w:rsidR="001A3396" w:rsidRPr="003A6757">
        <w:rPr>
          <w:b/>
          <w:sz w:val="18"/>
          <w:szCs w:val="18"/>
        </w:rPr>
        <w:t xml:space="preserve"> sanguine </w:t>
      </w:r>
      <w:r w:rsidRPr="003A6757">
        <w:rPr>
          <w:b/>
          <w:sz w:val="18"/>
          <w:szCs w:val="18"/>
        </w:rPr>
        <w:t xml:space="preserve">à la date du </w:t>
      </w:r>
      <w:r w:rsidR="003B19D8" w:rsidRPr="003A6757">
        <w:rPr>
          <w:b/>
          <w:sz w:val="18"/>
          <w:szCs w:val="18"/>
        </w:rPr>
        <w:t>09</w:t>
      </w:r>
      <w:r w:rsidRPr="003A6757">
        <w:rPr>
          <w:b/>
          <w:sz w:val="18"/>
          <w:szCs w:val="18"/>
        </w:rPr>
        <w:t>/</w:t>
      </w:r>
      <w:r w:rsidR="00F272D0" w:rsidRPr="003A6757">
        <w:rPr>
          <w:b/>
          <w:sz w:val="18"/>
          <w:szCs w:val="18"/>
        </w:rPr>
        <w:t>0</w:t>
      </w:r>
      <w:r w:rsidR="00987B35" w:rsidRPr="003A6757">
        <w:rPr>
          <w:b/>
          <w:sz w:val="18"/>
          <w:szCs w:val="18"/>
        </w:rPr>
        <w:t>7</w:t>
      </w:r>
      <w:r w:rsidRPr="003A6757">
        <w:rPr>
          <w:b/>
          <w:sz w:val="18"/>
          <w:szCs w:val="18"/>
        </w:rPr>
        <w:t>/201</w:t>
      </w:r>
      <w:r w:rsidR="00F272D0" w:rsidRPr="003A6757">
        <w:rPr>
          <w:b/>
          <w:sz w:val="18"/>
          <w:szCs w:val="18"/>
        </w:rPr>
        <w:t>7</w:t>
      </w:r>
      <w:r w:rsidR="00212CBE" w:rsidRPr="003A6757">
        <w:rPr>
          <w:b/>
          <w:sz w:val="18"/>
          <w:szCs w:val="18"/>
        </w:rPr>
        <w:t>.</w:t>
      </w:r>
    </w:p>
    <w:tbl>
      <w:tblPr>
        <w:tblW w:w="4975" w:type="pct"/>
        <w:tblCellMar>
          <w:left w:w="70" w:type="dxa"/>
          <w:right w:w="70" w:type="dxa"/>
        </w:tblCellMar>
        <w:tblLook w:val="04A0"/>
      </w:tblPr>
      <w:tblGrid>
        <w:gridCol w:w="342"/>
        <w:gridCol w:w="3379"/>
        <w:gridCol w:w="1211"/>
        <w:gridCol w:w="1761"/>
        <w:gridCol w:w="1017"/>
        <w:gridCol w:w="1311"/>
        <w:gridCol w:w="1543"/>
      </w:tblGrid>
      <w:tr w:rsidR="003B19D8" w:rsidRPr="003A6757" w:rsidTr="003B19D8">
        <w:trPr>
          <w:trHeight w:val="353"/>
        </w:trPr>
        <w:tc>
          <w:tcPr>
            <w:tcW w:w="1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61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Désignations</w:t>
            </w:r>
          </w:p>
        </w:tc>
        <w:tc>
          <w:tcPr>
            <w:tcW w:w="5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Stock06/07/17</w:t>
            </w:r>
          </w:p>
        </w:tc>
        <w:tc>
          <w:tcPr>
            <w:tcW w:w="8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 xml:space="preserve">Qté (Date de péremption) </w:t>
            </w:r>
          </w:p>
        </w:tc>
        <w:tc>
          <w:tcPr>
            <w:tcW w:w="4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Nbre de test</w:t>
            </w:r>
          </w:p>
        </w:tc>
        <w:tc>
          <w:tcPr>
            <w:tcW w:w="5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Consommation journalière</w:t>
            </w:r>
          </w:p>
        </w:tc>
        <w:tc>
          <w:tcPr>
            <w:tcW w:w="74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Couverture mensuelle</w:t>
            </w:r>
          </w:p>
        </w:tc>
      </w:tr>
      <w:tr w:rsidR="003B19D8" w:rsidRPr="003A6757" w:rsidTr="003B19D8">
        <w:trPr>
          <w:trHeight w:val="223"/>
        </w:trPr>
        <w:tc>
          <w:tcPr>
            <w:tcW w:w="1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Genscreen ULTRA HIV Ag/AV (boite de 480 tests)</w:t>
            </w:r>
          </w:p>
        </w:tc>
        <w:tc>
          <w:tcPr>
            <w:tcW w:w="5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52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juin-18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24960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192</w:t>
            </w:r>
          </w:p>
        </w:tc>
        <w:tc>
          <w:tcPr>
            <w:tcW w:w="7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4,3</w:t>
            </w:r>
          </w:p>
        </w:tc>
      </w:tr>
      <w:tr w:rsidR="003B19D8" w:rsidRPr="003A6757" w:rsidTr="003B19D8">
        <w:trPr>
          <w:trHeight w:val="223"/>
        </w:trPr>
        <w:tc>
          <w:tcPr>
            <w:tcW w:w="1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right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ARCHITECT VIH (Boite de 100)</w:t>
            </w:r>
          </w:p>
        </w:tc>
        <w:tc>
          <w:tcPr>
            <w:tcW w:w="5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33(10/2017)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3300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B19D8" w:rsidRPr="003A6757" w:rsidTr="003B19D8">
        <w:trPr>
          <w:trHeight w:val="230"/>
        </w:trPr>
        <w:tc>
          <w:tcPr>
            <w:tcW w:w="1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right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Determine HIV Combo Ag/Ac (paquet de 100)</w:t>
            </w:r>
          </w:p>
        </w:tc>
        <w:tc>
          <w:tcPr>
            <w:tcW w:w="5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50(11/2017)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5000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0,8</w:t>
            </w:r>
          </w:p>
        </w:tc>
      </w:tr>
      <w:tr w:rsidR="003B19D8" w:rsidRPr="003A6757" w:rsidTr="003B19D8">
        <w:trPr>
          <w:trHeight w:val="184"/>
        </w:trPr>
        <w:tc>
          <w:tcPr>
            <w:tcW w:w="1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right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ARCHITECT HBs (Boite de 100)</w:t>
            </w:r>
          </w:p>
        </w:tc>
        <w:tc>
          <w:tcPr>
            <w:tcW w:w="5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sept-17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3B19D8" w:rsidRPr="003A6757" w:rsidTr="003B19D8">
        <w:trPr>
          <w:trHeight w:val="193"/>
        </w:trPr>
        <w:tc>
          <w:tcPr>
            <w:tcW w:w="1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right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DetermineAgHBs (paquet de 100)</w:t>
            </w:r>
          </w:p>
        </w:tc>
        <w:tc>
          <w:tcPr>
            <w:tcW w:w="5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avr-18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8000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1,3</w:t>
            </w:r>
          </w:p>
        </w:tc>
      </w:tr>
      <w:tr w:rsidR="003B19D8" w:rsidRPr="003A6757" w:rsidTr="003B19D8">
        <w:trPr>
          <w:trHeight w:val="178"/>
        </w:trPr>
        <w:tc>
          <w:tcPr>
            <w:tcW w:w="1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right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Monolisa HCV (boite de 480 tests)</w:t>
            </w:r>
          </w:p>
        </w:tc>
        <w:tc>
          <w:tcPr>
            <w:tcW w:w="5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17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17(10/2017 )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8160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192</w:t>
            </w:r>
          </w:p>
        </w:tc>
        <w:tc>
          <w:tcPr>
            <w:tcW w:w="7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1,4</w:t>
            </w:r>
          </w:p>
        </w:tc>
      </w:tr>
      <w:tr w:rsidR="003B19D8" w:rsidRPr="003A6757" w:rsidTr="003B19D8">
        <w:trPr>
          <w:trHeight w:val="153"/>
        </w:trPr>
        <w:tc>
          <w:tcPr>
            <w:tcW w:w="1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</w:t>
            </w:r>
          </w:p>
        </w:tc>
        <w:tc>
          <w:tcPr>
            <w:tcW w:w="1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Poche de sang</w:t>
            </w:r>
          </w:p>
        </w:tc>
        <w:tc>
          <w:tcPr>
            <w:tcW w:w="5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19220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19220(12/2018)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200</w:t>
            </w:r>
          </w:p>
        </w:tc>
        <w:tc>
          <w:tcPr>
            <w:tcW w:w="7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3B19D8" w:rsidRPr="003A6757" w:rsidTr="003B19D8">
        <w:trPr>
          <w:trHeight w:val="161"/>
        </w:trPr>
        <w:tc>
          <w:tcPr>
            <w:tcW w:w="1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</w:t>
            </w:r>
          </w:p>
        </w:tc>
        <w:tc>
          <w:tcPr>
            <w:tcW w:w="1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Sérum test Anti A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141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141(10/2018)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28200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384</w:t>
            </w:r>
          </w:p>
        </w:tc>
        <w:tc>
          <w:tcPr>
            <w:tcW w:w="7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2,4</w:t>
            </w:r>
          </w:p>
        </w:tc>
      </w:tr>
      <w:tr w:rsidR="003B19D8" w:rsidRPr="003A6757" w:rsidTr="003B19D8">
        <w:trPr>
          <w:trHeight w:val="161"/>
        </w:trPr>
        <w:tc>
          <w:tcPr>
            <w:tcW w:w="1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</w:t>
            </w:r>
          </w:p>
        </w:tc>
        <w:tc>
          <w:tcPr>
            <w:tcW w:w="1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Sérum test Anti B</w:t>
            </w:r>
          </w:p>
        </w:tc>
        <w:tc>
          <w:tcPr>
            <w:tcW w:w="56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150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150 (10/2018)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30000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384</w:t>
            </w:r>
          </w:p>
        </w:tc>
        <w:tc>
          <w:tcPr>
            <w:tcW w:w="7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2,6</w:t>
            </w:r>
          </w:p>
        </w:tc>
      </w:tr>
      <w:tr w:rsidR="003B19D8" w:rsidRPr="003A6757" w:rsidTr="003B19D8">
        <w:trPr>
          <w:trHeight w:val="161"/>
        </w:trPr>
        <w:tc>
          <w:tcPr>
            <w:tcW w:w="1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</w:t>
            </w:r>
          </w:p>
        </w:tc>
        <w:tc>
          <w:tcPr>
            <w:tcW w:w="1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rPr>
                <w:sz w:val="18"/>
                <w:szCs w:val="18"/>
                <w:lang w:val="en-US"/>
              </w:rPr>
            </w:pPr>
            <w:r w:rsidRPr="003A6757">
              <w:rPr>
                <w:sz w:val="18"/>
                <w:szCs w:val="18"/>
                <w:lang w:val="en-US"/>
              </w:rPr>
              <w:t>Sérum test Anti A+B</w:t>
            </w:r>
          </w:p>
        </w:tc>
        <w:tc>
          <w:tcPr>
            <w:tcW w:w="56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152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152(10/2018)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30400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384</w:t>
            </w:r>
          </w:p>
        </w:tc>
        <w:tc>
          <w:tcPr>
            <w:tcW w:w="7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2,6</w:t>
            </w:r>
          </w:p>
        </w:tc>
      </w:tr>
      <w:tr w:rsidR="003B19D8" w:rsidRPr="003A6757" w:rsidTr="003B19D8">
        <w:trPr>
          <w:trHeight w:val="161"/>
        </w:trPr>
        <w:tc>
          <w:tcPr>
            <w:tcW w:w="1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11</w:t>
            </w:r>
          </w:p>
        </w:tc>
        <w:tc>
          <w:tcPr>
            <w:tcW w:w="1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Sérum test Anti D</w:t>
            </w:r>
          </w:p>
        </w:tc>
        <w:tc>
          <w:tcPr>
            <w:tcW w:w="56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176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176(10/2018)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35200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384</w:t>
            </w:r>
          </w:p>
        </w:tc>
        <w:tc>
          <w:tcPr>
            <w:tcW w:w="7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</w:t>
            </w:r>
          </w:p>
        </w:tc>
      </w:tr>
      <w:tr w:rsidR="003B19D8" w:rsidRPr="003A6757" w:rsidTr="003B19D8">
        <w:trPr>
          <w:trHeight w:val="161"/>
        </w:trPr>
        <w:tc>
          <w:tcPr>
            <w:tcW w:w="1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12</w:t>
            </w:r>
          </w:p>
        </w:tc>
        <w:tc>
          <w:tcPr>
            <w:tcW w:w="1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VDRL</w:t>
            </w:r>
          </w:p>
        </w:tc>
        <w:tc>
          <w:tcPr>
            <w:tcW w:w="5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108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108(5/2018)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27000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200</w:t>
            </w:r>
          </w:p>
        </w:tc>
        <w:tc>
          <w:tcPr>
            <w:tcW w:w="7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4,5</w:t>
            </w:r>
          </w:p>
        </w:tc>
      </w:tr>
      <w:tr w:rsidR="003B19D8" w:rsidRPr="003A6757" w:rsidTr="003B19D8">
        <w:trPr>
          <w:trHeight w:val="161"/>
        </w:trPr>
        <w:tc>
          <w:tcPr>
            <w:tcW w:w="1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13</w:t>
            </w:r>
          </w:p>
        </w:tc>
        <w:tc>
          <w:tcPr>
            <w:tcW w:w="1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Gants (bte de 100)</w:t>
            </w:r>
          </w:p>
        </w:tc>
        <w:tc>
          <w:tcPr>
            <w:tcW w:w="5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35btes  (1750 paires)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déc-18</w:t>
            </w: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20 btes/semaine</w:t>
            </w:r>
          </w:p>
        </w:tc>
        <w:tc>
          <w:tcPr>
            <w:tcW w:w="7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0,3</w:t>
            </w:r>
          </w:p>
        </w:tc>
      </w:tr>
    </w:tbl>
    <w:p w:rsidR="000A7894" w:rsidRPr="003A6757" w:rsidRDefault="00E738B8" w:rsidP="003C37B7">
      <w:pPr>
        <w:rPr>
          <w:sz w:val="18"/>
          <w:szCs w:val="18"/>
        </w:rPr>
      </w:pPr>
      <w:r w:rsidRPr="003A6757">
        <w:rPr>
          <w:sz w:val="18"/>
          <w:szCs w:val="18"/>
        </w:rPr>
        <w:t xml:space="preserve">Pour les réactifs de qualification biologique des dons, la durée de couverture la plus faible est </w:t>
      </w:r>
      <w:r w:rsidR="00654BA5" w:rsidRPr="003A6757">
        <w:rPr>
          <w:sz w:val="18"/>
          <w:szCs w:val="18"/>
        </w:rPr>
        <w:t xml:space="preserve">de </w:t>
      </w:r>
      <w:r w:rsidR="00987B35" w:rsidRPr="003A6757">
        <w:rPr>
          <w:sz w:val="18"/>
          <w:szCs w:val="18"/>
        </w:rPr>
        <w:t xml:space="preserve">1,5 </w:t>
      </w:r>
      <w:r w:rsidR="00E415E3" w:rsidRPr="003A6757">
        <w:rPr>
          <w:sz w:val="18"/>
          <w:szCs w:val="18"/>
        </w:rPr>
        <w:t>mois,</w:t>
      </w:r>
      <w:r w:rsidRPr="003A6757">
        <w:rPr>
          <w:sz w:val="18"/>
          <w:szCs w:val="18"/>
        </w:rPr>
        <w:t xml:space="preserve"> elle concerne les réactifs pour </w:t>
      </w:r>
      <w:r w:rsidR="00654BA5" w:rsidRPr="003A6757">
        <w:rPr>
          <w:sz w:val="18"/>
          <w:szCs w:val="18"/>
        </w:rPr>
        <w:t>le dépistage d</w:t>
      </w:r>
      <w:r w:rsidR="008056B9" w:rsidRPr="003A6757">
        <w:rPr>
          <w:sz w:val="18"/>
          <w:szCs w:val="18"/>
        </w:rPr>
        <w:t>e</w:t>
      </w:r>
      <w:r w:rsidR="00E761A5" w:rsidRPr="003A6757">
        <w:rPr>
          <w:sz w:val="18"/>
          <w:szCs w:val="18"/>
        </w:rPr>
        <w:t>l’hépatite C</w:t>
      </w:r>
      <w:r w:rsidR="00413128" w:rsidRPr="003A6757">
        <w:rPr>
          <w:sz w:val="18"/>
          <w:szCs w:val="18"/>
        </w:rPr>
        <w:t>.</w:t>
      </w:r>
      <w:r w:rsidRPr="003A6757">
        <w:rPr>
          <w:sz w:val="18"/>
          <w:szCs w:val="18"/>
        </w:rPr>
        <w:t xml:space="preserve"> La quantité de poches de sang disponible à ce jour couvre</w:t>
      </w:r>
      <w:r w:rsidR="000D76F8" w:rsidRPr="003A6757">
        <w:rPr>
          <w:sz w:val="18"/>
          <w:szCs w:val="18"/>
        </w:rPr>
        <w:t>environ</w:t>
      </w:r>
      <w:r w:rsidR="00202A46" w:rsidRPr="003A6757">
        <w:rPr>
          <w:sz w:val="18"/>
          <w:szCs w:val="18"/>
        </w:rPr>
        <w:t>3,</w:t>
      </w:r>
      <w:r w:rsidR="003B19D8" w:rsidRPr="003A6757">
        <w:rPr>
          <w:sz w:val="18"/>
          <w:szCs w:val="18"/>
        </w:rPr>
        <w:t>2</w:t>
      </w:r>
      <w:r w:rsidR="00654BA5" w:rsidRPr="003A6757">
        <w:rPr>
          <w:sz w:val="18"/>
          <w:szCs w:val="18"/>
        </w:rPr>
        <w:t xml:space="preserve">mois </w:t>
      </w:r>
      <w:r w:rsidR="004A570A" w:rsidRPr="003A6757">
        <w:rPr>
          <w:sz w:val="18"/>
          <w:szCs w:val="18"/>
        </w:rPr>
        <w:t>d'activité</w:t>
      </w:r>
      <w:r w:rsidR="008B740C" w:rsidRPr="003A6757">
        <w:rPr>
          <w:sz w:val="18"/>
          <w:szCs w:val="18"/>
        </w:rPr>
        <w:t>.</w:t>
      </w:r>
    </w:p>
    <w:p w:rsidR="00D660B1" w:rsidRPr="003A6757" w:rsidRDefault="00D660B1" w:rsidP="003C37B7">
      <w:pPr>
        <w:rPr>
          <w:color w:val="FF0000"/>
          <w:sz w:val="18"/>
          <w:szCs w:val="18"/>
        </w:rPr>
      </w:pPr>
    </w:p>
    <w:p w:rsidR="00470F1C" w:rsidRPr="003A6757" w:rsidRDefault="00A66F4E" w:rsidP="004027DE">
      <w:pPr>
        <w:tabs>
          <w:tab w:val="left" w:pos="967"/>
        </w:tabs>
        <w:rPr>
          <w:b/>
          <w:bCs/>
          <w:sz w:val="18"/>
          <w:szCs w:val="18"/>
        </w:rPr>
      </w:pPr>
      <w:r w:rsidRPr="003A6757">
        <w:rPr>
          <w:b/>
          <w:bCs/>
          <w:sz w:val="18"/>
          <w:szCs w:val="18"/>
        </w:rPr>
        <w:t>Tableau X</w:t>
      </w:r>
      <w:r w:rsidR="00CA6A22" w:rsidRPr="003A6757">
        <w:rPr>
          <w:b/>
          <w:bCs/>
          <w:sz w:val="18"/>
          <w:szCs w:val="18"/>
        </w:rPr>
        <w:t>I</w:t>
      </w:r>
      <w:r w:rsidR="00470F1C" w:rsidRPr="003A6757">
        <w:rPr>
          <w:b/>
          <w:bCs/>
          <w:sz w:val="18"/>
          <w:szCs w:val="18"/>
        </w:rPr>
        <w:t xml:space="preserve">: Tests et Produits sanguins par région à la date du </w:t>
      </w:r>
      <w:r w:rsidR="003B19D8" w:rsidRPr="003A6757">
        <w:rPr>
          <w:b/>
          <w:bCs/>
          <w:sz w:val="18"/>
          <w:szCs w:val="18"/>
        </w:rPr>
        <w:t>09</w:t>
      </w:r>
      <w:r w:rsidR="00B91594" w:rsidRPr="003A6757">
        <w:rPr>
          <w:b/>
          <w:bCs/>
          <w:sz w:val="18"/>
          <w:szCs w:val="18"/>
        </w:rPr>
        <w:t>/</w:t>
      </w:r>
      <w:r w:rsidR="00104B53" w:rsidRPr="003A6757">
        <w:rPr>
          <w:b/>
          <w:bCs/>
          <w:sz w:val="18"/>
          <w:szCs w:val="18"/>
        </w:rPr>
        <w:t>0</w:t>
      </w:r>
      <w:r w:rsidR="00987B35" w:rsidRPr="003A6757">
        <w:rPr>
          <w:b/>
          <w:bCs/>
          <w:sz w:val="18"/>
          <w:szCs w:val="18"/>
        </w:rPr>
        <w:t>7</w:t>
      </w:r>
      <w:r w:rsidR="00470F1C" w:rsidRPr="003A6757">
        <w:rPr>
          <w:b/>
          <w:bCs/>
          <w:sz w:val="18"/>
          <w:szCs w:val="18"/>
        </w:rPr>
        <w:t>/201</w:t>
      </w:r>
      <w:r w:rsidR="00104B53" w:rsidRPr="003A6757">
        <w:rPr>
          <w:b/>
          <w:bCs/>
          <w:sz w:val="18"/>
          <w:szCs w:val="18"/>
        </w:rPr>
        <w:t>7</w:t>
      </w:r>
      <w:r w:rsidR="002F293B" w:rsidRPr="003A6757">
        <w:rPr>
          <w:b/>
          <w:bCs/>
          <w:sz w:val="18"/>
          <w:szCs w:val="18"/>
        </w:rPr>
        <w:t>.</w:t>
      </w:r>
    </w:p>
    <w:tbl>
      <w:tblPr>
        <w:tblW w:w="10559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500"/>
        <w:gridCol w:w="1308"/>
        <w:gridCol w:w="1074"/>
        <w:gridCol w:w="981"/>
        <w:gridCol w:w="981"/>
        <w:gridCol w:w="1169"/>
        <w:gridCol w:w="1074"/>
        <w:gridCol w:w="1378"/>
        <w:gridCol w:w="1094"/>
      </w:tblGrid>
      <w:tr w:rsidR="003B19D8" w:rsidRPr="003A6757" w:rsidTr="003B19D8">
        <w:trPr>
          <w:trHeight w:val="466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Régions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VIH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VHB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VHC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VDRL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groupage (série)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Gants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Poches vides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Produits sanguins</w:t>
            </w:r>
          </w:p>
        </w:tc>
      </w:tr>
      <w:tr w:rsidR="003B19D8" w:rsidRPr="003A6757" w:rsidTr="003B19D8">
        <w:trPr>
          <w:trHeight w:val="233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Kayes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1919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1268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499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19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2708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464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57</w:t>
            </w:r>
          </w:p>
        </w:tc>
      </w:tr>
      <w:tr w:rsidR="003B19D8" w:rsidRPr="003A6757" w:rsidTr="003B19D8">
        <w:trPr>
          <w:trHeight w:val="233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Koulikoro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6902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854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497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287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218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1643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464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100</w:t>
            </w:r>
          </w:p>
        </w:tc>
      </w:tr>
      <w:tr w:rsidR="003B19D8" w:rsidRPr="003A6757" w:rsidTr="003B19D8">
        <w:trPr>
          <w:trHeight w:val="233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Sikasso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3461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1206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1187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512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23779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2620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250</w:t>
            </w:r>
          </w:p>
        </w:tc>
      </w:tr>
      <w:tr w:rsidR="003B19D8" w:rsidRPr="003A6757" w:rsidTr="003B19D8">
        <w:trPr>
          <w:trHeight w:val="233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Ségou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1641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2783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2101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1578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959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373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188</w:t>
            </w:r>
          </w:p>
        </w:tc>
      </w:tr>
      <w:tr w:rsidR="003B19D8" w:rsidRPr="003A6757" w:rsidTr="003B19D8">
        <w:trPr>
          <w:trHeight w:val="233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Mopti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2190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1284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783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512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23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1735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1591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125</w:t>
            </w:r>
          </w:p>
        </w:tc>
      </w:tr>
      <w:tr w:rsidR="003B19D8" w:rsidRPr="003A6757" w:rsidTr="003B19D8">
        <w:trPr>
          <w:trHeight w:val="233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Tombouctou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1040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273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131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1200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616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12</w:t>
            </w:r>
          </w:p>
        </w:tc>
      </w:tr>
      <w:tr w:rsidR="003B19D8" w:rsidRPr="003A6757" w:rsidTr="003B19D8">
        <w:trPr>
          <w:trHeight w:val="233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Gao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486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306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207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360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128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22</w:t>
            </w:r>
          </w:p>
        </w:tc>
      </w:tr>
      <w:tr w:rsidR="003B19D8" w:rsidRPr="003A6757" w:rsidTr="003B19D8">
        <w:trPr>
          <w:trHeight w:val="233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Kidal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NP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NP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NP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NP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NP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NP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NP</w:t>
            </w:r>
          </w:p>
        </w:tc>
      </w:tr>
      <w:tr w:rsidR="003B19D8" w:rsidRPr="003A6757" w:rsidTr="003B19D8">
        <w:trPr>
          <w:trHeight w:val="233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Ménaka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41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</w:t>
            </w:r>
          </w:p>
        </w:tc>
      </w:tr>
      <w:tr w:rsidR="003B19D8" w:rsidRPr="003A6757" w:rsidTr="003B19D8">
        <w:trPr>
          <w:trHeight w:val="233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Taoudenit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NP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NP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NP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NP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NP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NP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NP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NP</w:t>
            </w:r>
          </w:p>
        </w:tc>
      </w:tr>
      <w:tr w:rsidR="003B19D8" w:rsidRPr="003A6757" w:rsidTr="003B19D8">
        <w:trPr>
          <w:trHeight w:val="233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Bamako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33260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8800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8160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150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1750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19220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214</w:t>
            </w:r>
          </w:p>
        </w:tc>
      </w:tr>
      <w:tr w:rsidR="003B19D8" w:rsidRPr="003A6757" w:rsidTr="003B19D8">
        <w:trPr>
          <w:trHeight w:val="233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50940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16974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13624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3116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497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34234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25583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9D8" w:rsidRPr="003A6757" w:rsidRDefault="003B19D8" w:rsidP="003B19D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A6757">
              <w:rPr>
                <w:b/>
                <w:bCs/>
                <w:color w:val="000000"/>
                <w:sz w:val="18"/>
                <w:szCs w:val="18"/>
              </w:rPr>
              <w:t>257</w:t>
            </w:r>
          </w:p>
        </w:tc>
      </w:tr>
    </w:tbl>
    <w:p w:rsidR="00311455" w:rsidRPr="003A6757" w:rsidRDefault="00E40EA8" w:rsidP="00104B53">
      <w:pPr>
        <w:tabs>
          <w:tab w:val="left" w:pos="1701"/>
        </w:tabs>
        <w:rPr>
          <w:sz w:val="18"/>
          <w:szCs w:val="18"/>
        </w:rPr>
      </w:pPr>
      <w:r w:rsidRPr="003A6757">
        <w:rPr>
          <w:sz w:val="18"/>
          <w:szCs w:val="18"/>
        </w:rPr>
        <w:t>NP : non parvenue</w:t>
      </w:r>
      <w:r w:rsidR="00331E8B" w:rsidRPr="003A6757">
        <w:rPr>
          <w:sz w:val="18"/>
          <w:szCs w:val="18"/>
        </w:rPr>
        <w:t> </w:t>
      </w:r>
    </w:p>
    <w:p w:rsidR="004027DE" w:rsidRPr="003A6757" w:rsidRDefault="00824A11" w:rsidP="00104B53">
      <w:pPr>
        <w:tabs>
          <w:tab w:val="left" w:pos="1701"/>
        </w:tabs>
        <w:rPr>
          <w:sz w:val="18"/>
          <w:szCs w:val="18"/>
        </w:rPr>
      </w:pPr>
      <w:r w:rsidRPr="003A6757">
        <w:rPr>
          <w:sz w:val="18"/>
          <w:szCs w:val="18"/>
        </w:rPr>
        <w:t xml:space="preserve">On note une assez  bonne disponibilité des intrants à </w:t>
      </w:r>
      <w:r w:rsidR="00AC615F" w:rsidRPr="003A6757">
        <w:rPr>
          <w:sz w:val="18"/>
          <w:szCs w:val="18"/>
        </w:rPr>
        <w:t>Bamako et au niveau des régions, e</w:t>
      </w:r>
      <w:r w:rsidRPr="003A6757">
        <w:rPr>
          <w:sz w:val="18"/>
          <w:szCs w:val="18"/>
        </w:rPr>
        <w:t xml:space="preserve">xcepté celle de </w:t>
      </w:r>
      <w:r w:rsidR="00F75662" w:rsidRPr="003A6757">
        <w:rPr>
          <w:sz w:val="18"/>
          <w:szCs w:val="18"/>
        </w:rPr>
        <w:t>Ménaka</w:t>
      </w:r>
      <w:r w:rsidR="009053EE" w:rsidRPr="003A6757">
        <w:rPr>
          <w:sz w:val="18"/>
          <w:szCs w:val="18"/>
        </w:rPr>
        <w:t>où</w:t>
      </w:r>
      <w:r w:rsidR="00AC615F" w:rsidRPr="003A6757">
        <w:rPr>
          <w:sz w:val="18"/>
          <w:szCs w:val="18"/>
        </w:rPr>
        <w:t xml:space="preserve">on </w:t>
      </w:r>
      <w:r w:rsidR="00E92AF4" w:rsidRPr="003A6757">
        <w:rPr>
          <w:sz w:val="18"/>
          <w:szCs w:val="18"/>
        </w:rPr>
        <w:t>note une rupture en V</w:t>
      </w:r>
      <w:r w:rsidR="00104B53" w:rsidRPr="003A6757">
        <w:rPr>
          <w:sz w:val="18"/>
          <w:szCs w:val="18"/>
        </w:rPr>
        <w:t xml:space="preserve">DRL </w:t>
      </w:r>
      <w:r w:rsidR="00C27932" w:rsidRPr="003A6757">
        <w:rPr>
          <w:sz w:val="18"/>
          <w:szCs w:val="18"/>
        </w:rPr>
        <w:t>(réactifs</w:t>
      </w:r>
      <w:r w:rsidR="00150B77" w:rsidRPr="003A6757">
        <w:rPr>
          <w:sz w:val="18"/>
          <w:szCs w:val="18"/>
        </w:rPr>
        <w:t xml:space="preserve"> de </w:t>
      </w:r>
      <w:r w:rsidR="00C27932" w:rsidRPr="003A6757">
        <w:rPr>
          <w:sz w:val="18"/>
          <w:szCs w:val="18"/>
        </w:rPr>
        <w:t>dépistage pour la syphilis</w:t>
      </w:r>
      <w:r w:rsidR="00826E09" w:rsidRPr="003A6757">
        <w:rPr>
          <w:sz w:val="18"/>
          <w:szCs w:val="18"/>
        </w:rPr>
        <w:t>) et en réactifs pour le groupage.</w:t>
      </w:r>
      <w:r w:rsidR="00987B35" w:rsidRPr="003A6757">
        <w:rPr>
          <w:sz w:val="18"/>
          <w:szCs w:val="18"/>
        </w:rPr>
        <w:t>Les activités de transfusion sont absentes pour le moment dans la région de Taoudenit.</w:t>
      </w:r>
    </w:p>
    <w:p w:rsidR="004027DE" w:rsidRPr="003A6757" w:rsidRDefault="004027DE" w:rsidP="00104B53">
      <w:pPr>
        <w:tabs>
          <w:tab w:val="left" w:pos="1701"/>
        </w:tabs>
        <w:rPr>
          <w:color w:val="FF0000"/>
          <w:sz w:val="18"/>
          <w:szCs w:val="18"/>
        </w:rPr>
      </w:pPr>
    </w:p>
    <w:p w:rsidR="00A8001F" w:rsidRPr="003A6757" w:rsidRDefault="00A8001F" w:rsidP="00A8001F">
      <w:pPr>
        <w:numPr>
          <w:ilvl w:val="0"/>
          <w:numId w:val="3"/>
        </w:numPr>
        <w:ind w:left="0" w:firstLine="0"/>
        <w:textAlignment w:val="baseline"/>
        <w:rPr>
          <w:b/>
          <w:bCs/>
          <w:sz w:val="16"/>
          <w:szCs w:val="16"/>
        </w:rPr>
      </w:pPr>
      <w:r w:rsidRPr="003A6757">
        <w:rPr>
          <w:b/>
          <w:bCs/>
          <w:sz w:val="16"/>
          <w:szCs w:val="16"/>
        </w:rPr>
        <w:t>SITUATION DES STOCKS DE MEDICAMENTS ANTIRETROVIRAUX, DE COTRIMOXAZOLE POUR LA PROPHYLAXIE DES INFECTIONS OPPORTUNISTES, DE REACTIFS DE CD4 ET DE TESTS DE DEPISTAGE VIH AU N</w:t>
      </w:r>
      <w:r w:rsidR="00D5127E" w:rsidRPr="003A6757">
        <w:rPr>
          <w:b/>
          <w:bCs/>
          <w:sz w:val="16"/>
          <w:szCs w:val="16"/>
        </w:rPr>
        <w:t>IVEAU CENTRAL A LA PERIODE DU</w:t>
      </w:r>
      <w:r w:rsidR="000144C0" w:rsidRPr="003A6757">
        <w:rPr>
          <w:b/>
          <w:bCs/>
          <w:sz w:val="16"/>
          <w:szCs w:val="16"/>
        </w:rPr>
        <w:t xml:space="preserve"> 03</w:t>
      </w:r>
      <w:r w:rsidR="009A41F5" w:rsidRPr="003A6757">
        <w:rPr>
          <w:b/>
          <w:bCs/>
          <w:sz w:val="16"/>
          <w:szCs w:val="16"/>
        </w:rPr>
        <w:t xml:space="preserve">AU </w:t>
      </w:r>
      <w:r w:rsidR="000144C0" w:rsidRPr="003A6757">
        <w:rPr>
          <w:b/>
          <w:bCs/>
          <w:sz w:val="16"/>
          <w:szCs w:val="16"/>
        </w:rPr>
        <w:t>09</w:t>
      </w:r>
      <w:r w:rsidRPr="003A6757">
        <w:rPr>
          <w:b/>
          <w:bCs/>
          <w:sz w:val="16"/>
          <w:szCs w:val="16"/>
        </w:rPr>
        <w:t>/0</w:t>
      </w:r>
      <w:r w:rsidR="00C73244" w:rsidRPr="003A6757">
        <w:rPr>
          <w:b/>
          <w:bCs/>
          <w:sz w:val="16"/>
          <w:szCs w:val="16"/>
        </w:rPr>
        <w:t>7</w:t>
      </w:r>
      <w:r w:rsidRPr="003A6757">
        <w:rPr>
          <w:b/>
          <w:bCs/>
          <w:sz w:val="16"/>
          <w:szCs w:val="16"/>
        </w:rPr>
        <w:t>/2017:</w:t>
      </w:r>
    </w:p>
    <w:p w:rsidR="00A8001F" w:rsidRPr="003A6757" w:rsidRDefault="00A8001F" w:rsidP="00A8001F">
      <w:pPr>
        <w:tabs>
          <w:tab w:val="left" w:pos="9255"/>
        </w:tabs>
        <w:spacing w:after="60"/>
        <w:rPr>
          <w:b/>
          <w:bCs/>
          <w:sz w:val="16"/>
          <w:szCs w:val="16"/>
        </w:rPr>
      </w:pPr>
      <w:r w:rsidRPr="003A6757">
        <w:rPr>
          <w:b/>
          <w:sz w:val="16"/>
          <w:szCs w:val="16"/>
        </w:rPr>
        <w:t>Tableau XI</w:t>
      </w:r>
      <w:r w:rsidR="00CA6A22" w:rsidRPr="003A6757">
        <w:rPr>
          <w:b/>
          <w:sz w:val="16"/>
          <w:szCs w:val="16"/>
        </w:rPr>
        <w:t>I</w:t>
      </w:r>
      <w:r w:rsidRPr="003A6757">
        <w:rPr>
          <w:b/>
          <w:sz w:val="16"/>
          <w:szCs w:val="16"/>
        </w:rPr>
        <w:t xml:space="preserve"> : Situation de tous les ARV disponibles au niveau du magasin central de la PPM </w:t>
      </w:r>
      <w:r w:rsidR="00D5127E" w:rsidRPr="003A6757">
        <w:rPr>
          <w:b/>
          <w:bCs/>
          <w:sz w:val="16"/>
          <w:szCs w:val="16"/>
        </w:rPr>
        <w:t xml:space="preserve">à la date du </w:t>
      </w:r>
      <w:r w:rsidR="000144C0" w:rsidRPr="003A6757">
        <w:rPr>
          <w:b/>
          <w:bCs/>
          <w:sz w:val="16"/>
          <w:szCs w:val="16"/>
        </w:rPr>
        <w:t>09</w:t>
      </w:r>
      <w:r w:rsidR="003170EA" w:rsidRPr="003A6757">
        <w:rPr>
          <w:b/>
          <w:bCs/>
          <w:sz w:val="16"/>
          <w:szCs w:val="16"/>
        </w:rPr>
        <w:t>/</w:t>
      </w:r>
      <w:r w:rsidRPr="003A6757">
        <w:rPr>
          <w:b/>
          <w:bCs/>
          <w:sz w:val="16"/>
          <w:szCs w:val="16"/>
        </w:rPr>
        <w:t>0</w:t>
      </w:r>
      <w:r w:rsidR="00C73244" w:rsidRPr="003A6757">
        <w:rPr>
          <w:b/>
          <w:bCs/>
          <w:sz w:val="16"/>
          <w:szCs w:val="16"/>
        </w:rPr>
        <w:t>7</w:t>
      </w:r>
      <w:r w:rsidRPr="003A6757">
        <w:rPr>
          <w:b/>
          <w:bCs/>
          <w:sz w:val="16"/>
          <w:szCs w:val="16"/>
        </w:rPr>
        <w:t>/2017.</w:t>
      </w:r>
    </w:p>
    <w:tbl>
      <w:tblPr>
        <w:tblW w:w="49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20"/>
        <w:gridCol w:w="5382"/>
        <w:gridCol w:w="950"/>
        <w:gridCol w:w="679"/>
        <w:gridCol w:w="687"/>
        <w:gridCol w:w="1030"/>
        <w:gridCol w:w="1535"/>
      </w:tblGrid>
      <w:tr w:rsidR="00201C1E" w:rsidRPr="003A6757" w:rsidTr="00201C1E">
        <w:trPr>
          <w:trHeight w:val="588"/>
          <w:tblHeader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#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Désignation</w:t>
            </w:r>
          </w:p>
        </w:tc>
        <w:tc>
          <w:tcPr>
            <w:tcW w:w="414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Stock</w:t>
            </w:r>
          </w:p>
        </w:tc>
        <w:tc>
          <w:tcPr>
            <w:tcW w:w="347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CMM</w:t>
            </w:r>
          </w:p>
        </w:tc>
        <w:tc>
          <w:tcPr>
            <w:tcW w:w="350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MSD</w:t>
            </w:r>
          </w:p>
        </w:tc>
        <w:tc>
          <w:tcPr>
            <w:tcW w:w="477" w:type="pct"/>
            <w:shd w:val="clear" w:color="auto" w:fill="auto"/>
            <w:hideMark/>
          </w:tcPr>
          <w:p w:rsidR="00201C1E" w:rsidRPr="003A6757" w:rsidRDefault="00B9153D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hyperlink r:id="rId8" w:anchor="RANGE!#REF!" w:history="1">
              <w:r w:rsidR="00201C1E" w:rsidRPr="003A6757">
                <w:rPr>
                  <w:b/>
                  <w:bCs/>
                  <w:sz w:val="18"/>
                  <w:szCs w:val="18"/>
                </w:rPr>
                <w:t>Date péremption plus proche</w:t>
              </w:r>
            </w:hyperlink>
          </w:p>
        </w:tc>
        <w:tc>
          <w:tcPr>
            <w:tcW w:w="666" w:type="pct"/>
            <w:shd w:val="clear" w:color="auto" w:fill="auto"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Stock avec date péremption plus proche</w:t>
            </w:r>
          </w:p>
        </w:tc>
      </w:tr>
      <w:tr w:rsidR="00201C1E" w:rsidRPr="003A6757" w:rsidTr="00201C1E">
        <w:trPr>
          <w:trHeight w:val="137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Abacavir Comprimé  60 mg  boîte 60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30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3,0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mars-18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30</w:t>
            </w:r>
          </w:p>
        </w:tc>
      </w:tr>
      <w:tr w:rsidR="00201C1E" w:rsidRPr="003A6757" w:rsidTr="00201C1E">
        <w:trPr>
          <w:trHeight w:val="116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Abacavir Comprimé  300 mg  boîte 60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color w:val="9C0006"/>
                <w:sz w:val="18"/>
                <w:szCs w:val="18"/>
              </w:rPr>
            </w:pPr>
            <w:r w:rsidRPr="003A6757">
              <w:rPr>
                <w:color w:val="9C0006"/>
                <w:sz w:val="18"/>
                <w:szCs w:val="18"/>
              </w:rPr>
              <w:t>0,0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août-20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</w:tr>
      <w:tr w:rsidR="00201C1E" w:rsidRPr="003A6757" w:rsidTr="00201C1E">
        <w:trPr>
          <w:trHeight w:val="190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Abacavir+Lamivudine Comprimé  60+30 mg  boîte 60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      11 051   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2191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5,0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juin-18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                    11 051   </w:t>
            </w:r>
          </w:p>
        </w:tc>
      </w:tr>
      <w:tr w:rsidR="00201C1E" w:rsidRPr="003A6757" w:rsidTr="00201C1E">
        <w:trPr>
          <w:trHeight w:val="78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Abacavir+Lamivudine Comprimé  (600+300) mg  boîte 30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         2 033   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938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color w:val="9C0006"/>
                <w:sz w:val="18"/>
                <w:szCs w:val="18"/>
              </w:rPr>
            </w:pPr>
            <w:r w:rsidRPr="003A6757">
              <w:rPr>
                <w:color w:val="9C0006"/>
                <w:sz w:val="18"/>
                <w:szCs w:val="18"/>
              </w:rPr>
              <w:t>2,2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déc.-18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                      2 033   </w:t>
            </w:r>
          </w:p>
        </w:tc>
      </w:tr>
      <w:tr w:rsidR="00201C1E" w:rsidRPr="003A6757" w:rsidTr="00201C1E">
        <w:trPr>
          <w:trHeight w:val="152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Abacavir+Lamivudine+Zidovudine Comprimé  300mg+150mg+300 mg  boîte 60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59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color w:val="9C0006"/>
                <w:sz w:val="18"/>
                <w:szCs w:val="18"/>
              </w:rPr>
            </w:pPr>
            <w:r w:rsidRPr="003A6757">
              <w:rPr>
                <w:color w:val="9C0006"/>
                <w:sz w:val="18"/>
                <w:szCs w:val="18"/>
              </w:rPr>
              <w:t>0,1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juil.-18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</w:t>
            </w:r>
          </w:p>
        </w:tc>
      </w:tr>
      <w:tr w:rsidR="00201C1E" w:rsidRPr="003A6757" w:rsidTr="00201C1E">
        <w:trPr>
          <w:trHeight w:val="164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Atazanavir+Ritonavir Comprimé  (300+100) mg  boîte 30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6965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1621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4,3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sept.-18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4876</w:t>
            </w:r>
          </w:p>
        </w:tc>
      </w:tr>
      <w:tr w:rsidR="00201C1E" w:rsidRPr="003A6757" w:rsidTr="00201C1E">
        <w:trPr>
          <w:trHeight w:val="53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Darunavir  Comprimé  600 mg  boîte 120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25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55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color w:val="9C0006"/>
                <w:sz w:val="18"/>
                <w:szCs w:val="18"/>
              </w:rPr>
            </w:pPr>
            <w:r w:rsidRPr="003A6757">
              <w:rPr>
                <w:color w:val="9C0006"/>
                <w:sz w:val="18"/>
                <w:szCs w:val="18"/>
              </w:rPr>
              <w:t>0,5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déc.-17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25</w:t>
            </w:r>
          </w:p>
        </w:tc>
      </w:tr>
      <w:tr w:rsidR="00201C1E" w:rsidRPr="003A6757" w:rsidTr="00201C1E">
        <w:trPr>
          <w:trHeight w:val="126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Efavirenz Comprimé  200 mg  boîte 90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12018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536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22,4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avr.-18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4360</w:t>
            </w:r>
          </w:p>
        </w:tc>
      </w:tr>
      <w:tr w:rsidR="00201C1E" w:rsidRPr="003A6757" w:rsidTr="00201C1E">
        <w:trPr>
          <w:trHeight w:val="191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Efavirenz Comprimé  600 mg  boîte 30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2779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757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3,7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nov.-18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1075</w:t>
            </w:r>
          </w:p>
        </w:tc>
      </w:tr>
      <w:tr w:rsidR="00201C1E" w:rsidRPr="003A6757" w:rsidTr="00201C1E">
        <w:trPr>
          <w:trHeight w:val="109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Lamivudine Solution  10 mg/ml  flacon 240 ml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color w:val="9C0006"/>
                <w:sz w:val="18"/>
                <w:szCs w:val="18"/>
              </w:rPr>
            </w:pPr>
            <w:r w:rsidRPr="003A6757">
              <w:rPr>
                <w:color w:val="9C0006"/>
                <w:sz w:val="18"/>
                <w:szCs w:val="18"/>
              </w:rPr>
              <w:t>0,0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NA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</w:tr>
      <w:tr w:rsidR="00201C1E" w:rsidRPr="003A6757" w:rsidTr="00201C1E">
        <w:trPr>
          <w:trHeight w:val="64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Lamivudine Comprimé  150 mg  boîte 60</w:t>
            </w:r>
            <w:r w:rsidRPr="003A6757">
              <w:rPr>
                <w:rStyle w:val="Appelnotedebasdep"/>
                <w:sz w:val="18"/>
                <w:szCs w:val="18"/>
              </w:rPr>
              <w:footnoteReference w:id="2"/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color w:val="9C0006"/>
                <w:sz w:val="18"/>
                <w:szCs w:val="18"/>
              </w:rPr>
            </w:pPr>
            <w:r w:rsidRPr="003A6757">
              <w:rPr>
                <w:color w:val="9C0006"/>
                <w:sz w:val="18"/>
                <w:szCs w:val="18"/>
              </w:rPr>
              <w:t>1,4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nov.-18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</w:t>
            </w:r>
          </w:p>
        </w:tc>
      </w:tr>
      <w:tr w:rsidR="00201C1E" w:rsidRPr="003A6757" w:rsidTr="00201C1E">
        <w:trPr>
          <w:trHeight w:val="58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Lamivudine+Zidovudine Comprimé  150mg+300 mg  boîte 60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25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2552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color w:val="9C0006"/>
                <w:sz w:val="18"/>
                <w:szCs w:val="18"/>
              </w:rPr>
            </w:pPr>
            <w:r w:rsidRPr="003A6757">
              <w:rPr>
                <w:color w:val="9C0006"/>
                <w:sz w:val="18"/>
                <w:szCs w:val="18"/>
              </w:rPr>
              <w:t>0,0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juil.-20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25</w:t>
            </w:r>
          </w:p>
        </w:tc>
      </w:tr>
      <w:tr w:rsidR="00201C1E" w:rsidRPr="003A6757" w:rsidTr="00201C1E">
        <w:trPr>
          <w:trHeight w:val="154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Lamivudine+Zidovudine Comprimé  30mg+60mg  boîte 60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2872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388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7,4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avr.-18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2312</w:t>
            </w:r>
          </w:p>
        </w:tc>
      </w:tr>
      <w:tr w:rsidR="00201C1E" w:rsidRPr="003A6757" w:rsidTr="00201C1E">
        <w:trPr>
          <w:trHeight w:val="112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Lamivudine+Zidovudine+Nevirapine Comprimé  30mg+60mg+50mg  boîte 60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764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347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color w:val="9C0006"/>
                <w:sz w:val="18"/>
                <w:szCs w:val="18"/>
              </w:rPr>
            </w:pPr>
            <w:r w:rsidRPr="003A6757">
              <w:rPr>
                <w:color w:val="9C0006"/>
                <w:sz w:val="18"/>
                <w:szCs w:val="18"/>
              </w:rPr>
              <w:t>2,2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févr.-19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764</w:t>
            </w:r>
          </w:p>
        </w:tc>
      </w:tr>
      <w:tr w:rsidR="00201C1E" w:rsidRPr="003A6757" w:rsidTr="00201C1E">
        <w:trPr>
          <w:trHeight w:val="125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Lamivudine+Zidovudine+Nevirapine Comprimé  150+300+200 mg  </w:t>
            </w:r>
            <w:r w:rsidRPr="003A6757">
              <w:rPr>
                <w:sz w:val="18"/>
                <w:szCs w:val="18"/>
              </w:rPr>
              <w:lastRenderedPageBreak/>
              <w:t>boîte 60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lastRenderedPageBreak/>
              <w:t>9138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1546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5,9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janv.-20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9138</w:t>
            </w:r>
          </w:p>
        </w:tc>
      </w:tr>
      <w:tr w:rsidR="00201C1E" w:rsidRPr="003A6757" w:rsidTr="00201C1E">
        <w:trPr>
          <w:trHeight w:val="53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lastRenderedPageBreak/>
              <w:t>16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Lopinavir+Ritonavir Comprimé  100+25 mg  boîte 60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10069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671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15,0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févr.-18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6629</w:t>
            </w:r>
          </w:p>
        </w:tc>
      </w:tr>
      <w:tr w:rsidR="00201C1E" w:rsidRPr="003A6757" w:rsidTr="00201C1E">
        <w:trPr>
          <w:trHeight w:val="129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Lopinavir+Ritonavir comprimé (200+50) mg  boîte 120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15868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2641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6,0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févr.-19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5059</w:t>
            </w:r>
          </w:p>
        </w:tc>
      </w:tr>
      <w:tr w:rsidR="00201C1E" w:rsidRPr="003A6757" w:rsidTr="00201C1E">
        <w:trPr>
          <w:trHeight w:val="53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Lopinavir+Ritonavir Solution  80+20 mg  flacon 60 ml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701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175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4,0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déc.-18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701</w:t>
            </w:r>
          </w:p>
        </w:tc>
      </w:tr>
      <w:tr w:rsidR="00201C1E" w:rsidRPr="003A6757" w:rsidTr="00201C1E">
        <w:trPr>
          <w:trHeight w:val="85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Nevirapine Comprimé  200 mg  boîte 60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3004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448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6,7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janv.-20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818</w:t>
            </w:r>
          </w:p>
        </w:tc>
      </w:tr>
      <w:tr w:rsidR="00201C1E" w:rsidRPr="003A6757" w:rsidTr="00201C1E">
        <w:trPr>
          <w:trHeight w:val="204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Nevirapine Comprimé dispersible  50 mg  boîte 30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26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8,7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fev-19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26</w:t>
            </w:r>
          </w:p>
        </w:tc>
      </w:tr>
      <w:tr w:rsidR="00201C1E" w:rsidRPr="003A6757" w:rsidTr="00201C1E">
        <w:trPr>
          <w:trHeight w:val="196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Nevirapine Solution  50 mg / 5 ml  flacon 240 ml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8274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837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9,9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avr.-18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699</w:t>
            </w:r>
          </w:p>
        </w:tc>
      </w:tr>
      <w:tr w:rsidR="00201C1E" w:rsidRPr="003A6757" w:rsidTr="00201C1E">
        <w:trPr>
          <w:trHeight w:val="175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Ritonavir Comprimé  100 mg  boîte 60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374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55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6,8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nov-17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374</w:t>
            </w:r>
          </w:p>
        </w:tc>
      </w:tr>
      <w:tr w:rsidR="00201C1E" w:rsidRPr="003A6757" w:rsidTr="00201C1E">
        <w:trPr>
          <w:trHeight w:val="167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Raltégravir  Comprimé  400 mg  boîte 60</w:t>
            </w:r>
            <w:r w:rsidRPr="003A6757">
              <w:rPr>
                <w:rStyle w:val="Appelnotedebasdep"/>
                <w:sz w:val="18"/>
                <w:szCs w:val="18"/>
              </w:rPr>
              <w:footnoteReference w:id="3"/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51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color w:val="9C0006"/>
                <w:sz w:val="18"/>
                <w:szCs w:val="18"/>
              </w:rPr>
            </w:pPr>
            <w:r w:rsidRPr="003A6757">
              <w:rPr>
                <w:color w:val="9C0006"/>
                <w:sz w:val="18"/>
                <w:szCs w:val="18"/>
              </w:rPr>
              <w:t>0,0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NA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NA</w:t>
            </w:r>
          </w:p>
        </w:tc>
      </w:tr>
      <w:tr w:rsidR="00201C1E" w:rsidRPr="003A6757" w:rsidTr="00201C1E">
        <w:trPr>
          <w:trHeight w:val="144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Tenofovir+Lamivudine+Efavirenz Comprimé  300mg+300mg+600mg  boîte 30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color w:val="000000"/>
                <w:sz w:val="18"/>
                <w:szCs w:val="18"/>
              </w:rPr>
            </w:pPr>
            <w:r w:rsidRPr="003A6757">
              <w:rPr>
                <w:color w:val="000000"/>
                <w:sz w:val="18"/>
                <w:szCs w:val="18"/>
              </w:rPr>
              <w:t>181506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39567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4,6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mars-18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10460</w:t>
            </w:r>
          </w:p>
        </w:tc>
      </w:tr>
      <w:tr w:rsidR="00201C1E" w:rsidRPr="003A6757" w:rsidTr="00201C1E">
        <w:trPr>
          <w:trHeight w:val="157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Tenofovir+ Lamivudine Comprimé  300 mg + 300 mg  boîte 30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3552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1993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color w:val="9C0006"/>
                <w:sz w:val="18"/>
                <w:szCs w:val="18"/>
              </w:rPr>
            </w:pPr>
            <w:r w:rsidRPr="003A6757">
              <w:rPr>
                <w:color w:val="9C0006"/>
                <w:sz w:val="18"/>
                <w:szCs w:val="18"/>
              </w:rPr>
              <w:t>1,8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juil.-18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3552</w:t>
            </w:r>
          </w:p>
        </w:tc>
      </w:tr>
      <w:tr w:rsidR="00201C1E" w:rsidRPr="003A6757" w:rsidTr="00201C1E">
        <w:trPr>
          <w:trHeight w:val="207"/>
        </w:trPr>
        <w:tc>
          <w:tcPr>
            <w:tcW w:w="156" w:type="pct"/>
            <w:shd w:val="clear" w:color="auto" w:fill="auto"/>
            <w:noWrap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2590" w:type="pct"/>
            <w:shd w:val="clear" w:color="auto" w:fill="auto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Zidovudine  Solution  10 mg/ml  flacon 100 ml</w:t>
            </w:r>
          </w:p>
        </w:tc>
        <w:tc>
          <w:tcPr>
            <w:tcW w:w="414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1013</w:t>
            </w:r>
          </w:p>
        </w:tc>
        <w:tc>
          <w:tcPr>
            <w:tcW w:w="34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590</w:t>
            </w:r>
          </w:p>
        </w:tc>
        <w:tc>
          <w:tcPr>
            <w:tcW w:w="350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color w:val="9C0006"/>
                <w:sz w:val="18"/>
                <w:szCs w:val="18"/>
              </w:rPr>
            </w:pPr>
            <w:r w:rsidRPr="003A6757">
              <w:rPr>
                <w:color w:val="9C0006"/>
                <w:sz w:val="18"/>
                <w:szCs w:val="18"/>
              </w:rPr>
              <w:t>1,7</w:t>
            </w:r>
          </w:p>
        </w:tc>
        <w:tc>
          <w:tcPr>
            <w:tcW w:w="477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mai-18</w:t>
            </w:r>
          </w:p>
        </w:tc>
        <w:tc>
          <w:tcPr>
            <w:tcW w:w="666" w:type="pct"/>
            <w:shd w:val="clear" w:color="auto" w:fill="auto"/>
            <w:noWrap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976</w:t>
            </w:r>
          </w:p>
        </w:tc>
      </w:tr>
    </w:tbl>
    <w:p w:rsidR="00EC39B0" w:rsidRPr="003A6757" w:rsidRDefault="00EC39B0" w:rsidP="00EC39B0">
      <w:pPr>
        <w:ind w:left="-567"/>
        <w:rPr>
          <w:sz w:val="18"/>
          <w:szCs w:val="18"/>
        </w:rPr>
      </w:pPr>
      <w:r w:rsidRPr="003A6757">
        <w:rPr>
          <w:sz w:val="18"/>
          <w:szCs w:val="18"/>
        </w:rPr>
        <w:t>CMM = Consommation moyenne mensuelle ; MSD = Nombre de mois de stock disponible ; NA = Non applicable</w:t>
      </w:r>
    </w:p>
    <w:p w:rsidR="00EC39B0" w:rsidRPr="003A6757" w:rsidRDefault="00EC39B0" w:rsidP="00EC39B0">
      <w:pPr>
        <w:ind w:left="-567"/>
        <w:rPr>
          <w:sz w:val="18"/>
          <w:szCs w:val="18"/>
        </w:rPr>
      </w:pPr>
      <w:r w:rsidRPr="003A6757">
        <w:rPr>
          <w:sz w:val="18"/>
          <w:szCs w:val="18"/>
        </w:rPr>
        <w:t xml:space="preserve">                                  Le taux de disponibilité des ARV au niveau central est de </w:t>
      </w:r>
      <w:r w:rsidR="00A9312D" w:rsidRPr="003A6757">
        <w:rPr>
          <w:sz w:val="18"/>
          <w:szCs w:val="18"/>
        </w:rPr>
        <w:t>85</w:t>
      </w:r>
      <w:r w:rsidRPr="003A6757">
        <w:rPr>
          <w:sz w:val="18"/>
          <w:szCs w:val="18"/>
        </w:rPr>
        <w:t xml:space="preserve">% au </w:t>
      </w:r>
      <w:r w:rsidR="00201C1E" w:rsidRPr="003A6757">
        <w:rPr>
          <w:sz w:val="18"/>
          <w:szCs w:val="18"/>
        </w:rPr>
        <w:t>09juillet</w:t>
      </w:r>
      <w:r w:rsidRPr="003A6757">
        <w:rPr>
          <w:sz w:val="18"/>
          <w:szCs w:val="18"/>
        </w:rPr>
        <w:t xml:space="preserve"> 2017</w:t>
      </w:r>
    </w:p>
    <w:p w:rsidR="00F962E3" w:rsidRPr="003A6757" w:rsidRDefault="00F962E3" w:rsidP="00AE46D7">
      <w:pPr>
        <w:pStyle w:val="Notedebasdepage"/>
        <w:rPr>
          <w:rFonts w:ascii="Times New Roman" w:hAnsi="Times New Roman"/>
          <w:color w:val="FF0000"/>
          <w:sz w:val="12"/>
          <w:szCs w:val="16"/>
          <w:lang w:val="fr-FR"/>
        </w:rPr>
      </w:pPr>
    </w:p>
    <w:p w:rsidR="00A8001F" w:rsidRPr="003A6757" w:rsidRDefault="00A8001F" w:rsidP="00A8001F">
      <w:pPr>
        <w:ind w:left="-1134"/>
        <w:rPr>
          <w:sz w:val="18"/>
          <w:szCs w:val="18"/>
        </w:rPr>
      </w:pPr>
      <w:r w:rsidRPr="003A6757">
        <w:rPr>
          <w:b/>
          <w:sz w:val="18"/>
          <w:szCs w:val="18"/>
        </w:rPr>
        <w:t>Tableau XII</w:t>
      </w:r>
      <w:r w:rsidR="00CA6A22" w:rsidRPr="003A6757">
        <w:rPr>
          <w:b/>
          <w:sz w:val="18"/>
          <w:szCs w:val="18"/>
        </w:rPr>
        <w:t>I</w:t>
      </w:r>
      <w:r w:rsidRPr="003A6757">
        <w:rPr>
          <w:b/>
          <w:sz w:val="18"/>
          <w:szCs w:val="18"/>
        </w:rPr>
        <w:t>: Médicaments pour la prophylaxie contre les infectio</w:t>
      </w:r>
      <w:r w:rsidR="00C356B4" w:rsidRPr="003A6757">
        <w:rPr>
          <w:b/>
          <w:sz w:val="18"/>
          <w:szCs w:val="18"/>
        </w:rPr>
        <w:t xml:space="preserve">ns opportunistes à la date du </w:t>
      </w:r>
      <w:r w:rsidR="00201C1E" w:rsidRPr="003A6757">
        <w:rPr>
          <w:b/>
          <w:sz w:val="18"/>
          <w:szCs w:val="18"/>
        </w:rPr>
        <w:t>09</w:t>
      </w:r>
      <w:r w:rsidRPr="003A6757">
        <w:rPr>
          <w:b/>
          <w:bCs/>
          <w:sz w:val="18"/>
          <w:szCs w:val="18"/>
        </w:rPr>
        <w:t>/0</w:t>
      </w:r>
      <w:r w:rsidR="00C73244" w:rsidRPr="003A6757">
        <w:rPr>
          <w:b/>
          <w:bCs/>
          <w:sz w:val="18"/>
          <w:szCs w:val="18"/>
        </w:rPr>
        <w:t>7</w:t>
      </w:r>
      <w:r w:rsidRPr="003A6757">
        <w:rPr>
          <w:b/>
          <w:bCs/>
          <w:sz w:val="18"/>
          <w:szCs w:val="18"/>
        </w:rPr>
        <w:t>/2017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06"/>
        <w:gridCol w:w="3321"/>
        <w:gridCol w:w="1425"/>
        <w:gridCol w:w="858"/>
        <w:gridCol w:w="1387"/>
        <w:gridCol w:w="1559"/>
        <w:gridCol w:w="1561"/>
      </w:tblGrid>
      <w:tr w:rsidR="00201C1E" w:rsidRPr="003A6757" w:rsidTr="00201C1E">
        <w:trPr>
          <w:trHeight w:val="194"/>
        </w:trPr>
        <w:tc>
          <w:tcPr>
            <w:tcW w:w="238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564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DCI</w:t>
            </w:r>
          </w:p>
        </w:tc>
        <w:tc>
          <w:tcPr>
            <w:tcW w:w="67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Stock Central</w:t>
            </w:r>
          </w:p>
        </w:tc>
        <w:tc>
          <w:tcPr>
            <w:tcW w:w="404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CMM</w:t>
            </w:r>
          </w:p>
        </w:tc>
        <w:tc>
          <w:tcPr>
            <w:tcW w:w="653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Couverture en mois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Date Péremption plus proche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Quantité avec Date Péremption plus proche</w:t>
            </w:r>
          </w:p>
        </w:tc>
      </w:tr>
      <w:tr w:rsidR="00201C1E" w:rsidRPr="003A6757" w:rsidTr="00201C1E">
        <w:trPr>
          <w:trHeight w:val="124"/>
        </w:trPr>
        <w:tc>
          <w:tcPr>
            <w:tcW w:w="238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</w:t>
            </w:r>
          </w:p>
        </w:tc>
        <w:tc>
          <w:tcPr>
            <w:tcW w:w="1564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Cotrimoxazole  Comprimé  960 mg Boite de 1 000 comprimés</w:t>
            </w:r>
          </w:p>
        </w:tc>
        <w:tc>
          <w:tcPr>
            <w:tcW w:w="671" w:type="pct"/>
            <w:shd w:val="clear" w:color="auto" w:fill="auto"/>
            <w:vAlign w:val="center"/>
          </w:tcPr>
          <w:p w:rsidR="00201C1E" w:rsidRPr="003A6757" w:rsidRDefault="00201C1E" w:rsidP="00201C1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2 402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201C1E" w:rsidRPr="003A6757" w:rsidRDefault="00201C1E" w:rsidP="00201C1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712</w:t>
            </w:r>
          </w:p>
        </w:tc>
        <w:tc>
          <w:tcPr>
            <w:tcW w:w="653" w:type="pct"/>
            <w:shd w:val="clear" w:color="auto" w:fill="auto"/>
            <w:vAlign w:val="center"/>
          </w:tcPr>
          <w:p w:rsidR="00201C1E" w:rsidRPr="003A6757" w:rsidRDefault="00201C1E" w:rsidP="00201C1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3,0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201C1E" w:rsidRPr="003A6757" w:rsidRDefault="00201C1E" w:rsidP="00201C1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30/08/2018</w:t>
            </w:r>
          </w:p>
        </w:tc>
        <w:tc>
          <w:tcPr>
            <w:tcW w:w="735" w:type="pct"/>
            <w:shd w:val="clear" w:color="auto" w:fill="auto"/>
            <w:vAlign w:val="center"/>
          </w:tcPr>
          <w:p w:rsidR="00201C1E" w:rsidRPr="003A6757" w:rsidRDefault="00201C1E" w:rsidP="00201C1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218</w:t>
            </w:r>
          </w:p>
        </w:tc>
      </w:tr>
      <w:tr w:rsidR="00201C1E" w:rsidRPr="003A6757" w:rsidTr="00201C1E">
        <w:trPr>
          <w:trHeight w:val="131"/>
        </w:trPr>
        <w:tc>
          <w:tcPr>
            <w:tcW w:w="238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</w:t>
            </w:r>
          </w:p>
        </w:tc>
        <w:tc>
          <w:tcPr>
            <w:tcW w:w="1564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Cotrimoxazole  Comprimé  120 mg Boite 20 comprimés</w:t>
            </w:r>
          </w:p>
        </w:tc>
        <w:tc>
          <w:tcPr>
            <w:tcW w:w="671" w:type="pct"/>
            <w:shd w:val="clear" w:color="auto" w:fill="auto"/>
            <w:noWrap/>
            <w:vAlign w:val="center"/>
          </w:tcPr>
          <w:p w:rsidR="00201C1E" w:rsidRPr="003A6757" w:rsidRDefault="00201C1E" w:rsidP="00201C1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187 458</w:t>
            </w:r>
          </w:p>
        </w:tc>
        <w:tc>
          <w:tcPr>
            <w:tcW w:w="404" w:type="pct"/>
            <w:shd w:val="clear" w:color="auto" w:fill="auto"/>
            <w:noWrap/>
            <w:vAlign w:val="center"/>
          </w:tcPr>
          <w:p w:rsidR="00201C1E" w:rsidRPr="003A6757" w:rsidRDefault="00201C1E" w:rsidP="00201C1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8572</w:t>
            </w:r>
          </w:p>
        </w:tc>
        <w:tc>
          <w:tcPr>
            <w:tcW w:w="653" w:type="pct"/>
            <w:shd w:val="clear" w:color="auto" w:fill="auto"/>
            <w:vAlign w:val="center"/>
          </w:tcPr>
          <w:p w:rsidR="00201C1E" w:rsidRPr="003A6757" w:rsidRDefault="00201C1E" w:rsidP="00201C1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21,6</w:t>
            </w:r>
          </w:p>
        </w:tc>
        <w:tc>
          <w:tcPr>
            <w:tcW w:w="734" w:type="pct"/>
            <w:shd w:val="clear" w:color="auto" w:fill="auto"/>
            <w:noWrap/>
            <w:vAlign w:val="center"/>
          </w:tcPr>
          <w:p w:rsidR="00201C1E" w:rsidRPr="003A6757" w:rsidRDefault="00201C1E" w:rsidP="00201C1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30/10/2018</w:t>
            </w:r>
          </w:p>
        </w:tc>
        <w:tc>
          <w:tcPr>
            <w:tcW w:w="735" w:type="pct"/>
            <w:shd w:val="clear" w:color="auto" w:fill="auto"/>
            <w:noWrap/>
            <w:vAlign w:val="center"/>
          </w:tcPr>
          <w:p w:rsidR="00201C1E" w:rsidRPr="003A6757" w:rsidRDefault="00201C1E" w:rsidP="00201C1E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8 060</w:t>
            </w:r>
          </w:p>
        </w:tc>
      </w:tr>
    </w:tbl>
    <w:p w:rsidR="00D659D3" w:rsidRPr="003A6757" w:rsidRDefault="00D659D3" w:rsidP="00675C6B">
      <w:pPr>
        <w:ind w:left="-426"/>
        <w:rPr>
          <w:b/>
          <w:color w:val="FF0000"/>
          <w:sz w:val="18"/>
          <w:szCs w:val="18"/>
        </w:rPr>
      </w:pPr>
    </w:p>
    <w:p w:rsidR="003A6757" w:rsidRDefault="00A8001F" w:rsidP="00675C6B">
      <w:pPr>
        <w:ind w:left="-426"/>
        <w:rPr>
          <w:b/>
          <w:sz w:val="18"/>
          <w:szCs w:val="18"/>
        </w:rPr>
      </w:pPr>
      <w:r w:rsidRPr="003A6757">
        <w:rPr>
          <w:b/>
          <w:sz w:val="18"/>
          <w:szCs w:val="18"/>
        </w:rPr>
        <w:t>Ta</w:t>
      </w:r>
      <w:r w:rsidR="00BD293D" w:rsidRPr="003A6757">
        <w:rPr>
          <w:b/>
          <w:sz w:val="18"/>
          <w:szCs w:val="18"/>
        </w:rPr>
        <w:t>bleau XI</w:t>
      </w:r>
      <w:r w:rsidR="00CA6A22" w:rsidRPr="003A6757">
        <w:rPr>
          <w:b/>
          <w:sz w:val="18"/>
          <w:szCs w:val="18"/>
        </w:rPr>
        <w:t>V</w:t>
      </w:r>
      <w:r w:rsidRPr="003A6757">
        <w:rPr>
          <w:b/>
          <w:sz w:val="18"/>
          <w:szCs w:val="18"/>
        </w:rPr>
        <w:t>: Situation des réactifs de suivi immunologique (numération lymphocytes TCD4) et  des tests de dépistage à la</w:t>
      </w:r>
      <w:r w:rsidR="009A41F5" w:rsidRPr="003A6757">
        <w:rPr>
          <w:b/>
          <w:sz w:val="18"/>
          <w:szCs w:val="18"/>
        </w:rPr>
        <w:t xml:space="preserve"> date du  </w:t>
      </w:r>
    </w:p>
    <w:p w:rsidR="00A8001F" w:rsidRPr="003A6757" w:rsidRDefault="00201C1E" w:rsidP="00675C6B">
      <w:pPr>
        <w:ind w:left="-426"/>
        <w:rPr>
          <w:b/>
          <w:bCs/>
          <w:sz w:val="18"/>
          <w:szCs w:val="18"/>
        </w:rPr>
      </w:pPr>
      <w:r w:rsidRPr="003A6757">
        <w:rPr>
          <w:b/>
          <w:sz w:val="18"/>
          <w:szCs w:val="18"/>
        </w:rPr>
        <w:t>09</w:t>
      </w:r>
      <w:r w:rsidR="00A8001F" w:rsidRPr="003A6757">
        <w:rPr>
          <w:b/>
          <w:sz w:val="18"/>
          <w:szCs w:val="18"/>
        </w:rPr>
        <w:t>/</w:t>
      </w:r>
      <w:r w:rsidR="00A8001F" w:rsidRPr="003A6757">
        <w:rPr>
          <w:b/>
          <w:bCs/>
          <w:sz w:val="18"/>
          <w:szCs w:val="18"/>
        </w:rPr>
        <w:t>0</w:t>
      </w:r>
      <w:r w:rsidR="00E25F78" w:rsidRPr="003A6757">
        <w:rPr>
          <w:b/>
          <w:bCs/>
          <w:sz w:val="18"/>
          <w:szCs w:val="18"/>
        </w:rPr>
        <w:t>7</w:t>
      </w:r>
      <w:r w:rsidR="00A8001F" w:rsidRPr="003A6757">
        <w:rPr>
          <w:b/>
          <w:bCs/>
          <w:sz w:val="18"/>
          <w:szCs w:val="18"/>
        </w:rPr>
        <w:t>/2017</w:t>
      </w:r>
    </w:p>
    <w:tbl>
      <w:tblPr>
        <w:tblW w:w="49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21"/>
        <w:gridCol w:w="1316"/>
        <w:gridCol w:w="5175"/>
        <w:gridCol w:w="1061"/>
        <w:gridCol w:w="1318"/>
        <w:gridCol w:w="1318"/>
      </w:tblGrid>
      <w:tr w:rsidR="00201C1E" w:rsidRPr="003A6757" w:rsidTr="00201C1E">
        <w:trPr>
          <w:trHeight w:val="757"/>
        </w:trPr>
        <w:tc>
          <w:tcPr>
            <w:tcW w:w="199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620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Cathégorie</w:t>
            </w:r>
          </w:p>
        </w:tc>
        <w:tc>
          <w:tcPr>
            <w:tcW w:w="2439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DCI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Central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Date Péremption plus proche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b/>
                <w:bCs/>
                <w:sz w:val="18"/>
                <w:szCs w:val="18"/>
              </w:rPr>
            </w:pPr>
            <w:r w:rsidRPr="003A6757">
              <w:rPr>
                <w:b/>
                <w:bCs/>
                <w:sz w:val="18"/>
                <w:szCs w:val="18"/>
              </w:rPr>
              <w:t>Quantité avec Date Péremption plus proche</w:t>
            </w:r>
          </w:p>
        </w:tc>
      </w:tr>
      <w:tr w:rsidR="00201C1E" w:rsidRPr="003A6757" w:rsidTr="00201C1E">
        <w:trPr>
          <w:trHeight w:val="225"/>
        </w:trPr>
        <w:tc>
          <w:tcPr>
            <w:tcW w:w="199" w:type="pct"/>
            <w:shd w:val="clear" w:color="auto" w:fill="auto"/>
            <w:noWrap/>
            <w:vAlign w:val="center"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</w:t>
            </w:r>
          </w:p>
        </w:tc>
        <w:tc>
          <w:tcPr>
            <w:tcW w:w="620" w:type="pct"/>
            <w:vMerge w:val="restar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CD4</w:t>
            </w:r>
          </w:p>
        </w:tc>
        <w:tc>
          <w:tcPr>
            <w:tcW w:w="2439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Facscountreagent B/50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16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févr-19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16</w:t>
            </w:r>
          </w:p>
        </w:tc>
      </w:tr>
      <w:tr w:rsidR="00201C1E" w:rsidRPr="003A6757" w:rsidTr="00201C1E">
        <w:trPr>
          <w:trHeight w:val="225"/>
        </w:trPr>
        <w:tc>
          <w:tcPr>
            <w:tcW w:w="199" w:type="pct"/>
            <w:shd w:val="clear" w:color="auto" w:fill="auto"/>
            <w:noWrap/>
            <w:vAlign w:val="center"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</w:t>
            </w:r>
          </w:p>
        </w:tc>
        <w:tc>
          <w:tcPr>
            <w:tcW w:w="620" w:type="pct"/>
            <w:vMerge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Facscount contrôle B/25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34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mai-18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</w:t>
            </w:r>
          </w:p>
        </w:tc>
      </w:tr>
      <w:tr w:rsidR="00201C1E" w:rsidRPr="003A6757" w:rsidTr="00201C1E">
        <w:trPr>
          <w:trHeight w:val="225"/>
        </w:trPr>
        <w:tc>
          <w:tcPr>
            <w:tcW w:w="199" w:type="pct"/>
            <w:shd w:val="clear" w:color="auto" w:fill="auto"/>
            <w:noWrap/>
            <w:vAlign w:val="center"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</w:t>
            </w:r>
          </w:p>
        </w:tc>
        <w:tc>
          <w:tcPr>
            <w:tcW w:w="620" w:type="pct"/>
            <w:vMerge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Facscountrinse flacon 5L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12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mars-20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12</w:t>
            </w:r>
          </w:p>
        </w:tc>
      </w:tr>
      <w:tr w:rsidR="00201C1E" w:rsidRPr="003A6757" w:rsidTr="00201C1E">
        <w:trPr>
          <w:trHeight w:val="225"/>
        </w:trPr>
        <w:tc>
          <w:tcPr>
            <w:tcW w:w="199" w:type="pct"/>
            <w:shd w:val="clear" w:color="auto" w:fill="auto"/>
            <w:noWrap/>
            <w:vAlign w:val="center"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</w:t>
            </w:r>
          </w:p>
        </w:tc>
        <w:tc>
          <w:tcPr>
            <w:tcW w:w="620" w:type="pct"/>
            <w:vMerge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Facscount Flow flacon 20L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88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juin-19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</w:t>
            </w:r>
          </w:p>
        </w:tc>
      </w:tr>
      <w:tr w:rsidR="00201C1E" w:rsidRPr="003A6757" w:rsidTr="00201C1E">
        <w:trPr>
          <w:trHeight w:val="225"/>
        </w:trPr>
        <w:tc>
          <w:tcPr>
            <w:tcW w:w="199" w:type="pct"/>
            <w:shd w:val="clear" w:color="auto" w:fill="auto"/>
            <w:noWrap/>
            <w:vAlign w:val="center"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</w:t>
            </w:r>
          </w:p>
        </w:tc>
        <w:tc>
          <w:tcPr>
            <w:tcW w:w="620" w:type="pct"/>
            <w:vMerge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Facscount Clean flacon 5L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33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nov-17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</w:t>
            </w:r>
          </w:p>
        </w:tc>
      </w:tr>
      <w:tr w:rsidR="00201C1E" w:rsidRPr="003A6757" w:rsidTr="00201C1E">
        <w:trPr>
          <w:trHeight w:val="225"/>
        </w:trPr>
        <w:tc>
          <w:tcPr>
            <w:tcW w:w="199" w:type="pct"/>
            <w:shd w:val="clear" w:color="auto" w:fill="auto"/>
            <w:noWrap/>
            <w:vAlign w:val="center"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6</w:t>
            </w:r>
          </w:p>
        </w:tc>
        <w:tc>
          <w:tcPr>
            <w:tcW w:w="620" w:type="pct"/>
            <w:vMerge/>
            <w:vAlign w:val="center"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shd w:val="clear" w:color="auto" w:fill="auto"/>
            <w:vAlign w:val="center"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Facspresto kit 100</w:t>
            </w:r>
          </w:p>
        </w:tc>
        <w:tc>
          <w:tcPr>
            <w:tcW w:w="500" w:type="pct"/>
            <w:shd w:val="clear" w:color="auto" w:fill="auto"/>
            <w:noWrap/>
            <w:vAlign w:val="center"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40</w:t>
            </w:r>
          </w:p>
        </w:tc>
        <w:tc>
          <w:tcPr>
            <w:tcW w:w="621" w:type="pct"/>
            <w:shd w:val="clear" w:color="auto" w:fill="auto"/>
            <w:noWrap/>
            <w:vAlign w:val="center"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févr-18</w:t>
            </w:r>
          </w:p>
        </w:tc>
        <w:tc>
          <w:tcPr>
            <w:tcW w:w="621" w:type="pct"/>
            <w:shd w:val="clear" w:color="auto" w:fill="auto"/>
            <w:noWrap/>
            <w:vAlign w:val="center"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40</w:t>
            </w:r>
          </w:p>
        </w:tc>
      </w:tr>
      <w:tr w:rsidR="00201C1E" w:rsidRPr="003A6757" w:rsidTr="00201C1E">
        <w:trPr>
          <w:trHeight w:val="225"/>
        </w:trPr>
        <w:tc>
          <w:tcPr>
            <w:tcW w:w="199" w:type="pct"/>
            <w:shd w:val="clear" w:color="auto" w:fill="auto"/>
            <w:noWrap/>
            <w:vAlign w:val="center"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7</w:t>
            </w:r>
          </w:p>
        </w:tc>
        <w:tc>
          <w:tcPr>
            <w:tcW w:w="620" w:type="pct"/>
            <w:vMerge w:val="restar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Charge virale</w:t>
            </w:r>
          </w:p>
        </w:tc>
        <w:tc>
          <w:tcPr>
            <w:tcW w:w="2439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  <w:lang w:val="en-US"/>
              </w:rPr>
            </w:pPr>
            <w:r w:rsidRPr="003A6757">
              <w:rPr>
                <w:sz w:val="18"/>
                <w:szCs w:val="18"/>
                <w:lang w:val="en-US"/>
              </w:rPr>
              <w:t>M2000 RT HIV-1 Sample preparation Kit B/96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597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nov-17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150</w:t>
            </w:r>
          </w:p>
        </w:tc>
      </w:tr>
      <w:tr w:rsidR="00201C1E" w:rsidRPr="003A6757" w:rsidTr="00201C1E">
        <w:trPr>
          <w:trHeight w:val="225"/>
        </w:trPr>
        <w:tc>
          <w:tcPr>
            <w:tcW w:w="199" w:type="pct"/>
            <w:shd w:val="clear" w:color="auto" w:fill="auto"/>
            <w:noWrap/>
            <w:vAlign w:val="center"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8</w:t>
            </w:r>
          </w:p>
        </w:tc>
        <w:tc>
          <w:tcPr>
            <w:tcW w:w="620" w:type="pct"/>
            <w:vMerge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  <w:lang w:val="en-US"/>
              </w:rPr>
            </w:pPr>
            <w:r w:rsidRPr="003A6757">
              <w:rPr>
                <w:sz w:val="18"/>
                <w:szCs w:val="18"/>
                <w:lang w:val="en-US"/>
              </w:rPr>
              <w:t>M2000 RT HIV-1 Amplification Reagent Kit B/96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265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oct-17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15</w:t>
            </w:r>
          </w:p>
        </w:tc>
      </w:tr>
      <w:tr w:rsidR="00201C1E" w:rsidRPr="003A6757" w:rsidTr="00201C1E">
        <w:trPr>
          <w:trHeight w:val="225"/>
        </w:trPr>
        <w:tc>
          <w:tcPr>
            <w:tcW w:w="199" w:type="pct"/>
            <w:shd w:val="clear" w:color="auto" w:fill="auto"/>
            <w:noWrap/>
            <w:vAlign w:val="center"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</w:t>
            </w:r>
          </w:p>
        </w:tc>
        <w:tc>
          <w:tcPr>
            <w:tcW w:w="620" w:type="pct"/>
            <w:vMerge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  <w:lang w:val="en-US"/>
              </w:rPr>
            </w:pPr>
            <w:r w:rsidRPr="003A6757">
              <w:rPr>
                <w:sz w:val="18"/>
                <w:szCs w:val="18"/>
                <w:lang w:val="en-US"/>
              </w:rPr>
              <w:t>M2000 RT HIV-1 Control Kit B/96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220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sept-17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</w:t>
            </w:r>
          </w:p>
        </w:tc>
      </w:tr>
      <w:tr w:rsidR="00201C1E" w:rsidRPr="003A6757" w:rsidTr="00201C1E">
        <w:trPr>
          <w:trHeight w:val="225"/>
        </w:trPr>
        <w:tc>
          <w:tcPr>
            <w:tcW w:w="199" w:type="pct"/>
            <w:shd w:val="clear" w:color="auto" w:fill="auto"/>
            <w:noWrap/>
            <w:vAlign w:val="center"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10</w:t>
            </w:r>
          </w:p>
        </w:tc>
        <w:tc>
          <w:tcPr>
            <w:tcW w:w="620" w:type="pct"/>
            <w:vMerge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  <w:lang w:val="en-US"/>
              </w:rPr>
            </w:pPr>
            <w:r w:rsidRPr="003A6757">
              <w:rPr>
                <w:sz w:val="18"/>
                <w:szCs w:val="18"/>
                <w:lang w:val="en-US"/>
              </w:rPr>
              <w:t>M2000 RT HIV-1 Calibration Kit b/96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14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juil-17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14</w:t>
            </w:r>
          </w:p>
        </w:tc>
      </w:tr>
      <w:tr w:rsidR="00201C1E" w:rsidRPr="003A6757" w:rsidTr="00201C1E">
        <w:trPr>
          <w:trHeight w:val="225"/>
        </w:trPr>
        <w:tc>
          <w:tcPr>
            <w:tcW w:w="199" w:type="pct"/>
            <w:shd w:val="clear" w:color="auto" w:fill="auto"/>
            <w:noWrap/>
            <w:vAlign w:val="center"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11</w:t>
            </w:r>
          </w:p>
        </w:tc>
        <w:tc>
          <w:tcPr>
            <w:tcW w:w="620" w:type="pct"/>
            <w:vMerge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  <w:lang w:val="en-US"/>
              </w:rPr>
            </w:pPr>
            <w:r w:rsidRPr="003A6757">
              <w:rPr>
                <w:sz w:val="18"/>
                <w:szCs w:val="18"/>
                <w:lang w:val="en-US"/>
              </w:rPr>
              <w:t>M2000 RT HIV-1 Optical Calibration Kit b/96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13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janv-18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9</w:t>
            </w:r>
          </w:p>
        </w:tc>
      </w:tr>
      <w:tr w:rsidR="00201C1E" w:rsidRPr="003A6757" w:rsidTr="00201C1E">
        <w:trPr>
          <w:trHeight w:val="225"/>
        </w:trPr>
        <w:tc>
          <w:tcPr>
            <w:tcW w:w="199" w:type="pct"/>
            <w:shd w:val="clear" w:color="auto" w:fill="auto"/>
            <w:noWrap/>
            <w:vAlign w:val="center"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12</w:t>
            </w:r>
          </w:p>
        </w:tc>
        <w:tc>
          <w:tcPr>
            <w:tcW w:w="620" w:type="pct"/>
            <w:vMerge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  <w:lang w:val="en-US"/>
              </w:rPr>
            </w:pPr>
            <w:r w:rsidRPr="003A6757">
              <w:rPr>
                <w:sz w:val="18"/>
                <w:szCs w:val="18"/>
                <w:lang w:val="en-US"/>
              </w:rPr>
              <w:t>M2000 RT HIV-1 Cleanup Kit B/96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14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mars-18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14</w:t>
            </w:r>
          </w:p>
        </w:tc>
      </w:tr>
      <w:tr w:rsidR="00201C1E" w:rsidRPr="003A6757" w:rsidTr="00201C1E">
        <w:trPr>
          <w:trHeight w:val="225"/>
        </w:trPr>
        <w:tc>
          <w:tcPr>
            <w:tcW w:w="199" w:type="pct"/>
            <w:shd w:val="clear" w:color="auto" w:fill="auto"/>
            <w:noWrap/>
            <w:vAlign w:val="center"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13</w:t>
            </w:r>
          </w:p>
        </w:tc>
        <w:tc>
          <w:tcPr>
            <w:tcW w:w="620" w:type="pct"/>
            <w:vMerge w:val="restar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TESTS DE DEPISTAGE VIH</w:t>
            </w:r>
          </w:p>
        </w:tc>
        <w:tc>
          <w:tcPr>
            <w:tcW w:w="2439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Determine Test HBS, unité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1200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janv-18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1200</w:t>
            </w:r>
          </w:p>
        </w:tc>
      </w:tr>
      <w:tr w:rsidR="00201C1E" w:rsidRPr="003A6757" w:rsidTr="00201C1E">
        <w:trPr>
          <w:trHeight w:val="225"/>
        </w:trPr>
        <w:tc>
          <w:tcPr>
            <w:tcW w:w="199" w:type="pct"/>
            <w:shd w:val="clear" w:color="auto" w:fill="auto"/>
            <w:noWrap/>
            <w:vAlign w:val="center"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14</w:t>
            </w:r>
          </w:p>
        </w:tc>
        <w:tc>
          <w:tcPr>
            <w:tcW w:w="620" w:type="pct"/>
            <w:vMerge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Alere Test HIV, unité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340060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nov-17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23 760</w:t>
            </w:r>
          </w:p>
        </w:tc>
      </w:tr>
      <w:tr w:rsidR="00201C1E" w:rsidRPr="003A6757" w:rsidTr="00201C1E">
        <w:trPr>
          <w:trHeight w:val="225"/>
        </w:trPr>
        <w:tc>
          <w:tcPr>
            <w:tcW w:w="199" w:type="pct"/>
            <w:shd w:val="clear" w:color="auto" w:fill="auto"/>
            <w:noWrap/>
            <w:vAlign w:val="center"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15</w:t>
            </w:r>
          </w:p>
        </w:tc>
        <w:tc>
          <w:tcPr>
            <w:tcW w:w="620" w:type="pct"/>
            <w:vMerge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SD Bioline HIV 1&amp;2, test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  98 850   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sept-18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3225</w:t>
            </w:r>
          </w:p>
        </w:tc>
      </w:tr>
      <w:tr w:rsidR="00201C1E" w:rsidRPr="003A6757" w:rsidTr="00201C1E">
        <w:trPr>
          <w:trHeight w:val="225"/>
        </w:trPr>
        <w:tc>
          <w:tcPr>
            <w:tcW w:w="199" w:type="pct"/>
            <w:shd w:val="clear" w:color="auto" w:fill="auto"/>
            <w:noWrap/>
            <w:vAlign w:val="center"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16</w:t>
            </w:r>
          </w:p>
        </w:tc>
        <w:tc>
          <w:tcPr>
            <w:tcW w:w="620" w:type="pct"/>
            <w:vMerge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First Response HIV 1&amp;2, test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120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sept-17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120</w:t>
            </w:r>
          </w:p>
        </w:tc>
      </w:tr>
      <w:tr w:rsidR="00201C1E" w:rsidRPr="003A6757" w:rsidTr="00201C1E">
        <w:trPr>
          <w:trHeight w:val="225"/>
        </w:trPr>
        <w:tc>
          <w:tcPr>
            <w:tcW w:w="199" w:type="pct"/>
            <w:shd w:val="clear" w:color="auto" w:fill="auto"/>
            <w:noWrap/>
            <w:vAlign w:val="center"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17</w:t>
            </w:r>
          </w:p>
        </w:tc>
        <w:tc>
          <w:tcPr>
            <w:tcW w:w="620" w:type="pct"/>
            <w:vMerge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shd w:val="clear" w:color="auto" w:fill="auto"/>
            <w:vAlign w:val="bottom"/>
            <w:hideMark/>
          </w:tcPr>
          <w:p w:rsidR="00201C1E" w:rsidRPr="003A6757" w:rsidRDefault="00201C1E" w:rsidP="008874EB">
            <w:pPr>
              <w:rPr>
                <w:sz w:val="18"/>
                <w:szCs w:val="18"/>
                <w:lang w:val="en-US"/>
              </w:rPr>
            </w:pPr>
            <w:r w:rsidRPr="003A6757">
              <w:rPr>
                <w:sz w:val="18"/>
                <w:szCs w:val="18"/>
                <w:lang w:val="en-US"/>
              </w:rPr>
              <w:t>Murex HIV  Ag /Ab Combo Test  -  Boîte 96 tests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2112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sept-17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2112</w:t>
            </w:r>
          </w:p>
        </w:tc>
      </w:tr>
      <w:tr w:rsidR="00201C1E" w:rsidRPr="003A6757" w:rsidTr="00201C1E">
        <w:trPr>
          <w:trHeight w:val="225"/>
        </w:trPr>
        <w:tc>
          <w:tcPr>
            <w:tcW w:w="199" w:type="pct"/>
            <w:shd w:val="clear" w:color="auto" w:fill="auto"/>
            <w:noWrap/>
            <w:vAlign w:val="center"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18</w:t>
            </w:r>
          </w:p>
        </w:tc>
        <w:tc>
          <w:tcPr>
            <w:tcW w:w="620" w:type="pct"/>
            <w:vMerge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shd w:val="clear" w:color="auto" w:fill="auto"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Kit de prélèvement DBS, unité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400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févr-18</w:t>
            </w:r>
          </w:p>
        </w:tc>
        <w:tc>
          <w:tcPr>
            <w:tcW w:w="621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400</w:t>
            </w:r>
          </w:p>
        </w:tc>
      </w:tr>
      <w:tr w:rsidR="00201C1E" w:rsidRPr="003A6757" w:rsidTr="00201C1E">
        <w:trPr>
          <w:trHeight w:val="225"/>
        </w:trPr>
        <w:tc>
          <w:tcPr>
            <w:tcW w:w="199" w:type="pct"/>
            <w:shd w:val="clear" w:color="auto" w:fill="auto"/>
            <w:noWrap/>
            <w:vAlign w:val="center"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19</w:t>
            </w:r>
          </w:p>
        </w:tc>
        <w:tc>
          <w:tcPr>
            <w:tcW w:w="620" w:type="pct"/>
            <w:vMerge/>
            <w:vAlign w:val="center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shd w:val="clear" w:color="auto" w:fill="auto"/>
            <w:vAlign w:val="bottom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HCV TRIDOT Test </w:t>
            </w:r>
          </w:p>
        </w:tc>
        <w:tc>
          <w:tcPr>
            <w:tcW w:w="500" w:type="pct"/>
            <w:shd w:val="clear" w:color="auto" w:fill="auto"/>
            <w:noWrap/>
            <w:vAlign w:val="center"/>
            <w:hideMark/>
          </w:tcPr>
          <w:p w:rsidR="00201C1E" w:rsidRPr="003A6757" w:rsidRDefault="00201C1E" w:rsidP="008874EB">
            <w:pPr>
              <w:jc w:val="center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12750</w:t>
            </w:r>
          </w:p>
        </w:tc>
        <w:tc>
          <w:tcPr>
            <w:tcW w:w="621" w:type="pct"/>
            <w:shd w:val="clear" w:color="auto" w:fill="auto"/>
            <w:vAlign w:val="bottom"/>
            <w:hideMark/>
          </w:tcPr>
          <w:p w:rsidR="00201C1E" w:rsidRPr="003A6757" w:rsidRDefault="00201C1E" w:rsidP="008874EB">
            <w:pPr>
              <w:jc w:val="right"/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>08/2017</w:t>
            </w:r>
          </w:p>
        </w:tc>
        <w:tc>
          <w:tcPr>
            <w:tcW w:w="621" w:type="pct"/>
            <w:shd w:val="clear" w:color="auto" w:fill="auto"/>
            <w:vAlign w:val="bottom"/>
            <w:hideMark/>
          </w:tcPr>
          <w:p w:rsidR="00201C1E" w:rsidRPr="003A6757" w:rsidRDefault="00201C1E" w:rsidP="008874EB">
            <w:pPr>
              <w:rPr>
                <w:sz w:val="18"/>
                <w:szCs w:val="18"/>
              </w:rPr>
            </w:pPr>
            <w:r w:rsidRPr="003A6757">
              <w:rPr>
                <w:sz w:val="18"/>
                <w:szCs w:val="18"/>
              </w:rPr>
              <w:t xml:space="preserve">       3 550   </w:t>
            </w:r>
          </w:p>
        </w:tc>
      </w:tr>
    </w:tbl>
    <w:p w:rsidR="003170EA" w:rsidRPr="003A6757" w:rsidRDefault="003170EA" w:rsidP="008311A3">
      <w:pPr>
        <w:pStyle w:val="Notedebasdepage"/>
        <w:rPr>
          <w:rFonts w:ascii="Times New Roman" w:hAnsi="Times New Roman"/>
          <w:b/>
          <w:bCs/>
          <w:sz w:val="18"/>
          <w:szCs w:val="18"/>
          <w:lang w:val="fr-FR"/>
        </w:rPr>
      </w:pPr>
    </w:p>
    <w:p w:rsidR="004A2243" w:rsidRPr="003A6757" w:rsidRDefault="00AB5D8E" w:rsidP="008311A3">
      <w:pPr>
        <w:pStyle w:val="Notedebasdepage"/>
        <w:rPr>
          <w:rFonts w:ascii="Times New Roman" w:hAnsi="Times New Roman"/>
          <w:bCs/>
          <w:sz w:val="18"/>
          <w:szCs w:val="18"/>
          <w:lang w:val="fr-FR"/>
        </w:rPr>
      </w:pPr>
      <w:r w:rsidRPr="003A6757">
        <w:rPr>
          <w:rFonts w:ascii="Times New Roman" w:hAnsi="Times New Roman"/>
          <w:b/>
          <w:bCs/>
          <w:sz w:val="18"/>
          <w:szCs w:val="18"/>
          <w:lang w:val="fr-FR"/>
        </w:rPr>
        <w:t xml:space="preserve">NA : </w:t>
      </w:r>
      <w:r w:rsidRPr="003A6757">
        <w:rPr>
          <w:rFonts w:ascii="Times New Roman" w:hAnsi="Times New Roman"/>
          <w:bCs/>
          <w:sz w:val="18"/>
          <w:szCs w:val="18"/>
          <w:lang w:val="fr-FR"/>
        </w:rPr>
        <w:t>non applicable</w:t>
      </w:r>
      <w:r w:rsidR="004A2243" w:rsidRPr="003A6757">
        <w:rPr>
          <w:rFonts w:ascii="Times New Roman" w:hAnsi="Times New Roman"/>
          <w:bCs/>
          <w:sz w:val="18"/>
          <w:szCs w:val="18"/>
          <w:lang w:val="fr-FR"/>
        </w:rPr>
        <w:t>.</w:t>
      </w:r>
    </w:p>
    <w:p w:rsidR="009924A8" w:rsidRPr="003A6757" w:rsidRDefault="009924A8" w:rsidP="009924A8">
      <w:pPr>
        <w:pStyle w:val="Notedebasdepage"/>
        <w:ind w:left="4253"/>
        <w:rPr>
          <w:rFonts w:ascii="Times New Roman" w:hAnsi="Times New Roman"/>
          <w:b/>
          <w:bCs/>
          <w:lang w:val="fr-FR"/>
        </w:rPr>
      </w:pPr>
      <w:r w:rsidRPr="003A6757">
        <w:rPr>
          <w:rFonts w:ascii="Times New Roman" w:hAnsi="Times New Roman"/>
          <w:b/>
          <w:bCs/>
        </w:rPr>
        <w:t>Bamako, le</w:t>
      </w:r>
      <w:r w:rsidR="004B658A" w:rsidRPr="003A6757">
        <w:rPr>
          <w:rFonts w:ascii="Times New Roman" w:hAnsi="Times New Roman"/>
          <w:b/>
          <w:bCs/>
          <w:lang w:val="fr-FR"/>
        </w:rPr>
        <w:t>………………………</w:t>
      </w:r>
    </w:p>
    <w:p w:rsidR="004248AB" w:rsidRPr="003A6757" w:rsidRDefault="004B658A" w:rsidP="004248AB">
      <w:pPr>
        <w:rPr>
          <w:rFonts w:eastAsia="Calibri"/>
          <w:b/>
          <w:bCs/>
          <w:sz w:val="20"/>
          <w:szCs w:val="20"/>
        </w:rPr>
      </w:pPr>
      <w:r w:rsidRPr="003A6757">
        <w:rPr>
          <w:rFonts w:eastAsia="Calibri"/>
          <w:b/>
          <w:bCs/>
          <w:sz w:val="20"/>
          <w:szCs w:val="20"/>
        </w:rPr>
        <w:t xml:space="preserve"> Le ministre </w:t>
      </w:r>
    </w:p>
    <w:p w:rsidR="004248AB" w:rsidRPr="003A6757" w:rsidRDefault="004248AB" w:rsidP="004248AB">
      <w:pPr>
        <w:rPr>
          <w:rFonts w:eastAsia="Calibri"/>
          <w:b/>
          <w:bCs/>
          <w:sz w:val="20"/>
          <w:szCs w:val="20"/>
          <w:lang/>
        </w:rPr>
      </w:pPr>
    </w:p>
    <w:p w:rsidR="004248AB" w:rsidRPr="003A6757" w:rsidRDefault="004248AB" w:rsidP="004248AB">
      <w:pPr>
        <w:rPr>
          <w:rFonts w:eastAsia="Calibri"/>
          <w:b/>
          <w:bCs/>
          <w:sz w:val="20"/>
          <w:szCs w:val="20"/>
        </w:rPr>
      </w:pPr>
    </w:p>
    <w:p w:rsidR="004248AB" w:rsidRPr="003A6757" w:rsidRDefault="004248AB" w:rsidP="004248AB">
      <w:pPr>
        <w:rPr>
          <w:rFonts w:eastAsia="Calibri"/>
          <w:b/>
          <w:bCs/>
          <w:sz w:val="20"/>
          <w:szCs w:val="20"/>
        </w:rPr>
      </w:pPr>
    </w:p>
    <w:p w:rsidR="004B658A" w:rsidRPr="003A6757" w:rsidRDefault="004B658A" w:rsidP="004248AB">
      <w:pPr>
        <w:rPr>
          <w:rFonts w:eastAsia="Calibri"/>
          <w:b/>
          <w:bCs/>
          <w:sz w:val="20"/>
          <w:szCs w:val="20"/>
        </w:rPr>
      </w:pPr>
    </w:p>
    <w:p w:rsidR="004248AB" w:rsidRPr="003A6757" w:rsidRDefault="004248AB" w:rsidP="004248AB">
      <w:pPr>
        <w:rPr>
          <w:rFonts w:eastAsia="Calibri"/>
          <w:b/>
          <w:bCs/>
          <w:sz w:val="20"/>
          <w:szCs w:val="20"/>
        </w:rPr>
      </w:pPr>
    </w:p>
    <w:p w:rsidR="00761330" w:rsidRPr="003A6757" w:rsidRDefault="00761330" w:rsidP="004B658A">
      <w:pPr>
        <w:pStyle w:val="Titre4"/>
        <w:spacing w:before="0" w:after="0" w:line="276" w:lineRule="auto"/>
        <w:ind w:left="6248"/>
        <w:rPr>
          <w:rFonts w:ascii="Times New Roman" w:hAnsi="Times New Roman"/>
          <w:sz w:val="20"/>
          <w:szCs w:val="22"/>
          <w:u w:val="single"/>
          <w:lang w:val="fr-FR"/>
        </w:rPr>
      </w:pPr>
      <w:r w:rsidRPr="003A6757">
        <w:rPr>
          <w:rFonts w:ascii="Times New Roman" w:hAnsi="Times New Roman"/>
          <w:sz w:val="20"/>
          <w:szCs w:val="22"/>
          <w:u w:val="single"/>
          <w:lang w:val="fr-FR"/>
        </w:rPr>
        <w:t>P</w:t>
      </w:r>
      <w:r w:rsidRPr="003A6757">
        <w:rPr>
          <w:rFonts w:ascii="Times New Roman" w:hAnsi="Times New Roman"/>
          <w:sz w:val="20"/>
          <w:szCs w:val="22"/>
          <w:u w:val="single"/>
        </w:rPr>
        <w:t xml:space="preserve">r  </w:t>
      </w:r>
      <w:r w:rsidRPr="003A6757">
        <w:rPr>
          <w:rFonts w:ascii="Times New Roman" w:hAnsi="Times New Roman"/>
          <w:sz w:val="20"/>
          <w:szCs w:val="22"/>
          <w:u w:val="single"/>
          <w:lang w:val="fr-FR"/>
        </w:rPr>
        <w:t>Samba Ousmane SOW</w:t>
      </w:r>
    </w:p>
    <w:p w:rsidR="00761330" w:rsidRPr="003A6757" w:rsidRDefault="00761330" w:rsidP="00761330">
      <w:pPr>
        <w:spacing w:line="276" w:lineRule="auto"/>
        <w:jc w:val="center"/>
        <w:rPr>
          <w:i/>
          <w:sz w:val="20"/>
          <w:szCs w:val="22"/>
          <w:lang/>
        </w:rPr>
      </w:pPr>
      <w:r w:rsidRPr="003A6757">
        <w:rPr>
          <w:i/>
          <w:sz w:val="20"/>
          <w:szCs w:val="22"/>
          <w:lang/>
        </w:rPr>
        <w:t>Officier de l’Ordre National</w:t>
      </w:r>
    </w:p>
    <w:p w:rsidR="004549E6" w:rsidRPr="003A6757" w:rsidRDefault="004549E6" w:rsidP="00761330">
      <w:pPr>
        <w:spacing w:line="276" w:lineRule="auto"/>
        <w:jc w:val="center"/>
        <w:rPr>
          <w:i/>
          <w:sz w:val="20"/>
          <w:szCs w:val="22"/>
          <w:lang/>
        </w:rPr>
      </w:pPr>
    </w:p>
    <w:p w:rsidR="004549E6" w:rsidRPr="003A6757" w:rsidRDefault="004549E6" w:rsidP="00761330">
      <w:pPr>
        <w:spacing w:line="276" w:lineRule="auto"/>
        <w:jc w:val="center"/>
        <w:rPr>
          <w:i/>
          <w:color w:val="FF0000"/>
          <w:sz w:val="20"/>
          <w:szCs w:val="22"/>
          <w:lang/>
        </w:rPr>
      </w:pPr>
    </w:p>
    <w:p w:rsidR="004549E6" w:rsidRPr="003A6757" w:rsidRDefault="004549E6" w:rsidP="00761330">
      <w:pPr>
        <w:spacing w:line="276" w:lineRule="auto"/>
        <w:jc w:val="center"/>
        <w:rPr>
          <w:i/>
          <w:color w:val="FF0000"/>
          <w:sz w:val="20"/>
          <w:szCs w:val="22"/>
          <w:lang/>
        </w:rPr>
      </w:pPr>
    </w:p>
    <w:p w:rsidR="004549E6" w:rsidRPr="003A6757" w:rsidRDefault="004549E6" w:rsidP="00761330">
      <w:pPr>
        <w:spacing w:line="276" w:lineRule="auto"/>
        <w:jc w:val="center"/>
        <w:rPr>
          <w:i/>
          <w:color w:val="FF0000"/>
          <w:sz w:val="20"/>
          <w:szCs w:val="22"/>
          <w:lang/>
        </w:rPr>
      </w:pPr>
    </w:p>
    <w:p w:rsidR="004549E6" w:rsidRPr="003A6757" w:rsidRDefault="004549E6" w:rsidP="00761330">
      <w:pPr>
        <w:spacing w:line="276" w:lineRule="auto"/>
        <w:jc w:val="center"/>
        <w:rPr>
          <w:i/>
          <w:color w:val="FF0000"/>
          <w:sz w:val="20"/>
          <w:szCs w:val="22"/>
          <w:lang/>
        </w:rPr>
      </w:pPr>
    </w:p>
    <w:p w:rsidR="004549E6" w:rsidRPr="003A6757" w:rsidRDefault="004549E6" w:rsidP="00761330">
      <w:pPr>
        <w:spacing w:line="276" w:lineRule="auto"/>
        <w:jc w:val="center"/>
        <w:rPr>
          <w:i/>
          <w:color w:val="FF0000"/>
          <w:sz w:val="20"/>
          <w:szCs w:val="22"/>
          <w:lang/>
        </w:rPr>
      </w:pPr>
    </w:p>
    <w:p w:rsidR="004549E6" w:rsidRPr="003A6757" w:rsidRDefault="004549E6" w:rsidP="00761330">
      <w:pPr>
        <w:spacing w:line="276" w:lineRule="auto"/>
        <w:jc w:val="center"/>
        <w:rPr>
          <w:i/>
          <w:color w:val="FF0000"/>
          <w:sz w:val="20"/>
          <w:szCs w:val="22"/>
          <w:lang/>
        </w:rPr>
      </w:pPr>
    </w:p>
    <w:p w:rsidR="004549E6" w:rsidRPr="003A6757" w:rsidRDefault="004549E6" w:rsidP="00761330">
      <w:pPr>
        <w:spacing w:line="276" w:lineRule="auto"/>
        <w:jc w:val="center"/>
        <w:rPr>
          <w:i/>
          <w:color w:val="FF0000"/>
          <w:sz w:val="20"/>
          <w:szCs w:val="22"/>
          <w:lang/>
        </w:rPr>
      </w:pPr>
    </w:p>
    <w:sectPr w:rsidR="004549E6" w:rsidRPr="003A6757" w:rsidSect="00CD1FC9">
      <w:footerReference w:type="default" r:id="rId9"/>
      <w:pgSz w:w="11906" w:h="16838" w:code="9"/>
      <w:pgMar w:top="720" w:right="720" w:bottom="720" w:left="709" w:header="709" w:footer="1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139F" w:rsidRPr="00EC564B" w:rsidRDefault="005B139F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separator/>
      </w:r>
    </w:p>
  </w:endnote>
  <w:endnote w:type="continuationSeparator" w:id="1">
    <w:p w:rsidR="005B139F" w:rsidRPr="00EC564B" w:rsidRDefault="005B139F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A98" w:rsidRDefault="00B9153D">
    <w:pPr>
      <w:pStyle w:val="Pieddepage"/>
      <w:jc w:val="right"/>
    </w:pPr>
    <w:r>
      <w:fldChar w:fldCharType="begin"/>
    </w:r>
    <w:r w:rsidR="00625A98">
      <w:instrText>PAGE   \* MERGEFORMAT</w:instrText>
    </w:r>
    <w:r>
      <w:fldChar w:fldCharType="separate"/>
    </w:r>
    <w:r w:rsidR="00AC77D1" w:rsidRPr="00AC77D1">
      <w:rPr>
        <w:noProof/>
        <w:lang w:val="fr-FR"/>
      </w:rPr>
      <w:t>1</w:t>
    </w:r>
    <w:r>
      <w:fldChar w:fldCharType="end"/>
    </w:r>
  </w:p>
  <w:p w:rsidR="00625A98" w:rsidRPr="009701AF" w:rsidRDefault="00625A98" w:rsidP="009701AF">
    <w:pPr>
      <w:pStyle w:val="Pieddepage"/>
      <w:jc w:val="right"/>
      <w:rPr>
        <w:sz w:val="18"/>
        <w:szCs w:val="18"/>
        <w:lang w:val="fr-F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139F" w:rsidRPr="00EC564B" w:rsidRDefault="005B139F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separator/>
      </w:r>
    </w:p>
  </w:footnote>
  <w:footnote w:type="continuationSeparator" w:id="1">
    <w:p w:rsidR="005B139F" w:rsidRPr="00EC564B" w:rsidRDefault="005B139F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continuationSeparator/>
      </w:r>
    </w:p>
  </w:footnote>
  <w:footnote w:id="2">
    <w:p w:rsidR="00625A98" w:rsidRDefault="00625A98" w:rsidP="00201C1E">
      <w:pPr>
        <w:pStyle w:val="Notedebasdepage"/>
      </w:pPr>
      <w:r>
        <w:rPr>
          <w:rStyle w:val="Appelnotedebasdep"/>
        </w:rPr>
        <w:footnoteRef/>
      </w:r>
      <w:r>
        <w:t xml:space="preserve"> Présentation réservée aux insuffisants rénaux</w:t>
      </w:r>
    </w:p>
  </w:footnote>
  <w:footnote w:id="3">
    <w:p w:rsidR="00625A98" w:rsidRDefault="00625A98" w:rsidP="00201C1E">
      <w:pPr>
        <w:pStyle w:val="Notedebasdepage"/>
      </w:pPr>
      <w:r>
        <w:rPr>
          <w:rStyle w:val="Appelnotedebasdep"/>
        </w:rPr>
        <w:footnoteRef/>
      </w:r>
      <w:r>
        <w:t xml:space="preserve"> Les stocks ont été envoyés aux 2 sites utilisateurs : CESAC/Bamako et CHU Point G</w:t>
      </w:r>
      <w:bookmarkStart w:id="1" w:name="_GoBack"/>
      <w:bookmarkEnd w:id="1"/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95920"/>
    <w:multiLevelType w:val="hybridMultilevel"/>
    <w:tmpl w:val="DA22C7F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A53257"/>
    <w:multiLevelType w:val="hybridMultilevel"/>
    <w:tmpl w:val="C26E9E12"/>
    <w:lvl w:ilvl="0" w:tplc="040C0005">
      <w:start w:val="1"/>
      <w:numFmt w:val="bullet"/>
      <w:lvlText w:val=""/>
      <w:lvlJc w:val="left"/>
      <w:pPr>
        <w:ind w:left="50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">
    <w:nsid w:val="11A51DDD"/>
    <w:multiLevelType w:val="hybridMultilevel"/>
    <w:tmpl w:val="F704F938"/>
    <w:lvl w:ilvl="0" w:tplc="90A0DED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A0781D"/>
    <w:multiLevelType w:val="hybridMultilevel"/>
    <w:tmpl w:val="8F926E6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7A2B06"/>
    <w:multiLevelType w:val="hybridMultilevel"/>
    <w:tmpl w:val="639CE42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D72538"/>
    <w:multiLevelType w:val="hybridMultilevel"/>
    <w:tmpl w:val="A0706802"/>
    <w:lvl w:ilvl="0" w:tplc="7908A040">
      <w:numFmt w:val="bullet"/>
      <w:lvlText w:val="-"/>
      <w:lvlJc w:val="left"/>
      <w:pPr>
        <w:tabs>
          <w:tab w:val="num" w:pos="1416"/>
        </w:tabs>
        <w:ind w:left="1416" w:hanging="720"/>
      </w:pPr>
      <w:rPr>
        <w:rFonts w:ascii="Times New Roman" w:eastAsia="Times New Roman" w:hAnsi="Times New Roman" w:cs="Times New Roman" w:hint="default"/>
      </w:rPr>
    </w:lvl>
    <w:lvl w:ilvl="1" w:tplc="E57A32D2">
      <w:start w:val="8"/>
      <w:numFmt w:val="decimal"/>
      <w:lvlText w:val="%2."/>
      <w:lvlJc w:val="left"/>
      <w:pPr>
        <w:tabs>
          <w:tab w:val="num" w:pos="1584"/>
        </w:tabs>
        <w:ind w:left="1584" w:hanging="360"/>
      </w:pPr>
      <w:rPr>
        <w:rFonts w:cs="Times New Roman"/>
      </w:rPr>
    </w:lvl>
    <w:lvl w:ilvl="2" w:tplc="040C0005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024"/>
        </w:tabs>
        <w:ind w:left="3024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744"/>
        </w:tabs>
        <w:ind w:left="3744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4464"/>
        </w:tabs>
        <w:ind w:left="4464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184"/>
        </w:tabs>
        <w:ind w:left="5184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904"/>
        </w:tabs>
        <w:ind w:left="5904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624"/>
        </w:tabs>
        <w:ind w:left="6624" w:hanging="360"/>
      </w:pPr>
      <w:rPr>
        <w:rFonts w:ascii="Wingdings" w:hAnsi="Wingdings" w:hint="default"/>
      </w:rPr>
    </w:lvl>
  </w:abstractNum>
  <w:abstractNum w:abstractNumId="6">
    <w:nsid w:val="1DEB7FAE"/>
    <w:multiLevelType w:val="hybridMultilevel"/>
    <w:tmpl w:val="0AF46E80"/>
    <w:lvl w:ilvl="0" w:tplc="040C0005">
      <w:start w:val="1"/>
      <w:numFmt w:val="bullet"/>
      <w:lvlText w:val=""/>
      <w:lvlJc w:val="left"/>
      <w:pPr>
        <w:ind w:left="65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7">
    <w:nsid w:val="20D371A3"/>
    <w:multiLevelType w:val="hybridMultilevel"/>
    <w:tmpl w:val="221CF0B8"/>
    <w:lvl w:ilvl="0" w:tplc="7F22AEF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C007E5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8828DB"/>
    <w:multiLevelType w:val="hybridMultilevel"/>
    <w:tmpl w:val="17D6AC3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5C21B0"/>
    <w:multiLevelType w:val="hybridMultilevel"/>
    <w:tmpl w:val="05F4A2F2"/>
    <w:lvl w:ilvl="0" w:tplc="ACD84CF8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  <w:color w:val="auto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2A7950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2237C0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874FC1"/>
    <w:multiLevelType w:val="hybridMultilevel"/>
    <w:tmpl w:val="4E4C4B6A"/>
    <w:lvl w:ilvl="0" w:tplc="02640C32">
      <w:start w:val="2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B8030C3"/>
    <w:multiLevelType w:val="hybridMultilevel"/>
    <w:tmpl w:val="62887234"/>
    <w:lvl w:ilvl="0" w:tplc="94EA675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065154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1342EE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173A91"/>
    <w:multiLevelType w:val="multilevel"/>
    <w:tmpl w:val="91DE832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96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2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3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8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5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5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006" w:hanging="1440"/>
      </w:pPr>
      <w:rPr>
        <w:rFonts w:hint="default"/>
        <w:b/>
      </w:rPr>
    </w:lvl>
  </w:abstractNum>
  <w:abstractNum w:abstractNumId="18">
    <w:nsid w:val="5F700ACB"/>
    <w:multiLevelType w:val="hybridMultilevel"/>
    <w:tmpl w:val="87C05E98"/>
    <w:lvl w:ilvl="0" w:tplc="6C48716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515AB2"/>
    <w:multiLevelType w:val="hybridMultilevel"/>
    <w:tmpl w:val="6EE83E5A"/>
    <w:lvl w:ilvl="0" w:tplc="ACD84CF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3A419F"/>
    <w:multiLevelType w:val="hybridMultilevel"/>
    <w:tmpl w:val="7F50BFA4"/>
    <w:lvl w:ilvl="0" w:tplc="040C0005">
      <w:start w:val="1"/>
      <w:numFmt w:val="bullet"/>
      <w:lvlText w:val=""/>
      <w:lvlJc w:val="left"/>
      <w:pPr>
        <w:ind w:left="501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1">
    <w:nsid w:val="6DC55A84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>
      <w:start w:val="1"/>
      <w:numFmt w:val="lowerLetter"/>
      <w:lvlText w:val="%2."/>
      <w:lvlJc w:val="left"/>
      <w:pPr>
        <w:ind w:left="2486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E801DA"/>
    <w:multiLevelType w:val="hybridMultilevel"/>
    <w:tmpl w:val="3FBEE694"/>
    <w:lvl w:ilvl="0" w:tplc="4134B67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5239BA"/>
    <w:multiLevelType w:val="hybridMultilevel"/>
    <w:tmpl w:val="5802D462"/>
    <w:lvl w:ilvl="0" w:tplc="8A520C7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3764E6"/>
    <w:multiLevelType w:val="hybridMultilevel"/>
    <w:tmpl w:val="6102069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F21D93"/>
    <w:multiLevelType w:val="hybridMultilevel"/>
    <w:tmpl w:val="0D0A87CC"/>
    <w:lvl w:ilvl="0" w:tplc="31247BE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915" w:hanging="360"/>
      </w:pPr>
    </w:lvl>
    <w:lvl w:ilvl="2" w:tplc="040C001B" w:tentative="1">
      <w:start w:val="1"/>
      <w:numFmt w:val="lowerRoman"/>
      <w:lvlText w:val="%3."/>
      <w:lvlJc w:val="right"/>
      <w:pPr>
        <w:ind w:left="1635" w:hanging="180"/>
      </w:pPr>
    </w:lvl>
    <w:lvl w:ilvl="3" w:tplc="040C000F" w:tentative="1">
      <w:start w:val="1"/>
      <w:numFmt w:val="decimal"/>
      <w:lvlText w:val="%4."/>
      <w:lvlJc w:val="left"/>
      <w:pPr>
        <w:ind w:left="2355" w:hanging="360"/>
      </w:pPr>
    </w:lvl>
    <w:lvl w:ilvl="4" w:tplc="040C0019" w:tentative="1">
      <w:start w:val="1"/>
      <w:numFmt w:val="lowerLetter"/>
      <w:lvlText w:val="%5."/>
      <w:lvlJc w:val="left"/>
      <w:pPr>
        <w:ind w:left="3075" w:hanging="360"/>
      </w:pPr>
    </w:lvl>
    <w:lvl w:ilvl="5" w:tplc="040C001B" w:tentative="1">
      <w:start w:val="1"/>
      <w:numFmt w:val="lowerRoman"/>
      <w:lvlText w:val="%6."/>
      <w:lvlJc w:val="right"/>
      <w:pPr>
        <w:ind w:left="3795" w:hanging="180"/>
      </w:pPr>
    </w:lvl>
    <w:lvl w:ilvl="6" w:tplc="040C000F" w:tentative="1">
      <w:start w:val="1"/>
      <w:numFmt w:val="decimal"/>
      <w:lvlText w:val="%7."/>
      <w:lvlJc w:val="left"/>
      <w:pPr>
        <w:ind w:left="4515" w:hanging="360"/>
      </w:pPr>
    </w:lvl>
    <w:lvl w:ilvl="7" w:tplc="040C0019" w:tentative="1">
      <w:start w:val="1"/>
      <w:numFmt w:val="lowerLetter"/>
      <w:lvlText w:val="%8."/>
      <w:lvlJc w:val="left"/>
      <w:pPr>
        <w:ind w:left="5235" w:hanging="360"/>
      </w:pPr>
    </w:lvl>
    <w:lvl w:ilvl="8" w:tplc="040C001B" w:tentative="1">
      <w:start w:val="1"/>
      <w:numFmt w:val="lowerRoman"/>
      <w:lvlText w:val="%9."/>
      <w:lvlJc w:val="right"/>
      <w:pPr>
        <w:ind w:left="5955" w:hanging="180"/>
      </w:pPr>
    </w:lvl>
  </w:abstractNum>
  <w:abstractNum w:abstractNumId="26">
    <w:nsid w:val="7B4671EB"/>
    <w:multiLevelType w:val="multilevel"/>
    <w:tmpl w:val="4BE4E7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4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27">
    <w:nsid w:val="7DF878A7"/>
    <w:multiLevelType w:val="hybridMultilevel"/>
    <w:tmpl w:val="F8B024F0"/>
    <w:lvl w:ilvl="0" w:tplc="51F22598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C0019">
      <w:start w:val="1"/>
      <w:numFmt w:val="lowerLetter"/>
      <w:lvlText w:val="%2."/>
      <w:lvlJc w:val="left"/>
      <w:pPr>
        <w:ind w:left="785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/>
    <w:lvlOverride w:ilvl="1">
      <w:startOverride w:val="8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0"/>
  </w:num>
  <w:num w:numId="3">
    <w:abstractNumId w:val="25"/>
  </w:num>
  <w:num w:numId="4">
    <w:abstractNumId w:val="17"/>
  </w:num>
  <w:num w:numId="5">
    <w:abstractNumId w:val="2"/>
  </w:num>
  <w:num w:numId="6">
    <w:abstractNumId w:val="22"/>
  </w:num>
  <w:num w:numId="7">
    <w:abstractNumId w:val="27"/>
  </w:num>
  <w:num w:numId="8">
    <w:abstractNumId w:val="21"/>
  </w:num>
  <w:num w:numId="9">
    <w:abstractNumId w:val="14"/>
  </w:num>
  <w:num w:numId="10">
    <w:abstractNumId w:val="18"/>
  </w:num>
  <w:num w:numId="11">
    <w:abstractNumId w:val="26"/>
  </w:num>
  <w:num w:numId="12">
    <w:abstractNumId w:val="20"/>
  </w:num>
  <w:num w:numId="13">
    <w:abstractNumId w:val="1"/>
  </w:num>
  <w:num w:numId="14">
    <w:abstractNumId w:val="16"/>
  </w:num>
  <w:num w:numId="15">
    <w:abstractNumId w:val="11"/>
  </w:num>
  <w:num w:numId="16">
    <w:abstractNumId w:val="23"/>
  </w:num>
  <w:num w:numId="17">
    <w:abstractNumId w:val="24"/>
  </w:num>
  <w:num w:numId="18">
    <w:abstractNumId w:val="6"/>
  </w:num>
  <w:num w:numId="19">
    <w:abstractNumId w:val="0"/>
  </w:num>
  <w:num w:numId="20">
    <w:abstractNumId w:val="4"/>
  </w:num>
  <w:num w:numId="21">
    <w:abstractNumId w:val="9"/>
  </w:num>
  <w:num w:numId="22">
    <w:abstractNumId w:val="7"/>
  </w:num>
  <w:num w:numId="23">
    <w:abstractNumId w:val="15"/>
  </w:num>
  <w:num w:numId="24">
    <w:abstractNumId w:val="3"/>
  </w:num>
  <w:num w:numId="25">
    <w:abstractNumId w:val="12"/>
  </w:num>
  <w:num w:numId="26">
    <w:abstractNumId w:val="8"/>
  </w:num>
  <w:num w:numId="27">
    <w:abstractNumId w:val="13"/>
  </w:num>
  <w:num w:numId="28">
    <w:abstractNumId w:val="19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284"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F36B86"/>
    <w:rsid w:val="000001C9"/>
    <w:rsid w:val="000003F4"/>
    <w:rsid w:val="000005B0"/>
    <w:rsid w:val="0000079A"/>
    <w:rsid w:val="000007A6"/>
    <w:rsid w:val="00000918"/>
    <w:rsid w:val="00000A2D"/>
    <w:rsid w:val="00000AA2"/>
    <w:rsid w:val="00000B06"/>
    <w:rsid w:val="00000B7F"/>
    <w:rsid w:val="00000BA6"/>
    <w:rsid w:val="00000BE4"/>
    <w:rsid w:val="00000CC3"/>
    <w:rsid w:val="00000F55"/>
    <w:rsid w:val="00000F64"/>
    <w:rsid w:val="000010EF"/>
    <w:rsid w:val="0000141F"/>
    <w:rsid w:val="000015D9"/>
    <w:rsid w:val="00001891"/>
    <w:rsid w:val="00001A68"/>
    <w:rsid w:val="00001B1D"/>
    <w:rsid w:val="00001BC1"/>
    <w:rsid w:val="00001CD4"/>
    <w:rsid w:val="00001F22"/>
    <w:rsid w:val="00001F4A"/>
    <w:rsid w:val="00001F9F"/>
    <w:rsid w:val="00002013"/>
    <w:rsid w:val="00002065"/>
    <w:rsid w:val="000021B5"/>
    <w:rsid w:val="000022B7"/>
    <w:rsid w:val="0000230E"/>
    <w:rsid w:val="00002426"/>
    <w:rsid w:val="000025BD"/>
    <w:rsid w:val="000026DC"/>
    <w:rsid w:val="000026DE"/>
    <w:rsid w:val="0000289D"/>
    <w:rsid w:val="0000294A"/>
    <w:rsid w:val="00002A9C"/>
    <w:rsid w:val="00002AC2"/>
    <w:rsid w:val="00002B01"/>
    <w:rsid w:val="00002B65"/>
    <w:rsid w:val="00002B80"/>
    <w:rsid w:val="00002BA0"/>
    <w:rsid w:val="00002CC1"/>
    <w:rsid w:val="00002D3F"/>
    <w:rsid w:val="00002E53"/>
    <w:rsid w:val="00002E81"/>
    <w:rsid w:val="00002F6C"/>
    <w:rsid w:val="00002FF0"/>
    <w:rsid w:val="00003079"/>
    <w:rsid w:val="0000313D"/>
    <w:rsid w:val="0000344D"/>
    <w:rsid w:val="00003450"/>
    <w:rsid w:val="000034CB"/>
    <w:rsid w:val="00003A3B"/>
    <w:rsid w:val="00003C22"/>
    <w:rsid w:val="00003D61"/>
    <w:rsid w:val="00003DE2"/>
    <w:rsid w:val="00003E22"/>
    <w:rsid w:val="00003E96"/>
    <w:rsid w:val="00003EBB"/>
    <w:rsid w:val="00003F6D"/>
    <w:rsid w:val="00003FC1"/>
    <w:rsid w:val="0000408B"/>
    <w:rsid w:val="000040FB"/>
    <w:rsid w:val="00004150"/>
    <w:rsid w:val="000041B2"/>
    <w:rsid w:val="000042AB"/>
    <w:rsid w:val="000043CE"/>
    <w:rsid w:val="0000451E"/>
    <w:rsid w:val="000046EA"/>
    <w:rsid w:val="0000478C"/>
    <w:rsid w:val="0000487F"/>
    <w:rsid w:val="00004C43"/>
    <w:rsid w:val="00004E6D"/>
    <w:rsid w:val="00004EE7"/>
    <w:rsid w:val="00004F62"/>
    <w:rsid w:val="000051A9"/>
    <w:rsid w:val="000051AA"/>
    <w:rsid w:val="00005351"/>
    <w:rsid w:val="000053DA"/>
    <w:rsid w:val="0000552E"/>
    <w:rsid w:val="0000555D"/>
    <w:rsid w:val="000055DA"/>
    <w:rsid w:val="00005715"/>
    <w:rsid w:val="00005838"/>
    <w:rsid w:val="0000588D"/>
    <w:rsid w:val="00005A14"/>
    <w:rsid w:val="00005B09"/>
    <w:rsid w:val="00005D47"/>
    <w:rsid w:val="00005E0C"/>
    <w:rsid w:val="00005E2E"/>
    <w:rsid w:val="00005E80"/>
    <w:rsid w:val="00006198"/>
    <w:rsid w:val="00006230"/>
    <w:rsid w:val="00006287"/>
    <w:rsid w:val="000062D3"/>
    <w:rsid w:val="00006307"/>
    <w:rsid w:val="00006505"/>
    <w:rsid w:val="00006525"/>
    <w:rsid w:val="00006538"/>
    <w:rsid w:val="00006626"/>
    <w:rsid w:val="00006668"/>
    <w:rsid w:val="000068E6"/>
    <w:rsid w:val="00006A4D"/>
    <w:rsid w:val="00006A75"/>
    <w:rsid w:val="00006AA8"/>
    <w:rsid w:val="00006B49"/>
    <w:rsid w:val="00006B7D"/>
    <w:rsid w:val="00006FCF"/>
    <w:rsid w:val="00007262"/>
    <w:rsid w:val="0000752A"/>
    <w:rsid w:val="0000775B"/>
    <w:rsid w:val="000077AF"/>
    <w:rsid w:val="0000791E"/>
    <w:rsid w:val="00007921"/>
    <w:rsid w:val="00007B41"/>
    <w:rsid w:val="00007C14"/>
    <w:rsid w:val="00007CE5"/>
    <w:rsid w:val="00007E9C"/>
    <w:rsid w:val="00007FCA"/>
    <w:rsid w:val="000100FB"/>
    <w:rsid w:val="00010130"/>
    <w:rsid w:val="00010142"/>
    <w:rsid w:val="000101B7"/>
    <w:rsid w:val="000103F1"/>
    <w:rsid w:val="0001072C"/>
    <w:rsid w:val="0001075D"/>
    <w:rsid w:val="00010A02"/>
    <w:rsid w:val="00010A2E"/>
    <w:rsid w:val="00010A9F"/>
    <w:rsid w:val="00010B03"/>
    <w:rsid w:val="00010BF2"/>
    <w:rsid w:val="00010C0C"/>
    <w:rsid w:val="00010E05"/>
    <w:rsid w:val="00010E86"/>
    <w:rsid w:val="00011024"/>
    <w:rsid w:val="000110C4"/>
    <w:rsid w:val="000111DC"/>
    <w:rsid w:val="00011226"/>
    <w:rsid w:val="00011324"/>
    <w:rsid w:val="00011592"/>
    <w:rsid w:val="0001179B"/>
    <w:rsid w:val="0001181B"/>
    <w:rsid w:val="00011892"/>
    <w:rsid w:val="00011A24"/>
    <w:rsid w:val="00011A44"/>
    <w:rsid w:val="00011AD8"/>
    <w:rsid w:val="00011E79"/>
    <w:rsid w:val="00011EA7"/>
    <w:rsid w:val="00012028"/>
    <w:rsid w:val="0001212F"/>
    <w:rsid w:val="000121BE"/>
    <w:rsid w:val="00012432"/>
    <w:rsid w:val="000125EA"/>
    <w:rsid w:val="000128C6"/>
    <w:rsid w:val="00012947"/>
    <w:rsid w:val="00012AEE"/>
    <w:rsid w:val="00012BBC"/>
    <w:rsid w:val="00012C44"/>
    <w:rsid w:val="00012C98"/>
    <w:rsid w:val="00012D21"/>
    <w:rsid w:val="00012D2E"/>
    <w:rsid w:val="00012E33"/>
    <w:rsid w:val="00012ECF"/>
    <w:rsid w:val="000131B1"/>
    <w:rsid w:val="000131D3"/>
    <w:rsid w:val="0001321D"/>
    <w:rsid w:val="00013394"/>
    <w:rsid w:val="0001339D"/>
    <w:rsid w:val="000134B0"/>
    <w:rsid w:val="000134FD"/>
    <w:rsid w:val="00013624"/>
    <w:rsid w:val="00013648"/>
    <w:rsid w:val="00013678"/>
    <w:rsid w:val="000138C1"/>
    <w:rsid w:val="0001394E"/>
    <w:rsid w:val="00013AF9"/>
    <w:rsid w:val="00013BEC"/>
    <w:rsid w:val="00013EF6"/>
    <w:rsid w:val="00013FD4"/>
    <w:rsid w:val="0001434A"/>
    <w:rsid w:val="00014449"/>
    <w:rsid w:val="000144C0"/>
    <w:rsid w:val="00014571"/>
    <w:rsid w:val="0001483A"/>
    <w:rsid w:val="000148D2"/>
    <w:rsid w:val="00014937"/>
    <w:rsid w:val="00014A61"/>
    <w:rsid w:val="00014A91"/>
    <w:rsid w:val="00014D5D"/>
    <w:rsid w:val="00014E3D"/>
    <w:rsid w:val="000150F3"/>
    <w:rsid w:val="00015178"/>
    <w:rsid w:val="0001519E"/>
    <w:rsid w:val="0001527B"/>
    <w:rsid w:val="000154A1"/>
    <w:rsid w:val="00015502"/>
    <w:rsid w:val="00015522"/>
    <w:rsid w:val="00015540"/>
    <w:rsid w:val="000156A8"/>
    <w:rsid w:val="00015793"/>
    <w:rsid w:val="000157C0"/>
    <w:rsid w:val="00015863"/>
    <w:rsid w:val="00015A1D"/>
    <w:rsid w:val="00015C4E"/>
    <w:rsid w:val="00015C78"/>
    <w:rsid w:val="00015CF1"/>
    <w:rsid w:val="00015DCF"/>
    <w:rsid w:val="00015E9D"/>
    <w:rsid w:val="00015FD4"/>
    <w:rsid w:val="000160B5"/>
    <w:rsid w:val="00016131"/>
    <w:rsid w:val="0001624C"/>
    <w:rsid w:val="00016288"/>
    <w:rsid w:val="00016289"/>
    <w:rsid w:val="0001634A"/>
    <w:rsid w:val="000163F2"/>
    <w:rsid w:val="0001657D"/>
    <w:rsid w:val="000168D9"/>
    <w:rsid w:val="00016975"/>
    <w:rsid w:val="00016A2C"/>
    <w:rsid w:val="00016A31"/>
    <w:rsid w:val="00016AB6"/>
    <w:rsid w:val="00016D05"/>
    <w:rsid w:val="00016FFD"/>
    <w:rsid w:val="0001711A"/>
    <w:rsid w:val="000172B3"/>
    <w:rsid w:val="000174F5"/>
    <w:rsid w:val="0001758F"/>
    <w:rsid w:val="000176E6"/>
    <w:rsid w:val="000176F4"/>
    <w:rsid w:val="00017A68"/>
    <w:rsid w:val="00017C38"/>
    <w:rsid w:val="00017DA4"/>
    <w:rsid w:val="00017F21"/>
    <w:rsid w:val="00017F91"/>
    <w:rsid w:val="00017FBD"/>
    <w:rsid w:val="000200C4"/>
    <w:rsid w:val="00020198"/>
    <w:rsid w:val="000202E7"/>
    <w:rsid w:val="0002030A"/>
    <w:rsid w:val="000203B4"/>
    <w:rsid w:val="000204F7"/>
    <w:rsid w:val="0002055A"/>
    <w:rsid w:val="00020732"/>
    <w:rsid w:val="000207E9"/>
    <w:rsid w:val="00020950"/>
    <w:rsid w:val="00020965"/>
    <w:rsid w:val="00020A41"/>
    <w:rsid w:val="00020BEC"/>
    <w:rsid w:val="00020C7F"/>
    <w:rsid w:val="00020D22"/>
    <w:rsid w:val="00020D67"/>
    <w:rsid w:val="00020E37"/>
    <w:rsid w:val="000210BC"/>
    <w:rsid w:val="000213E4"/>
    <w:rsid w:val="00021465"/>
    <w:rsid w:val="000215CB"/>
    <w:rsid w:val="00021745"/>
    <w:rsid w:val="00021825"/>
    <w:rsid w:val="00021901"/>
    <w:rsid w:val="00021924"/>
    <w:rsid w:val="00021B5D"/>
    <w:rsid w:val="00021C29"/>
    <w:rsid w:val="00021EE7"/>
    <w:rsid w:val="000224B5"/>
    <w:rsid w:val="000225AA"/>
    <w:rsid w:val="0002264C"/>
    <w:rsid w:val="000228B3"/>
    <w:rsid w:val="00022A10"/>
    <w:rsid w:val="00022AD1"/>
    <w:rsid w:val="00022B5C"/>
    <w:rsid w:val="00022B96"/>
    <w:rsid w:val="00022C45"/>
    <w:rsid w:val="00022CD6"/>
    <w:rsid w:val="00022F9F"/>
    <w:rsid w:val="00023135"/>
    <w:rsid w:val="000232DB"/>
    <w:rsid w:val="000233FA"/>
    <w:rsid w:val="0002340D"/>
    <w:rsid w:val="00023455"/>
    <w:rsid w:val="000234AB"/>
    <w:rsid w:val="000235C9"/>
    <w:rsid w:val="0002373F"/>
    <w:rsid w:val="0002389C"/>
    <w:rsid w:val="000238B8"/>
    <w:rsid w:val="0002391A"/>
    <w:rsid w:val="00023A94"/>
    <w:rsid w:val="00023BE5"/>
    <w:rsid w:val="00023D52"/>
    <w:rsid w:val="00023E50"/>
    <w:rsid w:val="0002412C"/>
    <w:rsid w:val="0002423E"/>
    <w:rsid w:val="000242A9"/>
    <w:rsid w:val="0002438E"/>
    <w:rsid w:val="000244B3"/>
    <w:rsid w:val="000245FE"/>
    <w:rsid w:val="00024790"/>
    <w:rsid w:val="00024997"/>
    <w:rsid w:val="00024A22"/>
    <w:rsid w:val="00024A3A"/>
    <w:rsid w:val="00024E40"/>
    <w:rsid w:val="00024E95"/>
    <w:rsid w:val="000250BC"/>
    <w:rsid w:val="0002513F"/>
    <w:rsid w:val="000251E3"/>
    <w:rsid w:val="00025209"/>
    <w:rsid w:val="0002527B"/>
    <w:rsid w:val="0002545E"/>
    <w:rsid w:val="000254BA"/>
    <w:rsid w:val="00025597"/>
    <w:rsid w:val="000256B3"/>
    <w:rsid w:val="000259B6"/>
    <w:rsid w:val="00025A31"/>
    <w:rsid w:val="00025E15"/>
    <w:rsid w:val="00025FD1"/>
    <w:rsid w:val="00026054"/>
    <w:rsid w:val="000260F9"/>
    <w:rsid w:val="000261A9"/>
    <w:rsid w:val="000263AB"/>
    <w:rsid w:val="0002642E"/>
    <w:rsid w:val="000264E1"/>
    <w:rsid w:val="00026501"/>
    <w:rsid w:val="0002653E"/>
    <w:rsid w:val="00026604"/>
    <w:rsid w:val="0002673A"/>
    <w:rsid w:val="00026921"/>
    <w:rsid w:val="00026944"/>
    <w:rsid w:val="00026B1A"/>
    <w:rsid w:val="00026DCF"/>
    <w:rsid w:val="00027254"/>
    <w:rsid w:val="0002726E"/>
    <w:rsid w:val="000275F3"/>
    <w:rsid w:val="00027665"/>
    <w:rsid w:val="00027681"/>
    <w:rsid w:val="00027735"/>
    <w:rsid w:val="00027750"/>
    <w:rsid w:val="000277DA"/>
    <w:rsid w:val="00027924"/>
    <w:rsid w:val="00027DED"/>
    <w:rsid w:val="00027F2D"/>
    <w:rsid w:val="00027FC4"/>
    <w:rsid w:val="00030072"/>
    <w:rsid w:val="000301BB"/>
    <w:rsid w:val="000303E3"/>
    <w:rsid w:val="000304A6"/>
    <w:rsid w:val="000304F5"/>
    <w:rsid w:val="000304FA"/>
    <w:rsid w:val="00030746"/>
    <w:rsid w:val="000307BE"/>
    <w:rsid w:val="000307D0"/>
    <w:rsid w:val="000308F6"/>
    <w:rsid w:val="0003097D"/>
    <w:rsid w:val="00030A77"/>
    <w:rsid w:val="00030C7B"/>
    <w:rsid w:val="00030DCF"/>
    <w:rsid w:val="00030F7C"/>
    <w:rsid w:val="00031051"/>
    <w:rsid w:val="000310A5"/>
    <w:rsid w:val="0003125A"/>
    <w:rsid w:val="000312B6"/>
    <w:rsid w:val="000312D8"/>
    <w:rsid w:val="000312DF"/>
    <w:rsid w:val="00031478"/>
    <w:rsid w:val="000316DC"/>
    <w:rsid w:val="00031956"/>
    <w:rsid w:val="00031BAA"/>
    <w:rsid w:val="00031CBA"/>
    <w:rsid w:val="00031DD7"/>
    <w:rsid w:val="00031DEE"/>
    <w:rsid w:val="00031E1A"/>
    <w:rsid w:val="00031E40"/>
    <w:rsid w:val="000321D1"/>
    <w:rsid w:val="000322CA"/>
    <w:rsid w:val="0003234F"/>
    <w:rsid w:val="000329EE"/>
    <w:rsid w:val="00032B80"/>
    <w:rsid w:val="00032D45"/>
    <w:rsid w:val="00032D69"/>
    <w:rsid w:val="00032DA7"/>
    <w:rsid w:val="00032F05"/>
    <w:rsid w:val="0003311E"/>
    <w:rsid w:val="0003322C"/>
    <w:rsid w:val="0003322D"/>
    <w:rsid w:val="000332AA"/>
    <w:rsid w:val="00033489"/>
    <w:rsid w:val="0003360F"/>
    <w:rsid w:val="0003389F"/>
    <w:rsid w:val="000339A8"/>
    <w:rsid w:val="000339CF"/>
    <w:rsid w:val="00033A97"/>
    <w:rsid w:val="00033C2F"/>
    <w:rsid w:val="00033D18"/>
    <w:rsid w:val="00033EA3"/>
    <w:rsid w:val="00033F2D"/>
    <w:rsid w:val="00033F69"/>
    <w:rsid w:val="000340DA"/>
    <w:rsid w:val="0003434C"/>
    <w:rsid w:val="000343AB"/>
    <w:rsid w:val="000347C9"/>
    <w:rsid w:val="00034832"/>
    <w:rsid w:val="00034988"/>
    <w:rsid w:val="000349DE"/>
    <w:rsid w:val="00034BA0"/>
    <w:rsid w:val="00034CA1"/>
    <w:rsid w:val="00034D5A"/>
    <w:rsid w:val="00034E9E"/>
    <w:rsid w:val="00035023"/>
    <w:rsid w:val="00035063"/>
    <w:rsid w:val="00035122"/>
    <w:rsid w:val="00035129"/>
    <w:rsid w:val="00035212"/>
    <w:rsid w:val="00035221"/>
    <w:rsid w:val="0003531F"/>
    <w:rsid w:val="000353CD"/>
    <w:rsid w:val="000354AA"/>
    <w:rsid w:val="0003558F"/>
    <w:rsid w:val="00035767"/>
    <w:rsid w:val="00035870"/>
    <w:rsid w:val="00035AAD"/>
    <w:rsid w:val="00035AED"/>
    <w:rsid w:val="00035B84"/>
    <w:rsid w:val="00035BEC"/>
    <w:rsid w:val="00035C29"/>
    <w:rsid w:val="00035D2D"/>
    <w:rsid w:val="00035D98"/>
    <w:rsid w:val="00035DAD"/>
    <w:rsid w:val="00035E66"/>
    <w:rsid w:val="0003608E"/>
    <w:rsid w:val="000360FB"/>
    <w:rsid w:val="0003613D"/>
    <w:rsid w:val="000361B1"/>
    <w:rsid w:val="000361CC"/>
    <w:rsid w:val="000362BD"/>
    <w:rsid w:val="0003630C"/>
    <w:rsid w:val="0003640E"/>
    <w:rsid w:val="00036585"/>
    <w:rsid w:val="00036607"/>
    <w:rsid w:val="0003668D"/>
    <w:rsid w:val="00036727"/>
    <w:rsid w:val="000367AD"/>
    <w:rsid w:val="0003681D"/>
    <w:rsid w:val="0003694C"/>
    <w:rsid w:val="000369A5"/>
    <w:rsid w:val="00036A72"/>
    <w:rsid w:val="00036B32"/>
    <w:rsid w:val="00036CAA"/>
    <w:rsid w:val="00036D94"/>
    <w:rsid w:val="00037008"/>
    <w:rsid w:val="0003709E"/>
    <w:rsid w:val="000370DA"/>
    <w:rsid w:val="00037142"/>
    <w:rsid w:val="00037146"/>
    <w:rsid w:val="000373C7"/>
    <w:rsid w:val="000373E0"/>
    <w:rsid w:val="000374FA"/>
    <w:rsid w:val="00037672"/>
    <w:rsid w:val="000377D1"/>
    <w:rsid w:val="000378B4"/>
    <w:rsid w:val="000379AD"/>
    <w:rsid w:val="000379C8"/>
    <w:rsid w:val="00037A4F"/>
    <w:rsid w:val="00037AE4"/>
    <w:rsid w:val="00037AFA"/>
    <w:rsid w:val="00037D58"/>
    <w:rsid w:val="00037F3E"/>
    <w:rsid w:val="00037FB0"/>
    <w:rsid w:val="00040011"/>
    <w:rsid w:val="00040396"/>
    <w:rsid w:val="00040684"/>
    <w:rsid w:val="00040725"/>
    <w:rsid w:val="0004083C"/>
    <w:rsid w:val="0004089C"/>
    <w:rsid w:val="00040952"/>
    <w:rsid w:val="000409E6"/>
    <w:rsid w:val="00040A42"/>
    <w:rsid w:val="00040A9C"/>
    <w:rsid w:val="00040B15"/>
    <w:rsid w:val="00040B8A"/>
    <w:rsid w:val="00040B95"/>
    <w:rsid w:val="00040C72"/>
    <w:rsid w:val="00040CC7"/>
    <w:rsid w:val="00040E0A"/>
    <w:rsid w:val="00040EEC"/>
    <w:rsid w:val="00040F07"/>
    <w:rsid w:val="00040FC4"/>
    <w:rsid w:val="0004107B"/>
    <w:rsid w:val="00041089"/>
    <w:rsid w:val="000411C2"/>
    <w:rsid w:val="000412DF"/>
    <w:rsid w:val="0004132F"/>
    <w:rsid w:val="000413F5"/>
    <w:rsid w:val="00041510"/>
    <w:rsid w:val="0004151C"/>
    <w:rsid w:val="00041670"/>
    <w:rsid w:val="0004172A"/>
    <w:rsid w:val="00041907"/>
    <w:rsid w:val="0004198D"/>
    <w:rsid w:val="00041A2F"/>
    <w:rsid w:val="00041ABC"/>
    <w:rsid w:val="00041AE5"/>
    <w:rsid w:val="00041CB6"/>
    <w:rsid w:val="00042254"/>
    <w:rsid w:val="00042386"/>
    <w:rsid w:val="000423E0"/>
    <w:rsid w:val="000424FC"/>
    <w:rsid w:val="0004259A"/>
    <w:rsid w:val="0004261C"/>
    <w:rsid w:val="0004283D"/>
    <w:rsid w:val="000428CC"/>
    <w:rsid w:val="00042C51"/>
    <w:rsid w:val="00042E26"/>
    <w:rsid w:val="00042EDA"/>
    <w:rsid w:val="00042FD9"/>
    <w:rsid w:val="00042FE1"/>
    <w:rsid w:val="00043757"/>
    <w:rsid w:val="0004378C"/>
    <w:rsid w:val="00043864"/>
    <w:rsid w:val="000438A3"/>
    <w:rsid w:val="000438B2"/>
    <w:rsid w:val="00043984"/>
    <w:rsid w:val="00043DE8"/>
    <w:rsid w:val="00043EA3"/>
    <w:rsid w:val="00044027"/>
    <w:rsid w:val="00044085"/>
    <w:rsid w:val="0004435F"/>
    <w:rsid w:val="0004446D"/>
    <w:rsid w:val="00044593"/>
    <w:rsid w:val="000446EB"/>
    <w:rsid w:val="0004476C"/>
    <w:rsid w:val="0004484F"/>
    <w:rsid w:val="000448C5"/>
    <w:rsid w:val="0004493C"/>
    <w:rsid w:val="00044A4D"/>
    <w:rsid w:val="00044BBB"/>
    <w:rsid w:val="00044C20"/>
    <w:rsid w:val="00044CB0"/>
    <w:rsid w:val="00044EDF"/>
    <w:rsid w:val="00044FBE"/>
    <w:rsid w:val="000450EA"/>
    <w:rsid w:val="0004530B"/>
    <w:rsid w:val="00045368"/>
    <w:rsid w:val="00045446"/>
    <w:rsid w:val="00045466"/>
    <w:rsid w:val="0004570E"/>
    <w:rsid w:val="0004571A"/>
    <w:rsid w:val="000459F0"/>
    <w:rsid w:val="00045A96"/>
    <w:rsid w:val="00045BA3"/>
    <w:rsid w:val="00045BB9"/>
    <w:rsid w:val="00045C01"/>
    <w:rsid w:val="00045F5E"/>
    <w:rsid w:val="00045FA0"/>
    <w:rsid w:val="00046028"/>
    <w:rsid w:val="000461E2"/>
    <w:rsid w:val="000461F9"/>
    <w:rsid w:val="00046266"/>
    <w:rsid w:val="000463A5"/>
    <w:rsid w:val="000463C6"/>
    <w:rsid w:val="000464C3"/>
    <w:rsid w:val="000464D4"/>
    <w:rsid w:val="00046523"/>
    <w:rsid w:val="00046638"/>
    <w:rsid w:val="000466B2"/>
    <w:rsid w:val="0004689D"/>
    <w:rsid w:val="00046A31"/>
    <w:rsid w:val="00046AA8"/>
    <w:rsid w:val="00046B5A"/>
    <w:rsid w:val="00046B94"/>
    <w:rsid w:val="00046BC3"/>
    <w:rsid w:val="00046CEC"/>
    <w:rsid w:val="00046D08"/>
    <w:rsid w:val="00046DC0"/>
    <w:rsid w:val="00046F7A"/>
    <w:rsid w:val="00046FAE"/>
    <w:rsid w:val="00047492"/>
    <w:rsid w:val="000476DE"/>
    <w:rsid w:val="00047721"/>
    <w:rsid w:val="000477DE"/>
    <w:rsid w:val="00047CB6"/>
    <w:rsid w:val="00047EB7"/>
    <w:rsid w:val="0005004B"/>
    <w:rsid w:val="000500EA"/>
    <w:rsid w:val="000501A4"/>
    <w:rsid w:val="00050327"/>
    <w:rsid w:val="00050564"/>
    <w:rsid w:val="00050579"/>
    <w:rsid w:val="000505B1"/>
    <w:rsid w:val="000507DA"/>
    <w:rsid w:val="000509A7"/>
    <w:rsid w:val="00050A13"/>
    <w:rsid w:val="00050A3E"/>
    <w:rsid w:val="00050B9C"/>
    <w:rsid w:val="00050BBA"/>
    <w:rsid w:val="00050D27"/>
    <w:rsid w:val="00050FE0"/>
    <w:rsid w:val="00051013"/>
    <w:rsid w:val="0005108A"/>
    <w:rsid w:val="000510C2"/>
    <w:rsid w:val="00051268"/>
    <w:rsid w:val="0005147C"/>
    <w:rsid w:val="00051609"/>
    <w:rsid w:val="00051618"/>
    <w:rsid w:val="00051645"/>
    <w:rsid w:val="00051730"/>
    <w:rsid w:val="00051762"/>
    <w:rsid w:val="00051B0C"/>
    <w:rsid w:val="00051CB9"/>
    <w:rsid w:val="00051FF5"/>
    <w:rsid w:val="00052014"/>
    <w:rsid w:val="00052296"/>
    <w:rsid w:val="000524B2"/>
    <w:rsid w:val="0005254F"/>
    <w:rsid w:val="000525BA"/>
    <w:rsid w:val="00052686"/>
    <w:rsid w:val="000527BA"/>
    <w:rsid w:val="0005281D"/>
    <w:rsid w:val="000529E6"/>
    <w:rsid w:val="000529F7"/>
    <w:rsid w:val="00052A48"/>
    <w:rsid w:val="00052BB1"/>
    <w:rsid w:val="00052E47"/>
    <w:rsid w:val="00052F6E"/>
    <w:rsid w:val="00052FE6"/>
    <w:rsid w:val="00052FF7"/>
    <w:rsid w:val="0005301D"/>
    <w:rsid w:val="000531DD"/>
    <w:rsid w:val="00053229"/>
    <w:rsid w:val="0005330B"/>
    <w:rsid w:val="00053323"/>
    <w:rsid w:val="000533CA"/>
    <w:rsid w:val="000534F4"/>
    <w:rsid w:val="0005354E"/>
    <w:rsid w:val="00053689"/>
    <w:rsid w:val="000536A0"/>
    <w:rsid w:val="000538F5"/>
    <w:rsid w:val="00053915"/>
    <w:rsid w:val="0005394F"/>
    <w:rsid w:val="00053B24"/>
    <w:rsid w:val="00053C8D"/>
    <w:rsid w:val="00053C91"/>
    <w:rsid w:val="00053D33"/>
    <w:rsid w:val="00053D3A"/>
    <w:rsid w:val="00053F7E"/>
    <w:rsid w:val="000540BC"/>
    <w:rsid w:val="000541D7"/>
    <w:rsid w:val="00054299"/>
    <w:rsid w:val="00054433"/>
    <w:rsid w:val="000545FA"/>
    <w:rsid w:val="0005465D"/>
    <w:rsid w:val="00054769"/>
    <w:rsid w:val="0005476D"/>
    <w:rsid w:val="000547A5"/>
    <w:rsid w:val="000547F8"/>
    <w:rsid w:val="00054953"/>
    <w:rsid w:val="00054975"/>
    <w:rsid w:val="000549CE"/>
    <w:rsid w:val="00054B89"/>
    <w:rsid w:val="00054D63"/>
    <w:rsid w:val="00054EF8"/>
    <w:rsid w:val="00055025"/>
    <w:rsid w:val="000551BA"/>
    <w:rsid w:val="000553EE"/>
    <w:rsid w:val="00055425"/>
    <w:rsid w:val="000554A4"/>
    <w:rsid w:val="000555E3"/>
    <w:rsid w:val="00055726"/>
    <w:rsid w:val="000558CF"/>
    <w:rsid w:val="00055A5B"/>
    <w:rsid w:val="00055DE9"/>
    <w:rsid w:val="00055E1A"/>
    <w:rsid w:val="00055E2B"/>
    <w:rsid w:val="00055EC6"/>
    <w:rsid w:val="00055F7A"/>
    <w:rsid w:val="000560B4"/>
    <w:rsid w:val="00056135"/>
    <w:rsid w:val="000561C9"/>
    <w:rsid w:val="0005632C"/>
    <w:rsid w:val="000567E5"/>
    <w:rsid w:val="00056859"/>
    <w:rsid w:val="000569A4"/>
    <w:rsid w:val="00056C59"/>
    <w:rsid w:val="00056CAC"/>
    <w:rsid w:val="00056D74"/>
    <w:rsid w:val="00056E10"/>
    <w:rsid w:val="00056E14"/>
    <w:rsid w:val="00056E42"/>
    <w:rsid w:val="00056E8A"/>
    <w:rsid w:val="00056EE7"/>
    <w:rsid w:val="00057005"/>
    <w:rsid w:val="00057178"/>
    <w:rsid w:val="00057394"/>
    <w:rsid w:val="00057416"/>
    <w:rsid w:val="000574B7"/>
    <w:rsid w:val="00057516"/>
    <w:rsid w:val="000575FA"/>
    <w:rsid w:val="00057746"/>
    <w:rsid w:val="000578CD"/>
    <w:rsid w:val="00057A40"/>
    <w:rsid w:val="00057ABF"/>
    <w:rsid w:val="00057B17"/>
    <w:rsid w:val="00057E27"/>
    <w:rsid w:val="00057EF0"/>
    <w:rsid w:val="00060149"/>
    <w:rsid w:val="000602C9"/>
    <w:rsid w:val="00060324"/>
    <w:rsid w:val="000603FC"/>
    <w:rsid w:val="00060414"/>
    <w:rsid w:val="00060474"/>
    <w:rsid w:val="000605F4"/>
    <w:rsid w:val="0006074D"/>
    <w:rsid w:val="0006085C"/>
    <w:rsid w:val="00060A9C"/>
    <w:rsid w:val="00060B2F"/>
    <w:rsid w:val="00060BB5"/>
    <w:rsid w:val="00060CE1"/>
    <w:rsid w:val="00060EB3"/>
    <w:rsid w:val="00060F0B"/>
    <w:rsid w:val="00060F11"/>
    <w:rsid w:val="00060FE9"/>
    <w:rsid w:val="00061024"/>
    <w:rsid w:val="0006109E"/>
    <w:rsid w:val="000611AE"/>
    <w:rsid w:val="000611CD"/>
    <w:rsid w:val="0006125C"/>
    <w:rsid w:val="0006142D"/>
    <w:rsid w:val="000614F0"/>
    <w:rsid w:val="00061597"/>
    <w:rsid w:val="0006184E"/>
    <w:rsid w:val="00061A09"/>
    <w:rsid w:val="00061CBC"/>
    <w:rsid w:val="00061CD5"/>
    <w:rsid w:val="00061D0F"/>
    <w:rsid w:val="00061D66"/>
    <w:rsid w:val="00061F22"/>
    <w:rsid w:val="0006213A"/>
    <w:rsid w:val="00062425"/>
    <w:rsid w:val="00062728"/>
    <w:rsid w:val="000627AD"/>
    <w:rsid w:val="000627DA"/>
    <w:rsid w:val="000628E5"/>
    <w:rsid w:val="00062A56"/>
    <w:rsid w:val="00062B40"/>
    <w:rsid w:val="00062C04"/>
    <w:rsid w:val="00062CE5"/>
    <w:rsid w:val="00062E5A"/>
    <w:rsid w:val="000630C9"/>
    <w:rsid w:val="00063207"/>
    <w:rsid w:val="0006334C"/>
    <w:rsid w:val="00063605"/>
    <w:rsid w:val="0006367B"/>
    <w:rsid w:val="0006368D"/>
    <w:rsid w:val="0006388D"/>
    <w:rsid w:val="000638A7"/>
    <w:rsid w:val="000638F8"/>
    <w:rsid w:val="00063917"/>
    <w:rsid w:val="00063988"/>
    <w:rsid w:val="000639F1"/>
    <w:rsid w:val="00063CB1"/>
    <w:rsid w:val="00063E9C"/>
    <w:rsid w:val="00063F1C"/>
    <w:rsid w:val="00063FAA"/>
    <w:rsid w:val="0006408E"/>
    <w:rsid w:val="0006419D"/>
    <w:rsid w:val="00064263"/>
    <w:rsid w:val="0006427D"/>
    <w:rsid w:val="00064469"/>
    <w:rsid w:val="0006456C"/>
    <w:rsid w:val="000646B1"/>
    <w:rsid w:val="000646D6"/>
    <w:rsid w:val="00064768"/>
    <w:rsid w:val="000649CA"/>
    <w:rsid w:val="000649E1"/>
    <w:rsid w:val="00064A52"/>
    <w:rsid w:val="00064B10"/>
    <w:rsid w:val="00064CB7"/>
    <w:rsid w:val="00064D6C"/>
    <w:rsid w:val="00064EB0"/>
    <w:rsid w:val="0006504F"/>
    <w:rsid w:val="0006527A"/>
    <w:rsid w:val="0006558F"/>
    <w:rsid w:val="000655B3"/>
    <w:rsid w:val="000655B8"/>
    <w:rsid w:val="000655D5"/>
    <w:rsid w:val="00065733"/>
    <w:rsid w:val="000658BE"/>
    <w:rsid w:val="00065949"/>
    <w:rsid w:val="0006595A"/>
    <w:rsid w:val="00065C76"/>
    <w:rsid w:val="00065DF4"/>
    <w:rsid w:val="00065EA4"/>
    <w:rsid w:val="0006601E"/>
    <w:rsid w:val="000661BB"/>
    <w:rsid w:val="00066240"/>
    <w:rsid w:val="000662A1"/>
    <w:rsid w:val="000662B7"/>
    <w:rsid w:val="000665A1"/>
    <w:rsid w:val="0006660B"/>
    <w:rsid w:val="00066671"/>
    <w:rsid w:val="000666FA"/>
    <w:rsid w:val="00066984"/>
    <w:rsid w:val="00066ABF"/>
    <w:rsid w:val="00066BAE"/>
    <w:rsid w:val="00066CA7"/>
    <w:rsid w:val="0006714C"/>
    <w:rsid w:val="00067175"/>
    <w:rsid w:val="00067231"/>
    <w:rsid w:val="0006750A"/>
    <w:rsid w:val="0006756F"/>
    <w:rsid w:val="000675B8"/>
    <w:rsid w:val="000677DB"/>
    <w:rsid w:val="000678C0"/>
    <w:rsid w:val="000679D0"/>
    <w:rsid w:val="00067A3C"/>
    <w:rsid w:val="00067AC8"/>
    <w:rsid w:val="00067B1B"/>
    <w:rsid w:val="00067C5B"/>
    <w:rsid w:val="00067CD9"/>
    <w:rsid w:val="00067CFD"/>
    <w:rsid w:val="00067DD1"/>
    <w:rsid w:val="00067E81"/>
    <w:rsid w:val="00067E95"/>
    <w:rsid w:val="00067EBA"/>
    <w:rsid w:val="00067EDF"/>
    <w:rsid w:val="000700EB"/>
    <w:rsid w:val="0007014A"/>
    <w:rsid w:val="000702BD"/>
    <w:rsid w:val="000702FA"/>
    <w:rsid w:val="00070438"/>
    <w:rsid w:val="00070439"/>
    <w:rsid w:val="000704EF"/>
    <w:rsid w:val="00070576"/>
    <w:rsid w:val="0007062A"/>
    <w:rsid w:val="000707D1"/>
    <w:rsid w:val="000707DB"/>
    <w:rsid w:val="00070AA7"/>
    <w:rsid w:val="00070AD7"/>
    <w:rsid w:val="00070B54"/>
    <w:rsid w:val="00070E26"/>
    <w:rsid w:val="00070F8F"/>
    <w:rsid w:val="00070FBB"/>
    <w:rsid w:val="00070FC4"/>
    <w:rsid w:val="00071004"/>
    <w:rsid w:val="00071060"/>
    <w:rsid w:val="0007106E"/>
    <w:rsid w:val="000710FF"/>
    <w:rsid w:val="00071146"/>
    <w:rsid w:val="00071189"/>
    <w:rsid w:val="000714D7"/>
    <w:rsid w:val="0007150F"/>
    <w:rsid w:val="0007157D"/>
    <w:rsid w:val="0007168E"/>
    <w:rsid w:val="000717B6"/>
    <w:rsid w:val="000719B4"/>
    <w:rsid w:val="00071BC2"/>
    <w:rsid w:val="00071C38"/>
    <w:rsid w:val="00071CC3"/>
    <w:rsid w:val="00071CD3"/>
    <w:rsid w:val="00071EA1"/>
    <w:rsid w:val="00071F0F"/>
    <w:rsid w:val="00071F79"/>
    <w:rsid w:val="00071F8A"/>
    <w:rsid w:val="000721B1"/>
    <w:rsid w:val="0007222F"/>
    <w:rsid w:val="00072294"/>
    <w:rsid w:val="000722D3"/>
    <w:rsid w:val="00072314"/>
    <w:rsid w:val="00072368"/>
    <w:rsid w:val="00072629"/>
    <w:rsid w:val="00072A11"/>
    <w:rsid w:val="00072B61"/>
    <w:rsid w:val="00072DED"/>
    <w:rsid w:val="000733EF"/>
    <w:rsid w:val="00073422"/>
    <w:rsid w:val="00073520"/>
    <w:rsid w:val="000735E9"/>
    <w:rsid w:val="0007365F"/>
    <w:rsid w:val="0007367B"/>
    <w:rsid w:val="00073F10"/>
    <w:rsid w:val="00074078"/>
    <w:rsid w:val="000740C1"/>
    <w:rsid w:val="000740D8"/>
    <w:rsid w:val="000740DB"/>
    <w:rsid w:val="000743DD"/>
    <w:rsid w:val="00074433"/>
    <w:rsid w:val="00074539"/>
    <w:rsid w:val="000745B6"/>
    <w:rsid w:val="00074605"/>
    <w:rsid w:val="0007463A"/>
    <w:rsid w:val="0007492F"/>
    <w:rsid w:val="000749E2"/>
    <w:rsid w:val="00074A20"/>
    <w:rsid w:val="00074B68"/>
    <w:rsid w:val="00074BF2"/>
    <w:rsid w:val="00074C6A"/>
    <w:rsid w:val="00074CEF"/>
    <w:rsid w:val="00074DAA"/>
    <w:rsid w:val="00075003"/>
    <w:rsid w:val="00075123"/>
    <w:rsid w:val="000751D5"/>
    <w:rsid w:val="000754EF"/>
    <w:rsid w:val="0007559B"/>
    <w:rsid w:val="000758E5"/>
    <w:rsid w:val="00075AD1"/>
    <w:rsid w:val="00075B78"/>
    <w:rsid w:val="00075C31"/>
    <w:rsid w:val="00075D10"/>
    <w:rsid w:val="00075D74"/>
    <w:rsid w:val="00075E1D"/>
    <w:rsid w:val="000760FF"/>
    <w:rsid w:val="000761F8"/>
    <w:rsid w:val="000763F6"/>
    <w:rsid w:val="0007648F"/>
    <w:rsid w:val="000765FB"/>
    <w:rsid w:val="00076687"/>
    <w:rsid w:val="0007679F"/>
    <w:rsid w:val="0007681F"/>
    <w:rsid w:val="00076820"/>
    <w:rsid w:val="0007687E"/>
    <w:rsid w:val="000768D7"/>
    <w:rsid w:val="0007690A"/>
    <w:rsid w:val="00076923"/>
    <w:rsid w:val="00076BA1"/>
    <w:rsid w:val="00076CD2"/>
    <w:rsid w:val="00076E73"/>
    <w:rsid w:val="00076F53"/>
    <w:rsid w:val="00077156"/>
    <w:rsid w:val="000771DF"/>
    <w:rsid w:val="00077205"/>
    <w:rsid w:val="000772AE"/>
    <w:rsid w:val="00077345"/>
    <w:rsid w:val="00077362"/>
    <w:rsid w:val="00077483"/>
    <w:rsid w:val="0007786C"/>
    <w:rsid w:val="0007788C"/>
    <w:rsid w:val="000778B9"/>
    <w:rsid w:val="00077A4C"/>
    <w:rsid w:val="00077A6C"/>
    <w:rsid w:val="00077A9F"/>
    <w:rsid w:val="00077B2C"/>
    <w:rsid w:val="00077B86"/>
    <w:rsid w:val="00077BA6"/>
    <w:rsid w:val="00077BC4"/>
    <w:rsid w:val="0008012D"/>
    <w:rsid w:val="0008018B"/>
    <w:rsid w:val="00080633"/>
    <w:rsid w:val="0008075C"/>
    <w:rsid w:val="00080765"/>
    <w:rsid w:val="000807B2"/>
    <w:rsid w:val="00080920"/>
    <w:rsid w:val="00080D80"/>
    <w:rsid w:val="00080D9C"/>
    <w:rsid w:val="00080DA9"/>
    <w:rsid w:val="00080DB0"/>
    <w:rsid w:val="000811E4"/>
    <w:rsid w:val="00081298"/>
    <w:rsid w:val="00081346"/>
    <w:rsid w:val="00081411"/>
    <w:rsid w:val="00081488"/>
    <w:rsid w:val="00081499"/>
    <w:rsid w:val="000814E6"/>
    <w:rsid w:val="00081594"/>
    <w:rsid w:val="000815AA"/>
    <w:rsid w:val="0008181C"/>
    <w:rsid w:val="00081BB0"/>
    <w:rsid w:val="00081D00"/>
    <w:rsid w:val="00081D34"/>
    <w:rsid w:val="00081EB8"/>
    <w:rsid w:val="00081F70"/>
    <w:rsid w:val="000820B0"/>
    <w:rsid w:val="000822F7"/>
    <w:rsid w:val="0008231F"/>
    <w:rsid w:val="0008234D"/>
    <w:rsid w:val="00082471"/>
    <w:rsid w:val="00082493"/>
    <w:rsid w:val="00082544"/>
    <w:rsid w:val="00082727"/>
    <w:rsid w:val="00082889"/>
    <w:rsid w:val="0008288A"/>
    <w:rsid w:val="00082A44"/>
    <w:rsid w:val="00082ABD"/>
    <w:rsid w:val="00082D8E"/>
    <w:rsid w:val="00082E9E"/>
    <w:rsid w:val="00082EC2"/>
    <w:rsid w:val="00082EF4"/>
    <w:rsid w:val="00082FE9"/>
    <w:rsid w:val="00083012"/>
    <w:rsid w:val="000830AC"/>
    <w:rsid w:val="000830F4"/>
    <w:rsid w:val="000831CB"/>
    <w:rsid w:val="00083333"/>
    <w:rsid w:val="000834FA"/>
    <w:rsid w:val="0008359A"/>
    <w:rsid w:val="0008377B"/>
    <w:rsid w:val="00083789"/>
    <w:rsid w:val="000838A6"/>
    <w:rsid w:val="00083A11"/>
    <w:rsid w:val="00083A2A"/>
    <w:rsid w:val="00083B30"/>
    <w:rsid w:val="00083BCF"/>
    <w:rsid w:val="00083C2D"/>
    <w:rsid w:val="00083C89"/>
    <w:rsid w:val="00083DD1"/>
    <w:rsid w:val="00083E0A"/>
    <w:rsid w:val="00083E1C"/>
    <w:rsid w:val="00083FF0"/>
    <w:rsid w:val="00084261"/>
    <w:rsid w:val="0008428C"/>
    <w:rsid w:val="000842DD"/>
    <w:rsid w:val="000843FB"/>
    <w:rsid w:val="00084569"/>
    <w:rsid w:val="000845E2"/>
    <w:rsid w:val="00084630"/>
    <w:rsid w:val="0008465D"/>
    <w:rsid w:val="00084777"/>
    <w:rsid w:val="00084906"/>
    <w:rsid w:val="00084B28"/>
    <w:rsid w:val="00084CE0"/>
    <w:rsid w:val="00084DF6"/>
    <w:rsid w:val="00084FE0"/>
    <w:rsid w:val="00085100"/>
    <w:rsid w:val="00085222"/>
    <w:rsid w:val="0008525B"/>
    <w:rsid w:val="0008527A"/>
    <w:rsid w:val="0008535F"/>
    <w:rsid w:val="000853AD"/>
    <w:rsid w:val="0008568C"/>
    <w:rsid w:val="00085910"/>
    <w:rsid w:val="000859EF"/>
    <w:rsid w:val="00085A33"/>
    <w:rsid w:val="00085A53"/>
    <w:rsid w:val="00085AA6"/>
    <w:rsid w:val="00085B3D"/>
    <w:rsid w:val="00085C04"/>
    <w:rsid w:val="00085C67"/>
    <w:rsid w:val="00085D12"/>
    <w:rsid w:val="00085D72"/>
    <w:rsid w:val="00085FE3"/>
    <w:rsid w:val="00086022"/>
    <w:rsid w:val="00086184"/>
    <w:rsid w:val="000864BA"/>
    <w:rsid w:val="000866A2"/>
    <w:rsid w:val="00086728"/>
    <w:rsid w:val="00086830"/>
    <w:rsid w:val="0008699E"/>
    <w:rsid w:val="00086A24"/>
    <w:rsid w:val="00086B91"/>
    <w:rsid w:val="00086C76"/>
    <w:rsid w:val="00086CA9"/>
    <w:rsid w:val="00086CDB"/>
    <w:rsid w:val="00086D7A"/>
    <w:rsid w:val="00086DAD"/>
    <w:rsid w:val="00086EA9"/>
    <w:rsid w:val="00086F60"/>
    <w:rsid w:val="000873CF"/>
    <w:rsid w:val="00087400"/>
    <w:rsid w:val="00087472"/>
    <w:rsid w:val="000874B1"/>
    <w:rsid w:val="0008758A"/>
    <w:rsid w:val="000876A7"/>
    <w:rsid w:val="000876F4"/>
    <w:rsid w:val="00087705"/>
    <w:rsid w:val="000877EA"/>
    <w:rsid w:val="000879E2"/>
    <w:rsid w:val="00087A01"/>
    <w:rsid w:val="00087C86"/>
    <w:rsid w:val="00087F1C"/>
    <w:rsid w:val="00090374"/>
    <w:rsid w:val="000905A3"/>
    <w:rsid w:val="000905E9"/>
    <w:rsid w:val="000905F7"/>
    <w:rsid w:val="0009065E"/>
    <w:rsid w:val="000908A1"/>
    <w:rsid w:val="000908D3"/>
    <w:rsid w:val="00090911"/>
    <w:rsid w:val="00090928"/>
    <w:rsid w:val="00090933"/>
    <w:rsid w:val="0009093A"/>
    <w:rsid w:val="00090AD2"/>
    <w:rsid w:val="00090AF7"/>
    <w:rsid w:val="00090AFA"/>
    <w:rsid w:val="00090B1F"/>
    <w:rsid w:val="00090CAA"/>
    <w:rsid w:val="00090CB2"/>
    <w:rsid w:val="00090D59"/>
    <w:rsid w:val="00090D9A"/>
    <w:rsid w:val="00090DAA"/>
    <w:rsid w:val="00090EF2"/>
    <w:rsid w:val="00090EFD"/>
    <w:rsid w:val="00090FD6"/>
    <w:rsid w:val="000915EF"/>
    <w:rsid w:val="000918B5"/>
    <w:rsid w:val="000918F3"/>
    <w:rsid w:val="00091B30"/>
    <w:rsid w:val="00091CA8"/>
    <w:rsid w:val="00091D2B"/>
    <w:rsid w:val="00091D4E"/>
    <w:rsid w:val="00091DE6"/>
    <w:rsid w:val="00091F4B"/>
    <w:rsid w:val="00091F4D"/>
    <w:rsid w:val="000920CB"/>
    <w:rsid w:val="00092139"/>
    <w:rsid w:val="00092174"/>
    <w:rsid w:val="000922A5"/>
    <w:rsid w:val="0009239C"/>
    <w:rsid w:val="000925AE"/>
    <w:rsid w:val="00092A41"/>
    <w:rsid w:val="00092A6F"/>
    <w:rsid w:val="00092BF8"/>
    <w:rsid w:val="00092CED"/>
    <w:rsid w:val="00092D04"/>
    <w:rsid w:val="00093023"/>
    <w:rsid w:val="000931DD"/>
    <w:rsid w:val="000931EB"/>
    <w:rsid w:val="000933F8"/>
    <w:rsid w:val="00093578"/>
    <w:rsid w:val="00093585"/>
    <w:rsid w:val="00093652"/>
    <w:rsid w:val="0009368C"/>
    <w:rsid w:val="00093695"/>
    <w:rsid w:val="00093858"/>
    <w:rsid w:val="00093871"/>
    <w:rsid w:val="000939E8"/>
    <w:rsid w:val="000939F1"/>
    <w:rsid w:val="00093ACF"/>
    <w:rsid w:val="00093D6B"/>
    <w:rsid w:val="00093E75"/>
    <w:rsid w:val="00093EAA"/>
    <w:rsid w:val="00093F04"/>
    <w:rsid w:val="00093F10"/>
    <w:rsid w:val="00093F6E"/>
    <w:rsid w:val="00094081"/>
    <w:rsid w:val="00094124"/>
    <w:rsid w:val="000942B7"/>
    <w:rsid w:val="000942FB"/>
    <w:rsid w:val="000943A2"/>
    <w:rsid w:val="000943E3"/>
    <w:rsid w:val="000947E0"/>
    <w:rsid w:val="00094848"/>
    <w:rsid w:val="000948CB"/>
    <w:rsid w:val="00094B21"/>
    <w:rsid w:val="00094BF4"/>
    <w:rsid w:val="00094D54"/>
    <w:rsid w:val="00094DBD"/>
    <w:rsid w:val="00094E46"/>
    <w:rsid w:val="00094F9E"/>
    <w:rsid w:val="0009516F"/>
    <w:rsid w:val="000951C1"/>
    <w:rsid w:val="000951D6"/>
    <w:rsid w:val="00095266"/>
    <w:rsid w:val="0009528B"/>
    <w:rsid w:val="000953FE"/>
    <w:rsid w:val="00095469"/>
    <w:rsid w:val="00095558"/>
    <w:rsid w:val="000955E0"/>
    <w:rsid w:val="0009573A"/>
    <w:rsid w:val="0009584F"/>
    <w:rsid w:val="00095900"/>
    <w:rsid w:val="000959AA"/>
    <w:rsid w:val="000959B6"/>
    <w:rsid w:val="00095A0A"/>
    <w:rsid w:val="00095A52"/>
    <w:rsid w:val="00095BFA"/>
    <w:rsid w:val="00095CA5"/>
    <w:rsid w:val="00096086"/>
    <w:rsid w:val="0009628E"/>
    <w:rsid w:val="00096553"/>
    <w:rsid w:val="000965BE"/>
    <w:rsid w:val="0009672F"/>
    <w:rsid w:val="0009674F"/>
    <w:rsid w:val="00096864"/>
    <w:rsid w:val="000968D8"/>
    <w:rsid w:val="000969AF"/>
    <w:rsid w:val="00096A30"/>
    <w:rsid w:val="00096BC6"/>
    <w:rsid w:val="00096CDD"/>
    <w:rsid w:val="00096D28"/>
    <w:rsid w:val="00096E96"/>
    <w:rsid w:val="00096EA1"/>
    <w:rsid w:val="00097092"/>
    <w:rsid w:val="0009718A"/>
    <w:rsid w:val="000971A7"/>
    <w:rsid w:val="000971B6"/>
    <w:rsid w:val="000972B6"/>
    <w:rsid w:val="000972CF"/>
    <w:rsid w:val="00097571"/>
    <w:rsid w:val="000976BD"/>
    <w:rsid w:val="00097868"/>
    <w:rsid w:val="00097971"/>
    <w:rsid w:val="0009799D"/>
    <w:rsid w:val="00097BD3"/>
    <w:rsid w:val="00097DD2"/>
    <w:rsid w:val="00097E11"/>
    <w:rsid w:val="00097E9E"/>
    <w:rsid w:val="00097EB9"/>
    <w:rsid w:val="000A0204"/>
    <w:rsid w:val="000A0722"/>
    <w:rsid w:val="000A0766"/>
    <w:rsid w:val="000A07F1"/>
    <w:rsid w:val="000A080D"/>
    <w:rsid w:val="000A0885"/>
    <w:rsid w:val="000A08C6"/>
    <w:rsid w:val="000A0B9A"/>
    <w:rsid w:val="000A0C70"/>
    <w:rsid w:val="000A0DCC"/>
    <w:rsid w:val="000A101A"/>
    <w:rsid w:val="000A1172"/>
    <w:rsid w:val="000A1345"/>
    <w:rsid w:val="000A14D7"/>
    <w:rsid w:val="000A159E"/>
    <w:rsid w:val="000A1621"/>
    <w:rsid w:val="000A179E"/>
    <w:rsid w:val="000A18EC"/>
    <w:rsid w:val="000A1926"/>
    <w:rsid w:val="000A1C51"/>
    <w:rsid w:val="000A1D46"/>
    <w:rsid w:val="000A1EA1"/>
    <w:rsid w:val="000A1F75"/>
    <w:rsid w:val="000A2000"/>
    <w:rsid w:val="000A2006"/>
    <w:rsid w:val="000A209C"/>
    <w:rsid w:val="000A2201"/>
    <w:rsid w:val="000A2232"/>
    <w:rsid w:val="000A22F7"/>
    <w:rsid w:val="000A23F2"/>
    <w:rsid w:val="000A2401"/>
    <w:rsid w:val="000A268B"/>
    <w:rsid w:val="000A29A2"/>
    <w:rsid w:val="000A2AAC"/>
    <w:rsid w:val="000A2B06"/>
    <w:rsid w:val="000A2B5C"/>
    <w:rsid w:val="000A2C57"/>
    <w:rsid w:val="000A2C8B"/>
    <w:rsid w:val="000A2D38"/>
    <w:rsid w:val="000A2D81"/>
    <w:rsid w:val="000A2E5C"/>
    <w:rsid w:val="000A2FC4"/>
    <w:rsid w:val="000A3024"/>
    <w:rsid w:val="000A3032"/>
    <w:rsid w:val="000A323D"/>
    <w:rsid w:val="000A3321"/>
    <w:rsid w:val="000A3377"/>
    <w:rsid w:val="000A3388"/>
    <w:rsid w:val="000A3478"/>
    <w:rsid w:val="000A3508"/>
    <w:rsid w:val="000A37A2"/>
    <w:rsid w:val="000A3863"/>
    <w:rsid w:val="000A388B"/>
    <w:rsid w:val="000A392E"/>
    <w:rsid w:val="000A3990"/>
    <w:rsid w:val="000A3B42"/>
    <w:rsid w:val="000A3C78"/>
    <w:rsid w:val="000A3D50"/>
    <w:rsid w:val="000A3E1E"/>
    <w:rsid w:val="000A405A"/>
    <w:rsid w:val="000A4366"/>
    <w:rsid w:val="000A44D4"/>
    <w:rsid w:val="000A4558"/>
    <w:rsid w:val="000A474A"/>
    <w:rsid w:val="000A475B"/>
    <w:rsid w:val="000A4894"/>
    <w:rsid w:val="000A49A2"/>
    <w:rsid w:val="000A4B12"/>
    <w:rsid w:val="000A4B6F"/>
    <w:rsid w:val="000A4BE8"/>
    <w:rsid w:val="000A4C66"/>
    <w:rsid w:val="000A4C7E"/>
    <w:rsid w:val="000A4E3C"/>
    <w:rsid w:val="000A4EDB"/>
    <w:rsid w:val="000A5183"/>
    <w:rsid w:val="000A523A"/>
    <w:rsid w:val="000A5356"/>
    <w:rsid w:val="000A5472"/>
    <w:rsid w:val="000A55B8"/>
    <w:rsid w:val="000A55CB"/>
    <w:rsid w:val="000A585E"/>
    <w:rsid w:val="000A5B24"/>
    <w:rsid w:val="000A5B50"/>
    <w:rsid w:val="000A5B8C"/>
    <w:rsid w:val="000A5C7C"/>
    <w:rsid w:val="000A5CBE"/>
    <w:rsid w:val="000A5F44"/>
    <w:rsid w:val="000A5F5A"/>
    <w:rsid w:val="000A5F7F"/>
    <w:rsid w:val="000A5F89"/>
    <w:rsid w:val="000A6016"/>
    <w:rsid w:val="000A60C3"/>
    <w:rsid w:val="000A633C"/>
    <w:rsid w:val="000A6547"/>
    <w:rsid w:val="000A672C"/>
    <w:rsid w:val="000A67FC"/>
    <w:rsid w:val="000A68EC"/>
    <w:rsid w:val="000A6A61"/>
    <w:rsid w:val="000A6AC8"/>
    <w:rsid w:val="000A6B67"/>
    <w:rsid w:val="000A6C0D"/>
    <w:rsid w:val="000A6C49"/>
    <w:rsid w:val="000A6D76"/>
    <w:rsid w:val="000A6E56"/>
    <w:rsid w:val="000A6E68"/>
    <w:rsid w:val="000A6F81"/>
    <w:rsid w:val="000A703D"/>
    <w:rsid w:val="000A72E7"/>
    <w:rsid w:val="000A73E5"/>
    <w:rsid w:val="000A75AB"/>
    <w:rsid w:val="000A7770"/>
    <w:rsid w:val="000A783F"/>
    <w:rsid w:val="000A7894"/>
    <w:rsid w:val="000A7993"/>
    <w:rsid w:val="000A7A4A"/>
    <w:rsid w:val="000A7CD2"/>
    <w:rsid w:val="000A7CEA"/>
    <w:rsid w:val="000A7D38"/>
    <w:rsid w:val="000A7DBD"/>
    <w:rsid w:val="000A7DE0"/>
    <w:rsid w:val="000A7E28"/>
    <w:rsid w:val="000A7F53"/>
    <w:rsid w:val="000A7F5B"/>
    <w:rsid w:val="000A7FAB"/>
    <w:rsid w:val="000B0061"/>
    <w:rsid w:val="000B007F"/>
    <w:rsid w:val="000B00AA"/>
    <w:rsid w:val="000B00D1"/>
    <w:rsid w:val="000B017E"/>
    <w:rsid w:val="000B0359"/>
    <w:rsid w:val="000B0376"/>
    <w:rsid w:val="000B042F"/>
    <w:rsid w:val="000B0449"/>
    <w:rsid w:val="000B0615"/>
    <w:rsid w:val="000B0658"/>
    <w:rsid w:val="000B0857"/>
    <w:rsid w:val="000B08A7"/>
    <w:rsid w:val="000B0A8D"/>
    <w:rsid w:val="000B0B31"/>
    <w:rsid w:val="000B0C45"/>
    <w:rsid w:val="000B0C84"/>
    <w:rsid w:val="000B0C91"/>
    <w:rsid w:val="000B0D2E"/>
    <w:rsid w:val="000B0DA3"/>
    <w:rsid w:val="000B0DE6"/>
    <w:rsid w:val="000B0F6B"/>
    <w:rsid w:val="000B0FBB"/>
    <w:rsid w:val="000B10B9"/>
    <w:rsid w:val="000B130C"/>
    <w:rsid w:val="000B1314"/>
    <w:rsid w:val="000B1446"/>
    <w:rsid w:val="000B160F"/>
    <w:rsid w:val="000B162D"/>
    <w:rsid w:val="000B17AD"/>
    <w:rsid w:val="000B1821"/>
    <w:rsid w:val="000B1A55"/>
    <w:rsid w:val="000B1A7B"/>
    <w:rsid w:val="000B1A7E"/>
    <w:rsid w:val="000B1F1E"/>
    <w:rsid w:val="000B1F49"/>
    <w:rsid w:val="000B21D1"/>
    <w:rsid w:val="000B254D"/>
    <w:rsid w:val="000B25E1"/>
    <w:rsid w:val="000B2635"/>
    <w:rsid w:val="000B2641"/>
    <w:rsid w:val="000B27BE"/>
    <w:rsid w:val="000B28C5"/>
    <w:rsid w:val="000B2A1D"/>
    <w:rsid w:val="000B2AB8"/>
    <w:rsid w:val="000B2B18"/>
    <w:rsid w:val="000B2D54"/>
    <w:rsid w:val="000B2EC7"/>
    <w:rsid w:val="000B2EFD"/>
    <w:rsid w:val="000B2FCC"/>
    <w:rsid w:val="000B304C"/>
    <w:rsid w:val="000B30BE"/>
    <w:rsid w:val="000B3170"/>
    <w:rsid w:val="000B3204"/>
    <w:rsid w:val="000B3234"/>
    <w:rsid w:val="000B32D6"/>
    <w:rsid w:val="000B33BF"/>
    <w:rsid w:val="000B3433"/>
    <w:rsid w:val="000B378B"/>
    <w:rsid w:val="000B3854"/>
    <w:rsid w:val="000B39FE"/>
    <w:rsid w:val="000B3B94"/>
    <w:rsid w:val="000B3CB2"/>
    <w:rsid w:val="000B3DF8"/>
    <w:rsid w:val="000B3E63"/>
    <w:rsid w:val="000B3ECC"/>
    <w:rsid w:val="000B3FB2"/>
    <w:rsid w:val="000B3FE7"/>
    <w:rsid w:val="000B407A"/>
    <w:rsid w:val="000B41D6"/>
    <w:rsid w:val="000B41F6"/>
    <w:rsid w:val="000B4281"/>
    <w:rsid w:val="000B4383"/>
    <w:rsid w:val="000B4430"/>
    <w:rsid w:val="000B4521"/>
    <w:rsid w:val="000B45C4"/>
    <w:rsid w:val="000B48FA"/>
    <w:rsid w:val="000B4CB3"/>
    <w:rsid w:val="000B4DCA"/>
    <w:rsid w:val="000B5057"/>
    <w:rsid w:val="000B5062"/>
    <w:rsid w:val="000B5067"/>
    <w:rsid w:val="000B553D"/>
    <w:rsid w:val="000B561F"/>
    <w:rsid w:val="000B5687"/>
    <w:rsid w:val="000B588C"/>
    <w:rsid w:val="000B58A9"/>
    <w:rsid w:val="000B58D0"/>
    <w:rsid w:val="000B59E1"/>
    <w:rsid w:val="000B5A23"/>
    <w:rsid w:val="000B5AD9"/>
    <w:rsid w:val="000B5B97"/>
    <w:rsid w:val="000B5CD1"/>
    <w:rsid w:val="000B5D6E"/>
    <w:rsid w:val="000B5E33"/>
    <w:rsid w:val="000B5EBE"/>
    <w:rsid w:val="000B5F1A"/>
    <w:rsid w:val="000B6077"/>
    <w:rsid w:val="000B6148"/>
    <w:rsid w:val="000B63A0"/>
    <w:rsid w:val="000B6524"/>
    <w:rsid w:val="000B6562"/>
    <w:rsid w:val="000B6909"/>
    <w:rsid w:val="000B69DE"/>
    <w:rsid w:val="000B6A43"/>
    <w:rsid w:val="000B6B2B"/>
    <w:rsid w:val="000B6B35"/>
    <w:rsid w:val="000B6E1F"/>
    <w:rsid w:val="000B6FDD"/>
    <w:rsid w:val="000B703C"/>
    <w:rsid w:val="000B71AC"/>
    <w:rsid w:val="000B71B1"/>
    <w:rsid w:val="000B7304"/>
    <w:rsid w:val="000B73D9"/>
    <w:rsid w:val="000B7400"/>
    <w:rsid w:val="000B75A8"/>
    <w:rsid w:val="000B75E2"/>
    <w:rsid w:val="000B767A"/>
    <w:rsid w:val="000B7A09"/>
    <w:rsid w:val="000B7CF5"/>
    <w:rsid w:val="000B7D06"/>
    <w:rsid w:val="000B7E12"/>
    <w:rsid w:val="000B7E1B"/>
    <w:rsid w:val="000B7EE7"/>
    <w:rsid w:val="000B7F8C"/>
    <w:rsid w:val="000B7FD7"/>
    <w:rsid w:val="000C002D"/>
    <w:rsid w:val="000C008B"/>
    <w:rsid w:val="000C0187"/>
    <w:rsid w:val="000C0210"/>
    <w:rsid w:val="000C02D3"/>
    <w:rsid w:val="000C032B"/>
    <w:rsid w:val="000C0352"/>
    <w:rsid w:val="000C0457"/>
    <w:rsid w:val="000C0631"/>
    <w:rsid w:val="000C06D5"/>
    <w:rsid w:val="000C085A"/>
    <w:rsid w:val="000C0880"/>
    <w:rsid w:val="000C09FA"/>
    <w:rsid w:val="000C0BFA"/>
    <w:rsid w:val="000C0D11"/>
    <w:rsid w:val="000C0D12"/>
    <w:rsid w:val="000C0D16"/>
    <w:rsid w:val="000C0DBF"/>
    <w:rsid w:val="000C0E57"/>
    <w:rsid w:val="000C0E96"/>
    <w:rsid w:val="000C113B"/>
    <w:rsid w:val="000C123D"/>
    <w:rsid w:val="000C12F8"/>
    <w:rsid w:val="000C1704"/>
    <w:rsid w:val="000C1831"/>
    <w:rsid w:val="000C194F"/>
    <w:rsid w:val="000C195F"/>
    <w:rsid w:val="000C1A5F"/>
    <w:rsid w:val="000C1AEC"/>
    <w:rsid w:val="000C1BBD"/>
    <w:rsid w:val="000C1BEA"/>
    <w:rsid w:val="000C1CCB"/>
    <w:rsid w:val="000C1D28"/>
    <w:rsid w:val="000C1D3B"/>
    <w:rsid w:val="000C1D54"/>
    <w:rsid w:val="000C1F14"/>
    <w:rsid w:val="000C23B3"/>
    <w:rsid w:val="000C23D6"/>
    <w:rsid w:val="000C23FF"/>
    <w:rsid w:val="000C250E"/>
    <w:rsid w:val="000C25F7"/>
    <w:rsid w:val="000C2737"/>
    <w:rsid w:val="000C2813"/>
    <w:rsid w:val="000C2927"/>
    <w:rsid w:val="000C29DE"/>
    <w:rsid w:val="000C2AAA"/>
    <w:rsid w:val="000C2AD0"/>
    <w:rsid w:val="000C2AF9"/>
    <w:rsid w:val="000C2B47"/>
    <w:rsid w:val="000C2BFE"/>
    <w:rsid w:val="000C2C8B"/>
    <w:rsid w:val="000C2C90"/>
    <w:rsid w:val="000C2CCF"/>
    <w:rsid w:val="000C2D29"/>
    <w:rsid w:val="000C2D5B"/>
    <w:rsid w:val="000C2DF9"/>
    <w:rsid w:val="000C2E3A"/>
    <w:rsid w:val="000C2F35"/>
    <w:rsid w:val="000C31A8"/>
    <w:rsid w:val="000C3224"/>
    <w:rsid w:val="000C32A4"/>
    <w:rsid w:val="000C3368"/>
    <w:rsid w:val="000C3773"/>
    <w:rsid w:val="000C380B"/>
    <w:rsid w:val="000C3915"/>
    <w:rsid w:val="000C396B"/>
    <w:rsid w:val="000C3A4D"/>
    <w:rsid w:val="000C3A8E"/>
    <w:rsid w:val="000C3C78"/>
    <w:rsid w:val="000C3C9D"/>
    <w:rsid w:val="000C3D8F"/>
    <w:rsid w:val="000C3DA9"/>
    <w:rsid w:val="000C3F3C"/>
    <w:rsid w:val="000C3FB2"/>
    <w:rsid w:val="000C4328"/>
    <w:rsid w:val="000C454B"/>
    <w:rsid w:val="000C458C"/>
    <w:rsid w:val="000C473A"/>
    <w:rsid w:val="000C47DA"/>
    <w:rsid w:val="000C480C"/>
    <w:rsid w:val="000C48B6"/>
    <w:rsid w:val="000C4A0D"/>
    <w:rsid w:val="000C4A40"/>
    <w:rsid w:val="000C4A43"/>
    <w:rsid w:val="000C4A8D"/>
    <w:rsid w:val="000C4CFD"/>
    <w:rsid w:val="000C4D36"/>
    <w:rsid w:val="000C4E17"/>
    <w:rsid w:val="000C5213"/>
    <w:rsid w:val="000C52A6"/>
    <w:rsid w:val="000C5369"/>
    <w:rsid w:val="000C5536"/>
    <w:rsid w:val="000C55F2"/>
    <w:rsid w:val="000C5610"/>
    <w:rsid w:val="000C5687"/>
    <w:rsid w:val="000C5777"/>
    <w:rsid w:val="000C5795"/>
    <w:rsid w:val="000C5879"/>
    <w:rsid w:val="000C59C8"/>
    <w:rsid w:val="000C5AAA"/>
    <w:rsid w:val="000C5B59"/>
    <w:rsid w:val="000C600C"/>
    <w:rsid w:val="000C60A0"/>
    <w:rsid w:val="000C6402"/>
    <w:rsid w:val="000C6777"/>
    <w:rsid w:val="000C6984"/>
    <w:rsid w:val="000C6AC8"/>
    <w:rsid w:val="000C6B4C"/>
    <w:rsid w:val="000C6CB4"/>
    <w:rsid w:val="000C6D63"/>
    <w:rsid w:val="000C6DBE"/>
    <w:rsid w:val="000C6E3D"/>
    <w:rsid w:val="000C6EA5"/>
    <w:rsid w:val="000C709A"/>
    <w:rsid w:val="000C7222"/>
    <w:rsid w:val="000C7235"/>
    <w:rsid w:val="000C74CF"/>
    <w:rsid w:val="000C74D1"/>
    <w:rsid w:val="000C76BC"/>
    <w:rsid w:val="000C79A4"/>
    <w:rsid w:val="000C7AB2"/>
    <w:rsid w:val="000C7C17"/>
    <w:rsid w:val="000C7C2C"/>
    <w:rsid w:val="000C7EB6"/>
    <w:rsid w:val="000C7F03"/>
    <w:rsid w:val="000C7FE4"/>
    <w:rsid w:val="000D0176"/>
    <w:rsid w:val="000D0300"/>
    <w:rsid w:val="000D041A"/>
    <w:rsid w:val="000D05A3"/>
    <w:rsid w:val="000D05F6"/>
    <w:rsid w:val="000D069A"/>
    <w:rsid w:val="000D073E"/>
    <w:rsid w:val="000D075B"/>
    <w:rsid w:val="000D0802"/>
    <w:rsid w:val="000D0822"/>
    <w:rsid w:val="000D098F"/>
    <w:rsid w:val="000D0B8D"/>
    <w:rsid w:val="000D0B99"/>
    <w:rsid w:val="000D0DAC"/>
    <w:rsid w:val="000D0F39"/>
    <w:rsid w:val="000D0F6F"/>
    <w:rsid w:val="000D12E2"/>
    <w:rsid w:val="000D1398"/>
    <w:rsid w:val="000D13C1"/>
    <w:rsid w:val="000D1439"/>
    <w:rsid w:val="000D14EC"/>
    <w:rsid w:val="000D1543"/>
    <w:rsid w:val="000D1560"/>
    <w:rsid w:val="000D15D0"/>
    <w:rsid w:val="000D167E"/>
    <w:rsid w:val="000D1779"/>
    <w:rsid w:val="000D17C1"/>
    <w:rsid w:val="000D1CC3"/>
    <w:rsid w:val="000D1D4A"/>
    <w:rsid w:val="000D1E87"/>
    <w:rsid w:val="000D2353"/>
    <w:rsid w:val="000D2391"/>
    <w:rsid w:val="000D2399"/>
    <w:rsid w:val="000D2484"/>
    <w:rsid w:val="000D2491"/>
    <w:rsid w:val="000D24E1"/>
    <w:rsid w:val="000D266B"/>
    <w:rsid w:val="000D2918"/>
    <w:rsid w:val="000D2A2C"/>
    <w:rsid w:val="000D2C4C"/>
    <w:rsid w:val="000D2C63"/>
    <w:rsid w:val="000D2CC4"/>
    <w:rsid w:val="000D2FE7"/>
    <w:rsid w:val="000D3057"/>
    <w:rsid w:val="000D3426"/>
    <w:rsid w:val="000D362A"/>
    <w:rsid w:val="000D36DC"/>
    <w:rsid w:val="000D3731"/>
    <w:rsid w:val="000D3775"/>
    <w:rsid w:val="000D37B2"/>
    <w:rsid w:val="000D3878"/>
    <w:rsid w:val="000D3AF3"/>
    <w:rsid w:val="000D3B67"/>
    <w:rsid w:val="000D3C86"/>
    <w:rsid w:val="000D3CF8"/>
    <w:rsid w:val="000D3D39"/>
    <w:rsid w:val="000D3E59"/>
    <w:rsid w:val="000D410D"/>
    <w:rsid w:val="000D42D7"/>
    <w:rsid w:val="000D4300"/>
    <w:rsid w:val="000D430D"/>
    <w:rsid w:val="000D4392"/>
    <w:rsid w:val="000D43D1"/>
    <w:rsid w:val="000D4448"/>
    <w:rsid w:val="000D4614"/>
    <w:rsid w:val="000D474A"/>
    <w:rsid w:val="000D47B3"/>
    <w:rsid w:val="000D47BF"/>
    <w:rsid w:val="000D4882"/>
    <w:rsid w:val="000D4A22"/>
    <w:rsid w:val="000D4B1B"/>
    <w:rsid w:val="000D4B72"/>
    <w:rsid w:val="000D4E17"/>
    <w:rsid w:val="000D4E2D"/>
    <w:rsid w:val="000D5125"/>
    <w:rsid w:val="000D51E1"/>
    <w:rsid w:val="000D526A"/>
    <w:rsid w:val="000D5321"/>
    <w:rsid w:val="000D547F"/>
    <w:rsid w:val="000D5497"/>
    <w:rsid w:val="000D55CF"/>
    <w:rsid w:val="000D579E"/>
    <w:rsid w:val="000D58A2"/>
    <w:rsid w:val="000D5945"/>
    <w:rsid w:val="000D59AD"/>
    <w:rsid w:val="000D5B0D"/>
    <w:rsid w:val="000D5B5E"/>
    <w:rsid w:val="000D5C11"/>
    <w:rsid w:val="000D5D35"/>
    <w:rsid w:val="000D5F85"/>
    <w:rsid w:val="000D5FFA"/>
    <w:rsid w:val="000D6072"/>
    <w:rsid w:val="000D60EA"/>
    <w:rsid w:val="000D63F6"/>
    <w:rsid w:val="000D646B"/>
    <w:rsid w:val="000D656B"/>
    <w:rsid w:val="000D66C7"/>
    <w:rsid w:val="000D6B45"/>
    <w:rsid w:val="000D6B76"/>
    <w:rsid w:val="000D6E82"/>
    <w:rsid w:val="000D6F3C"/>
    <w:rsid w:val="000D701F"/>
    <w:rsid w:val="000D70CB"/>
    <w:rsid w:val="000D7121"/>
    <w:rsid w:val="000D721B"/>
    <w:rsid w:val="000D740C"/>
    <w:rsid w:val="000D75A8"/>
    <w:rsid w:val="000D76D1"/>
    <w:rsid w:val="000D76F8"/>
    <w:rsid w:val="000D7701"/>
    <w:rsid w:val="000D77D1"/>
    <w:rsid w:val="000D7888"/>
    <w:rsid w:val="000D78F6"/>
    <w:rsid w:val="000D7A5B"/>
    <w:rsid w:val="000D7B3C"/>
    <w:rsid w:val="000D7C9D"/>
    <w:rsid w:val="000D7D5A"/>
    <w:rsid w:val="000D7D79"/>
    <w:rsid w:val="000E01ED"/>
    <w:rsid w:val="000E0258"/>
    <w:rsid w:val="000E02A4"/>
    <w:rsid w:val="000E0304"/>
    <w:rsid w:val="000E037C"/>
    <w:rsid w:val="000E043B"/>
    <w:rsid w:val="000E048F"/>
    <w:rsid w:val="000E050E"/>
    <w:rsid w:val="000E059B"/>
    <w:rsid w:val="000E0627"/>
    <w:rsid w:val="000E09D7"/>
    <w:rsid w:val="000E0A55"/>
    <w:rsid w:val="000E0AA4"/>
    <w:rsid w:val="000E0C02"/>
    <w:rsid w:val="000E0C67"/>
    <w:rsid w:val="000E0CCC"/>
    <w:rsid w:val="000E0CF1"/>
    <w:rsid w:val="000E0D18"/>
    <w:rsid w:val="000E0E3C"/>
    <w:rsid w:val="000E0F4F"/>
    <w:rsid w:val="000E0F73"/>
    <w:rsid w:val="000E1059"/>
    <w:rsid w:val="000E1274"/>
    <w:rsid w:val="000E12EA"/>
    <w:rsid w:val="000E12F0"/>
    <w:rsid w:val="000E1409"/>
    <w:rsid w:val="000E16FB"/>
    <w:rsid w:val="000E175C"/>
    <w:rsid w:val="000E17A4"/>
    <w:rsid w:val="000E17E8"/>
    <w:rsid w:val="000E1893"/>
    <w:rsid w:val="000E18A3"/>
    <w:rsid w:val="000E1AB0"/>
    <w:rsid w:val="000E1AF1"/>
    <w:rsid w:val="000E1B60"/>
    <w:rsid w:val="000E1D28"/>
    <w:rsid w:val="000E1DD6"/>
    <w:rsid w:val="000E1DD7"/>
    <w:rsid w:val="000E1FCC"/>
    <w:rsid w:val="000E20F5"/>
    <w:rsid w:val="000E23CD"/>
    <w:rsid w:val="000E2503"/>
    <w:rsid w:val="000E25E7"/>
    <w:rsid w:val="000E2690"/>
    <w:rsid w:val="000E2707"/>
    <w:rsid w:val="000E2734"/>
    <w:rsid w:val="000E28D8"/>
    <w:rsid w:val="000E2935"/>
    <w:rsid w:val="000E29E8"/>
    <w:rsid w:val="000E2A1F"/>
    <w:rsid w:val="000E2BC3"/>
    <w:rsid w:val="000E2BCB"/>
    <w:rsid w:val="000E2DB2"/>
    <w:rsid w:val="000E2DC0"/>
    <w:rsid w:val="000E2F74"/>
    <w:rsid w:val="000E2F75"/>
    <w:rsid w:val="000E2F86"/>
    <w:rsid w:val="000E2FF2"/>
    <w:rsid w:val="000E3360"/>
    <w:rsid w:val="000E3446"/>
    <w:rsid w:val="000E345F"/>
    <w:rsid w:val="000E373C"/>
    <w:rsid w:val="000E38DA"/>
    <w:rsid w:val="000E397D"/>
    <w:rsid w:val="000E39A1"/>
    <w:rsid w:val="000E3F4E"/>
    <w:rsid w:val="000E3F85"/>
    <w:rsid w:val="000E3FAB"/>
    <w:rsid w:val="000E406F"/>
    <w:rsid w:val="000E4379"/>
    <w:rsid w:val="000E457A"/>
    <w:rsid w:val="000E45D3"/>
    <w:rsid w:val="000E4605"/>
    <w:rsid w:val="000E4689"/>
    <w:rsid w:val="000E4896"/>
    <w:rsid w:val="000E4A48"/>
    <w:rsid w:val="000E4CB7"/>
    <w:rsid w:val="000E4CD0"/>
    <w:rsid w:val="000E4F0A"/>
    <w:rsid w:val="000E5293"/>
    <w:rsid w:val="000E5422"/>
    <w:rsid w:val="000E5462"/>
    <w:rsid w:val="000E58AA"/>
    <w:rsid w:val="000E5997"/>
    <w:rsid w:val="000E59D1"/>
    <w:rsid w:val="000E5B08"/>
    <w:rsid w:val="000E5B3D"/>
    <w:rsid w:val="000E5BC1"/>
    <w:rsid w:val="000E5D1C"/>
    <w:rsid w:val="000E5E7F"/>
    <w:rsid w:val="000E5F9C"/>
    <w:rsid w:val="000E601C"/>
    <w:rsid w:val="000E601E"/>
    <w:rsid w:val="000E604D"/>
    <w:rsid w:val="000E605F"/>
    <w:rsid w:val="000E625A"/>
    <w:rsid w:val="000E62BC"/>
    <w:rsid w:val="000E62FD"/>
    <w:rsid w:val="000E639E"/>
    <w:rsid w:val="000E64E4"/>
    <w:rsid w:val="000E67A3"/>
    <w:rsid w:val="000E67D5"/>
    <w:rsid w:val="000E68C1"/>
    <w:rsid w:val="000E69A3"/>
    <w:rsid w:val="000E6A1D"/>
    <w:rsid w:val="000E6B6B"/>
    <w:rsid w:val="000E6C94"/>
    <w:rsid w:val="000E6E5F"/>
    <w:rsid w:val="000E6F57"/>
    <w:rsid w:val="000E71A8"/>
    <w:rsid w:val="000E7240"/>
    <w:rsid w:val="000E7312"/>
    <w:rsid w:val="000E736E"/>
    <w:rsid w:val="000E737A"/>
    <w:rsid w:val="000E7A27"/>
    <w:rsid w:val="000E7AF7"/>
    <w:rsid w:val="000E7C82"/>
    <w:rsid w:val="000E7DCC"/>
    <w:rsid w:val="000E7E55"/>
    <w:rsid w:val="000E7F5C"/>
    <w:rsid w:val="000F002B"/>
    <w:rsid w:val="000F0143"/>
    <w:rsid w:val="000F01A0"/>
    <w:rsid w:val="000F021B"/>
    <w:rsid w:val="000F0227"/>
    <w:rsid w:val="000F03E8"/>
    <w:rsid w:val="000F08C1"/>
    <w:rsid w:val="000F0935"/>
    <w:rsid w:val="000F09EE"/>
    <w:rsid w:val="000F0A45"/>
    <w:rsid w:val="000F0AD8"/>
    <w:rsid w:val="000F12B4"/>
    <w:rsid w:val="000F13FE"/>
    <w:rsid w:val="000F1570"/>
    <w:rsid w:val="000F159B"/>
    <w:rsid w:val="000F15F8"/>
    <w:rsid w:val="000F16B3"/>
    <w:rsid w:val="000F17F6"/>
    <w:rsid w:val="000F1884"/>
    <w:rsid w:val="000F188C"/>
    <w:rsid w:val="000F1A31"/>
    <w:rsid w:val="000F1ADB"/>
    <w:rsid w:val="000F1C3D"/>
    <w:rsid w:val="000F1D25"/>
    <w:rsid w:val="000F1E76"/>
    <w:rsid w:val="000F1EC7"/>
    <w:rsid w:val="000F2296"/>
    <w:rsid w:val="000F2649"/>
    <w:rsid w:val="000F26D6"/>
    <w:rsid w:val="000F27BB"/>
    <w:rsid w:val="000F286E"/>
    <w:rsid w:val="000F2949"/>
    <w:rsid w:val="000F29CA"/>
    <w:rsid w:val="000F2A00"/>
    <w:rsid w:val="000F2A13"/>
    <w:rsid w:val="000F2BCD"/>
    <w:rsid w:val="000F2CF3"/>
    <w:rsid w:val="000F2EA3"/>
    <w:rsid w:val="000F2FD2"/>
    <w:rsid w:val="000F3209"/>
    <w:rsid w:val="000F3219"/>
    <w:rsid w:val="000F3300"/>
    <w:rsid w:val="000F356C"/>
    <w:rsid w:val="000F3688"/>
    <w:rsid w:val="000F37B6"/>
    <w:rsid w:val="000F3A35"/>
    <w:rsid w:val="000F3B82"/>
    <w:rsid w:val="000F3BBF"/>
    <w:rsid w:val="000F3E8F"/>
    <w:rsid w:val="000F3F3A"/>
    <w:rsid w:val="000F40B0"/>
    <w:rsid w:val="000F40F1"/>
    <w:rsid w:val="000F421C"/>
    <w:rsid w:val="000F43F2"/>
    <w:rsid w:val="000F4430"/>
    <w:rsid w:val="000F4498"/>
    <w:rsid w:val="000F44C3"/>
    <w:rsid w:val="000F44E1"/>
    <w:rsid w:val="000F4619"/>
    <w:rsid w:val="000F495B"/>
    <w:rsid w:val="000F496C"/>
    <w:rsid w:val="000F4B1F"/>
    <w:rsid w:val="000F4B33"/>
    <w:rsid w:val="000F4C27"/>
    <w:rsid w:val="000F4E23"/>
    <w:rsid w:val="000F4ED6"/>
    <w:rsid w:val="000F4F33"/>
    <w:rsid w:val="000F5228"/>
    <w:rsid w:val="000F5350"/>
    <w:rsid w:val="000F53A8"/>
    <w:rsid w:val="000F5481"/>
    <w:rsid w:val="000F556A"/>
    <w:rsid w:val="000F560E"/>
    <w:rsid w:val="000F566E"/>
    <w:rsid w:val="000F56F5"/>
    <w:rsid w:val="000F5719"/>
    <w:rsid w:val="000F5771"/>
    <w:rsid w:val="000F592A"/>
    <w:rsid w:val="000F59DD"/>
    <w:rsid w:val="000F59F3"/>
    <w:rsid w:val="000F5B73"/>
    <w:rsid w:val="000F5DBB"/>
    <w:rsid w:val="000F5E11"/>
    <w:rsid w:val="000F5E34"/>
    <w:rsid w:val="000F5F27"/>
    <w:rsid w:val="000F5F83"/>
    <w:rsid w:val="000F5FAB"/>
    <w:rsid w:val="000F619B"/>
    <w:rsid w:val="000F645B"/>
    <w:rsid w:val="000F6491"/>
    <w:rsid w:val="000F649A"/>
    <w:rsid w:val="000F64A8"/>
    <w:rsid w:val="000F6638"/>
    <w:rsid w:val="000F6976"/>
    <w:rsid w:val="000F6CDD"/>
    <w:rsid w:val="000F6D45"/>
    <w:rsid w:val="000F6E46"/>
    <w:rsid w:val="000F6F4E"/>
    <w:rsid w:val="000F6FDA"/>
    <w:rsid w:val="000F6FDB"/>
    <w:rsid w:val="000F70E4"/>
    <w:rsid w:val="000F71B0"/>
    <w:rsid w:val="000F7236"/>
    <w:rsid w:val="000F7262"/>
    <w:rsid w:val="000F726B"/>
    <w:rsid w:val="000F732D"/>
    <w:rsid w:val="000F73CD"/>
    <w:rsid w:val="000F7402"/>
    <w:rsid w:val="000F7600"/>
    <w:rsid w:val="000F761D"/>
    <w:rsid w:val="000F7800"/>
    <w:rsid w:val="000F79E8"/>
    <w:rsid w:val="000F7A7D"/>
    <w:rsid w:val="000F7ACE"/>
    <w:rsid w:val="000F7ADC"/>
    <w:rsid w:val="000F7B3B"/>
    <w:rsid w:val="000F7C75"/>
    <w:rsid w:val="000F7CDD"/>
    <w:rsid w:val="000F7D13"/>
    <w:rsid w:val="000F7D9C"/>
    <w:rsid w:val="000F7DEB"/>
    <w:rsid w:val="000F7F22"/>
    <w:rsid w:val="00100121"/>
    <w:rsid w:val="00100122"/>
    <w:rsid w:val="0010028C"/>
    <w:rsid w:val="001002B1"/>
    <w:rsid w:val="00100322"/>
    <w:rsid w:val="0010033A"/>
    <w:rsid w:val="001003AD"/>
    <w:rsid w:val="001004D8"/>
    <w:rsid w:val="00100548"/>
    <w:rsid w:val="001007D2"/>
    <w:rsid w:val="001007E8"/>
    <w:rsid w:val="001008C5"/>
    <w:rsid w:val="00100956"/>
    <w:rsid w:val="00100958"/>
    <w:rsid w:val="00100B62"/>
    <w:rsid w:val="00100B9A"/>
    <w:rsid w:val="00100D0B"/>
    <w:rsid w:val="00100FBD"/>
    <w:rsid w:val="00101043"/>
    <w:rsid w:val="00101373"/>
    <w:rsid w:val="0010137C"/>
    <w:rsid w:val="001013AC"/>
    <w:rsid w:val="001015D6"/>
    <w:rsid w:val="00101639"/>
    <w:rsid w:val="001019A8"/>
    <w:rsid w:val="00101C27"/>
    <w:rsid w:val="00101D08"/>
    <w:rsid w:val="00101E46"/>
    <w:rsid w:val="00101F6F"/>
    <w:rsid w:val="00101FD7"/>
    <w:rsid w:val="001020EC"/>
    <w:rsid w:val="00102213"/>
    <w:rsid w:val="00102337"/>
    <w:rsid w:val="00102361"/>
    <w:rsid w:val="0010242C"/>
    <w:rsid w:val="0010258B"/>
    <w:rsid w:val="001025D4"/>
    <w:rsid w:val="00102671"/>
    <w:rsid w:val="00102984"/>
    <w:rsid w:val="00102BC9"/>
    <w:rsid w:val="00102E34"/>
    <w:rsid w:val="00102ED3"/>
    <w:rsid w:val="00102F57"/>
    <w:rsid w:val="00103072"/>
    <w:rsid w:val="001030D6"/>
    <w:rsid w:val="00103104"/>
    <w:rsid w:val="00103266"/>
    <w:rsid w:val="0010343C"/>
    <w:rsid w:val="001034B5"/>
    <w:rsid w:val="00103612"/>
    <w:rsid w:val="00103686"/>
    <w:rsid w:val="001037AB"/>
    <w:rsid w:val="001037C2"/>
    <w:rsid w:val="00103934"/>
    <w:rsid w:val="00103A9C"/>
    <w:rsid w:val="00103AA1"/>
    <w:rsid w:val="00103ABC"/>
    <w:rsid w:val="00103C3B"/>
    <w:rsid w:val="00103D9B"/>
    <w:rsid w:val="00103DF5"/>
    <w:rsid w:val="00103EEB"/>
    <w:rsid w:val="00103F18"/>
    <w:rsid w:val="00103F31"/>
    <w:rsid w:val="00103F56"/>
    <w:rsid w:val="00103FBD"/>
    <w:rsid w:val="00104107"/>
    <w:rsid w:val="001041F0"/>
    <w:rsid w:val="00104322"/>
    <w:rsid w:val="001043AA"/>
    <w:rsid w:val="00104504"/>
    <w:rsid w:val="0010452E"/>
    <w:rsid w:val="00104693"/>
    <w:rsid w:val="0010471C"/>
    <w:rsid w:val="00104750"/>
    <w:rsid w:val="001048E2"/>
    <w:rsid w:val="00104B53"/>
    <w:rsid w:val="00104CCC"/>
    <w:rsid w:val="00104DC4"/>
    <w:rsid w:val="001050B0"/>
    <w:rsid w:val="00105265"/>
    <w:rsid w:val="00105336"/>
    <w:rsid w:val="00105453"/>
    <w:rsid w:val="00105500"/>
    <w:rsid w:val="00105582"/>
    <w:rsid w:val="00105597"/>
    <w:rsid w:val="00105753"/>
    <w:rsid w:val="001057E1"/>
    <w:rsid w:val="001058AB"/>
    <w:rsid w:val="00105926"/>
    <w:rsid w:val="00105A08"/>
    <w:rsid w:val="00105A6A"/>
    <w:rsid w:val="00105B04"/>
    <w:rsid w:val="00105B87"/>
    <w:rsid w:val="00105D25"/>
    <w:rsid w:val="00105D7B"/>
    <w:rsid w:val="00105DFC"/>
    <w:rsid w:val="00105E88"/>
    <w:rsid w:val="00105EFB"/>
    <w:rsid w:val="001061EA"/>
    <w:rsid w:val="00106466"/>
    <w:rsid w:val="00106726"/>
    <w:rsid w:val="00106753"/>
    <w:rsid w:val="00106839"/>
    <w:rsid w:val="00106896"/>
    <w:rsid w:val="001068A4"/>
    <w:rsid w:val="001068F7"/>
    <w:rsid w:val="00106908"/>
    <w:rsid w:val="0010696C"/>
    <w:rsid w:val="00106AC3"/>
    <w:rsid w:val="00106B57"/>
    <w:rsid w:val="00106B70"/>
    <w:rsid w:val="00106D11"/>
    <w:rsid w:val="00106F68"/>
    <w:rsid w:val="00106F94"/>
    <w:rsid w:val="00107127"/>
    <w:rsid w:val="001071E4"/>
    <w:rsid w:val="001072E7"/>
    <w:rsid w:val="00107420"/>
    <w:rsid w:val="00107600"/>
    <w:rsid w:val="001076FC"/>
    <w:rsid w:val="001077F4"/>
    <w:rsid w:val="00107A3B"/>
    <w:rsid w:val="00107AEF"/>
    <w:rsid w:val="00107CA1"/>
    <w:rsid w:val="00107D9A"/>
    <w:rsid w:val="00107E39"/>
    <w:rsid w:val="00107EA5"/>
    <w:rsid w:val="00107F5B"/>
    <w:rsid w:val="00110106"/>
    <w:rsid w:val="001105E9"/>
    <w:rsid w:val="00110696"/>
    <w:rsid w:val="0011094A"/>
    <w:rsid w:val="00110B99"/>
    <w:rsid w:val="00110CD7"/>
    <w:rsid w:val="00110D4F"/>
    <w:rsid w:val="00110E97"/>
    <w:rsid w:val="00110EEE"/>
    <w:rsid w:val="00110F2B"/>
    <w:rsid w:val="00110F60"/>
    <w:rsid w:val="0011109A"/>
    <w:rsid w:val="0011150A"/>
    <w:rsid w:val="00111668"/>
    <w:rsid w:val="001117D9"/>
    <w:rsid w:val="001117F2"/>
    <w:rsid w:val="0011193F"/>
    <w:rsid w:val="00111C4A"/>
    <w:rsid w:val="00111CB5"/>
    <w:rsid w:val="00111CC5"/>
    <w:rsid w:val="00111E53"/>
    <w:rsid w:val="00111F50"/>
    <w:rsid w:val="00111FDD"/>
    <w:rsid w:val="001121C5"/>
    <w:rsid w:val="00112356"/>
    <w:rsid w:val="0011242C"/>
    <w:rsid w:val="00112761"/>
    <w:rsid w:val="00112846"/>
    <w:rsid w:val="00112891"/>
    <w:rsid w:val="00112983"/>
    <w:rsid w:val="001129F7"/>
    <w:rsid w:val="00112B04"/>
    <w:rsid w:val="00112BE3"/>
    <w:rsid w:val="00112C79"/>
    <w:rsid w:val="00112EDF"/>
    <w:rsid w:val="001132C9"/>
    <w:rsid w:val="00113355"/>
    <w:rsid w:val="001134EB"/>
    <w:rsid w:val="0011360E"/>
    <w:rsid w:val="00113638"/>
    <w:rsid w:val="00113772"/>
    <w:rsid w:val="001138E7"/>
    <w:rsid w:val="00113908"/>
    <w:rsid w:val="001139C3"/>
    <w:rsid w:val="00113ACF"/>
    <w:rsid w:val="00113CCD"/>
    <w:rsid w:val="00113DA3"/>
    <w:rsid w:val="00113E26"/>
    <w:rsid w:val="00113E9E"/>
    <w:rsid w:val="00113F0A"/>
    <w:rsid w:val="00113F85"/>
    <w:rsid w:val="00114036"/>
    <w:rsid w:val="00114089"/>
    <w:rsid w:val="001141B5"/>
    <w:rsid w:val="00114606"/>
    <w:rsid w:val="00114868"/>
    <w:rsid w:val="001148AD"/>
    <w:rsid w:val="001149D5"/>
    <w:rsid w:val="001149E5"/>
    <w:rsid w:val="00114A79"/>
    <w:rsid w:val="00114AA4"/>
    <w:rsid w:val="00114D21"/>
    <w:rsid w:val="00114E1B"/>
    <w:rsid w:val="00114E46"/>
    <w:rsid w:val="00114EA1"/>
    <w:rsid w:val="00114ED6"/>
    <w:rsid w:val="001153E7"/>
    <w:rsid w:val="0011541D"/>
    <w:rsid w:val="00115463"/>
    <w:rsid w:val="0011576C"/>
    <w:rsid w:val="001159CC"/>
    <w:rsid w:val="00115CA4"/>
    <w:rsid w:val="00115CD9"/>
    <w:rsid w:val="00115CEE"/>
    <w:rsid w:val="00115CF4"/>
    <w:rsid w:val="00115D7C"/>
    <w:rsid w:val="00115D88"/>
    <w:rsid w:val="00115F3E"/>
    <w:rsid w:val="00115F8E"/>
    <w:rsid w:val="00116056"/>
    <w:rsid w:val="001160FF"/>
    <w:rsid w:val="0011619C"/>
    <w:rsid w:val="0011625F"/>
    <w:rsid w:val="00116265"/>
    <w:rsid w:val="00116390"/>
    <w:rsid w:val="00116690"/>
    <w:rsid w:val="00116841"/>
    <w:rsid w:val="00116A13"/>
    <w:rsid w:val="00116AFA"/>
    <w:rsid w:val="00116B2C"/>
    <w:rsid w:val="00116BA0"/>
    <w:rsid w:val="00116BAE"/>
    <w:rsid w:val="00116CD1"/>
    <w:rsid w:val="00116DC9"/>
    <w:rsid w:val="00116E42"/>
    <w:rsid w:val="00116EC8"/>
    <w:rsid w:val="00116FE2"/>
    <w:rsid w:val="0011700C"/>
    <w:rsid w:val="00117087"/>
    <w:rsid w:val="001173B1"/>
    <w:rsid w:val="001174CA"/>
    <w:rsid w:val="00117611"/>
    <w:rsid w:val="00117913"/>
    <w:rsid w:val="00117ABE"/>
    <w:rsid w:val="00117BA4"/>
    <w:rsid w:val="00117BFC"/>
    <w:rsid w:val="00117C3F"/>
    <w:rsid w:val="00117CAE"/>
    <w:rsid w:val="00117CBE"/>
    <w:rsid w:val="00117D3E"/>
    <w:rsid w:val="00117F63"/>
    <w:rsid w:val="001200DD"/>
    <w:rsid w:val="0012030A"/>
    <w:rsid w:val="0012071C"/>
    <w:rsid w:val="00120911"/>
    <w:rsid w:val="00120947"/>
    <w:rsid w:val="00120BAA"/>
    <w:rsid w:val="00120C51"/>
    <w:rsid w:val="00120CE9"/>
    <w:rsid w:val="00120D61"/>
    <w:rsid w:val="00120DC0"/>
    <w:rsid w:val="00120FBC"/>
    <w:rsid w:val="00121040"/>
    <w:rsid w:val="001210B2"/>
    <w:rsid w:val="001210C6"/>
    <w:rsid w:val="0012124E"/>
    <w:rsid w:val="00121346"/>
    <w:rsid w:val="001213A9"/>
    <w:rsid w:val="001213E5"/>
    <w:rsid w:val="00121467"/>
    <w:rsid w:val="0012182E"/>
    <w:rsid w:val="0012187F"/>
    <w:rsid w:val="00121A78"/>
    <w:rsid w:val="00121C43"/>
    <w:rsid w:val="00121DC2"/>
    <w:rsid w:val="00121E92"/>
    <w:rsid w:val="0012206C"/>
    <w:rsid w:val="001221F2"/>
    <w:rsid w:val="001222E2"/>
    <w:rsid w:val="0012233C"/>
    <w:rsid w:val="001223DA"/>
    <w:rsid w:val="00122478"/>
    <w:rsid w:val="001224AD"/>
    <w:rsid w:val="001225F0"/>
    <w:rsid w:val="0012265C"/>
    <w:rsid w:val="001227B8"/>
    <w:rsid w:val="0012288E"/>
    <w:rsid w:val="00122902"/>
    <w:rsid w:val="0012292F"/>
    <w:rsid w:val="00122ADA"/>
    <w:rsid w:val="00122B02"/>
    <w:rsid w:val="00122B34"/>
    <w:rsid w:val="00122BA4"/>
    <w:rsid w:val="00122D01"/>
    <w:rsid w:val="00122D22"/>
    <w:rsid w:val="00122F02"/>
    <w:rsid w:val="00122F65"/>
    <w:rsid w:val="00122FBC"/>
    <w:rsid w:val="00122FF2"/>
    <w:rsid w:val="0012327B"/>
    <w:rsid w:val="001234D2"/>
    <w:rsid w:val="001234D6"/>
    <w:rsid w:val="00123653"/>
    <w:rsid w:val="00123688"/>
    <w:rsid w:val="0012378A"/>
    <w:rsid w:val="00123C0A"/>
    <w:rsid w:val="00123FD9"/>
    <w:rsid w:val="0012405F"/>
    <w:rsid w:val="0012409C"/>
    <w:rsid w:val="001240D3"/>
    <w:rsid w:val="00124387"/>
    <w:rsid w:val="0012444D"/>
    <w:rsid w:val="001244DE"/>
    <w:rsid w:val="0012453B"/>
    <w:rsid w:val="00124616"/>
    <w:rsid w:val="0012481B"/>
    <w:rsid w:val="001248C1"/>
    <w:rsid w:val="00124941"/>
    <w:rsid w:val="00124A5B"/>
    <w:rsid w:val="00124CB9"/>
    <w:rsid w:val="00124CCB"/>
    <w:rsid w:val="00124D20"/>
    <w:rsid w:val="00124D82"/>
    <w:rsid w:val="00124F4A"/>
    <w:rsid w:val="00125036"/>
    <w:rsid w:val="00125232"/>
    <w:rsid w:val="0012534D"/>
    <w:rsid w:val="001253EA"/>
    <w:rsid w:val="0012559B"/>
    <w:rsid w:val="00125681"/>
    <w:rsid w:val="00125791"/>
    <w:rsid w:val="0012588B"/>
    <w:rsid w:val="00125967"/>
    <w:rsid w:val="00125A6A"/>
    <w:rsid w:val="00125AED"/>
    <w:rsid w:val="00125B67"/>
    <w:rsid w:val="00125C1F"/>
    <w:rsid w:val="00125D55"/>
    <w:rsid w:val="00125DE9"/>
    <w:rsid w:val="00125EF2"/>
    <w:rsid w:val="001261DE"/>
    <w:rsid w:val="00126354"/>
    <w:rsid w:val="0012639F"/>
    <w:rsid w:val="001266D0"/>
    <w:rsid w:val="00126777"/>
    <w:rsid w:val="001267BB"/>
    <w:rsid w:val="0012685E"/>
    <w:rsid w:val="00126964"/>
    <w:rsid w:val="001269E9"/>
    <w:rsid w:val="00126AAE"/>
    <w:rsid w:val="00126BB5"/>
    <w:rsid w:val="00126C36"/>
    <w:rsid w:val="00126C55"/>
    <w:rsid w:val="00126D2A"/>
    <w:rsid w:val="0012724B"/>
    <w:rsid w:val="001273B4"/>
    <w:rsid w:val="00127687"/>
    <w:rsid w:val="00127849"/>
    <w:rsid w:val="00127873"/>
    <w:rsid w:val="00127904"/>
    <w:rsid w:val="00127915"/>
    <w:rsid w:val="00127BDD"/>
    <w:rsid w:val="00127CB0"/>
    <w:rsid w:val="00127CE8"/>
    <w:rsid w:val="00127DA4"/>
    <w:rsid w:val="00127DFE"/>
    <w:rsid w:val="00130092"/>
    <w:rsid w:val="001300DE"/>
    <w:rsid w:val="001302EB"/>
    <w:rsid w:val="001305A5"/>
    <w:rsid w:val="0013064D"/>
    <w:rsid w:val="001306A1"/>
    <w:rsid w:val="001307DD"/>
    <w:rsid w:val="001308AE"/>
    <w:rsid w:val="00130A3E"/>
    <w:rsid w:val="00130A56"/>
    <w:rsid w:val="00130ABC"/>
    <w:rsid w:val="00130D82"/>
    <w:rsid w:val="00130F4E"/>
    <w:rsid w:val="001311F9"/>
    <w:rsid w:val="0013121F"/>
    <w:rsid w:val="00131268"/>
    <w:rsid w:val="00131393"/>
    <w:rsid w:val="001313FC"/>
    <w:rsid w:val="0013140F"/>
    <w:rsid w:val="00131435"/>
    <w:rsid w:val="00131467"/>
    <w:rsid w:val="001315F3"/>
    <w:rsid w:val="00131619"/>
    <w:rsid w:val="0013165F"/>
    <w:rsid w:val="0013176F"/>
    <w:rsid w:val="001317E1"/>
    <w:rsid w:val="001318EF"/>
    <w:rsid w:val="00131922"/>
    <w:rsid w:val="001319F1"/>
    <w:rsid w:val="00131A05"/>
    <w:rsid w:val="00131B8F"/>
    <w:rsid w:val="00131CA5"/>
    <w:rsid w:val="00131D56"/>
    <w:rsid w:val="00131DD7"/>
    <w:rsid w:val="00131E4D"/>
    <w:rsid w:val="00131EDD"/>
    <w:rsid w:val="00132028"/>
    <w:rsid w:val="00132075"/>
    <w:rsid w:val="0013209E"/>
    <w:rsid w:val="00132385"/>
    <w:rsid w:val="0013238D"/>
    <w:rsid w:val="0013249A"/>
    <w:rsid w:val="00132842"/>
    <w:rsid w:val="00132B8C"/>
    <w:rsid w:val="00132C46"/>
    <w:rsid w:val="00132C96"/>
    <w:rsid w:val="00132D2D"/>
    <w:rsid w:val="00132E82"/>
    <w:rsid w:val="00132EBC"/>
    <w:rsid w:val="00133017"/>
    <w:rsid w:val="001330D4"/>
    <w:rsid w:val="00133209"/>
    <w:rsid w:val="00133449"/>
    <w:rsid w:val="001335B2"/>
    <w:rsid w:val="00133776"/>
    <w:rsid w:val="00133791"/>
    <w:rsid w:val="00133792"/>
    <w:rsid w:val="001337A6"/>
    <w:rsid w:val="001338D1"/>
    <w:rsid w:val="00133B25"/>
    <w:rsid w:val="00133B8C"/>
    <w:rsid w:val="00133C4F"/>
    <w:rsid w:val="00133D2C"/>
    <w:rsid w:val="00134038"/>
    <w:rsid w:val="00134314"/>
    <w:rsid w:val="00134349"/>
    <w:rsid w:val="00134387"/>
    <w:rsid w:val="001343AD"/>
    <w:rsid w:val="001344EB"/>
    <w:rsid w:val="00134629"/>
    <w:rsid w:val="00134724"/>
    <w:rsid w:val="00134740"/>
    <w:rsid w:val="001347BF"/>
    <w:rsid w:val="0013486E"/>
    <w:rsid w:val="001349F0"/>
    <w:rsid w:val="00134A02"/>
    <w:rsid w:val="00134A0E"/>
    <w:rsid w:val="00134B6B"/>
    <w:rsid w:val="00134B98"/>
    <w:rsid w:val="00134F34"/>
    <w:rsid w:val="00135105"/>
    <w:rsid w:val="00135255"/>
    <w:rsid w:val="0013536A"/>
    <w:rsid w:val="0013539F"/>
    <w:rsid w:val="001353C1"/>
    <w:rsid w:val="00135413"/>
    <w:rsid w:val="00135A83"/>
    <w:rsid w:val="00135BF9"/>
    <w:rsid w:val="00135CFB"/>
    <w:rsid w:val="00135F02"/>
    <w:rsid w:val="00135FD5"/>
    <w:rsid w:val="001360EE"/>
    <w:rsid w:val="00136395"/>
    <w:rsid w:val="001364BF"/>
    <w:rsid w:val="00136504"/>
    <w:rsid w:val="0013654C"/>
    <w:rsid w:val="00136672"/>
    <w:rsid w:val="001369C5"/>
    <w:rsid w:val="00136BCC"/>
    <w:rsid w:val="00136BF9"/>
    <w:rsid w:val="00136C4C"/>
    <w:rsid w:val="00136C88"/>
    <w:rsid w:val="00136D95"/>
    <w:rsid w:val="00136DA3"/>
    <w:rsid w:val="00136EA3"/>
    <w:rsid w:val="00136FEE"/>
    <w:rsid w:val="0013712A"/>
    <w:rsid w:val="001371CE"/>
    <w:rsid w:val="001372BF"/>
    <w:rsid w:val="001373BE"/>
    <w:rsid w:val="001373C4"/>
    <w:rsid w:val="001374F9"/>
    <w:rsid w:val="001375C6"/>
    <w:rsid w:val="001376F1"/>
    <w:rsid w:val="00137790"/>
    <w:rsid w:val="001377D5"/>
    <w:rsid w:val="001379AA"/>
    <w:rsid w:val="00137B33"/>
    <w:rsid w:val="00137C23"/>
    <w:rsid w:val="0014003F"/>
    <w:rsid w:val="00140152"/>
    <w:rsid w:val="001401E3"/>
    <w:rsid w:val="001402D4"/>
    <w:rsid w:val="001402E4"/>
    <w:rsid w:val="001403C8"/>
    <w:rsid w:val="00140472"/>
    <w:rsid w:val="0014048D"/>
    <w:rsid w:val="00140596"/>
    <w:rsid w:val="001405F8"/>
    <w:rsid w:val="0014068D"/>
    <w:rsid w:val="001406A5"/>
    <w:rsid w:val="00140A30"/>
    <w:rsid w:val="00140A76"/>
    <w:rsid w:val="00140CBE"/>
    <w:rsid w:val="00140EFC"/>
    <w:rsid w:val="00140F75"/>
    <w:rsid w:val="00140FB8"/>
    <w:rsid w:val="001410F5"/>
    <w:rsid w:val="0014113C"/>
    <w:rsid w:val="0014137B"/>
    <w:rsid w:val="00141443"/>
    <w:rsid w:val="00141472"/>
    <w:rsid w:val="001414CC"/>
    <w:rsid w:val="00141593"/>
    <w:rsid w:val="001416E7"/>
    <w:rsid w:val="00141847"/>
    <w:rsid w:val="00141908"/>
    <w:rsid w:val="0014195E"/>
    <w:rsid w:val="00141A13"/>
    <w:rsid w:val="00141A2F"/>
    <w:rsid w:val="00141A6E"/>
    <w:rsid w:val="00141AE8"/>
    <w:rsid w:val="00141B25"/>
    <w:rsid w:val="00141B9A"/>
    <w:rsid w:val="00141BA2"/>
    <w:rsid w:val="00141BC4"/>
    <w:rsid w:val="00141D79"/>
    <w:rsid w:val="00141FD4"/>
    <w:rsid w:val="001421D5"/>
    <w:rsid w:val="0014221D"/>
    <w:rsid w:val="00142287"/>
    <w:rsid w:val="00142316"/>
    <w:rsid w:val="00142469"/>
    <w:rsid w:val="00142476"/>
    <w:rsid w:val="001426CD"/>
    <w:rsid w:val="001426FF"/>
    <w:rsid w:val="001427D8"/>
    <w:rsid w:val="001427E1"/>
    <w:rsid w:val="00142902"/>
    <w:rsid w:val="0014291B"/>
    <w:rsid w:val="00142A41"/>
    <w:rsid w:val="00142A98"/>
    <w:rsid w:val="00142ABD"/>
    <w:rsid w:val="00142D35"/>
    <w:rsid w:val="00142E78"/>
    <w:rsid w:val="0014307D"/>
    <w:rsid w:val="00143247"/>
    <w:rsid w:val="0014331A"/>
    <w:rsid w:val="0014338D"/>
    <w:rsid w:val="001433D3"/>
    <w:rsid w:val="00143513"/>
    <w:rsid w:val="00143528"/>
    <w:rsid w:val="0014359A"/>
    <w:rsid w:val="00143655"/>
    <w:rsid w:val="001436E3"/>
    <w:rsid w:val="00143866"/>
    <w:rsid w:val="001438A4"/>
    <w:rsid w:val="001439CC"/>
    <w:rsid w:val="00143A4D"/>
    <w:rsid w:val="00143A6D"/>
    <w:rsid w:val="00143A90"/>
    <w:rsid w:val="00143AAC"/>
    <w:rsid w:val="00143E4C"/>
    <w:rsid w:val="00143EFD"/>
    <w:rsid w:val="00143F47"/>
    <w:rsid w:val="00143FB8"/>
    <w:rsid w:val="0014407F"/>
    <w:rsid w:val="001442E9"/>
    <w:rsid w:val="001443BE"/>
    <w:rsid w:val="00144409"/>
    <w:rsid w:val="001446EE"/>
    <w:rsid w:val="00144730"/>
    <w:rsid w:val="0014478D"/>
    <w:rsid w:val="00144C66"/>
    <w:rsid w:val="00144CA1"/>
    <w:rsid w:val="00144CB8"/>
    <w:rsid w:val="00144FC0"/>
    <w:rsid w:val="0014521A"/>
    <w:rsid w:val="001452B8"/>
    <w:rsid w:val="00145301"/>
    <w:rsid w:val="00145393"/>
    <w:rsid w:val="001453D1"/>
    <w:rsid w:val="001454D8"/>
    <w:rsid w:val="001455DD"/>
    <w:rsid w:val="00145792"/>
    <w:rsid w:val="00145819"/>
    <w:rsid w:val="0014589A"/>
    <w:rsid w:val="001458C3"/>
    <w:rsid w:val="001458D0"/>
    <w:rsid w:val="001458D2"/>
    <w:rsid w:val="001458F3"/>
    <w:rsid w:val="00145BE4"/>
    <w:rsid w:val="001460D4"/>
    <w:rsid w:val="00146362"/>
    <w:rsid w:val="001464E1"/>
    <w:rsid w:val="001465A2"/>
    <w:rsid w:val="00146763"/>
    <w:rsid w:val="001467BA"/>
    <w:rsid w:val="00146817"/>
    <w:rsid w:val="00146A9A"/>
    <w:rsid w:val="00146AB5"/>
    <w:rsid w:val="00146AB6"/>
    <w:rsid w:val="00146B3E"/>
    <w:rsid w:val="00146BDE"/>
    <w:rsid w:val="00146BE0"/>
    <w:rsid w:val="00146BFC"/>
    <w:rsid w:val="00146CE1"/>
    <w:rsid w:val="00146D6E"/>
    <w:rsid w:val="00146E0E"/>
    <w:rsid w:val="00146F19"/>
    <w:rsid w:val="00146F9B"/>
    <w:rsid w:val="001470ED"/>
    <w:rsid w:val="001471A8"/>
    <w:rsid w:val="0014741F"/>
    <w:rsid w:val="0014747E"/>
    <w:rsid w:val="001474A3"/>
    <w:rsid w:val="00147518"/>
    <w:rsid w:val="00147529"/>
    <w:rsid w:val="00147724"/>
    <w:rsid w:val="0014779E"/>
    <w:rsid w:val="001479A5"/>
    <w:rsid w:val="00147A73"/>
    <w:rsid w:val="00147AEE"/>
    <w:rsid w:val="00147B95"/>
    <w:rsid w:val="00147CB2"/>
    <w:rsid w:val="00147D1C"/>
    <w:rsid w:val="00147D59"/>
    <w:rsid w:val="00147E98"/>
    <w:rsid w:val="00147F6C"/>
    <w:rsid w:val="00147FB6"/>
    <w:rsid w:val="001500B8"/>
    <w:rsid w:val="0015017F"/>
    <w:rsid w:val="001501EB"/>
    <w:rsid w:val="0015025B"/>
    <w:rsid w:val="001503D3"/>
    <w:rsid w:val="00150484"/>
    <w:rsid w:val="00150534"/>
    <w:rsid w:val="001505C4"/>
    <w:rsid w:val="001507DA"/>
    <w:rsid w:val="001508C8"/>
    <w:rsid w:val="00150966"/>
    <w:rsid w:val="00150A75"/>
    <w:rsid w:val="00150A7E"/>
    <w:rsid w:val="00150B00"/>
    <w:rsid w:val="00150B77"/>
    <w:rsid w:val="00150C1E"/>
    <w:rsid w:val="00150CB7"/>
    <w:rsid w:val="00150CCB"/>
    <w:rsid w:val="00150D82"/>
    <w:rsid w:val="00150EE9"/>
    <w:rsid w:val="00150FD8"/>
    <w:rsid w:val="00150FDF"/>
    <w:rsid w:val="001512C9"/>
    <w:rsid w:val="001513D2"/>
    <w:rsid w:val="00151434"/>
    <w:rsid w:val="00151473"/>
    <w:rsid w:val="001514BB"/>
    <w:rsid w:val="001517C2"/>
    <w:rsid w:val="001517E6"/>
    <w:rsid w:val="00151B68"/>
    <w:rsid w:val="00151BA8"/>
    <w:rsid w:val="00151DA6"/>
    <w:rsid w:val="001521C1"/>
    <w:rsid w:val="001521F3"/>
    <w:rsid w:val="00152310"/>
    <w:rsid w:val="00152375"/>
    <w:rsid w:val="001524A2"/>
    <w:rsid w:val="001524D4"/>
    <w:rsid w:val="0015257B"/>
    <w:rsid w:val="0015287C"/>
    <w:rsid w:val="001528CC"/>
    <w:rsid w:val="00152927"/>
    <w:rsid w:val="001529CC"/>
    <w:rsid w:val="00152AE1"/>
    <w:rsid w:val="00152BCD"/>
    <w:rsid w:val="00152C5D"/>
    <w:rsid w:val="00152F2A"/>
    <w:rsid w:val="0015312D"/>
    <w:rsid w:val="00153156"/>
    <w:rsid w:val="0015316A"/>
    <w:rsid w:val="00153202"/>
    <w:rsid w:val="0015335C"/>
    <w:rsid w:val="0015379C"/>
    <w:rsid w:val="001537B9"/>
    <w:rsid w:val="0015397A"/>
    <w:rsid w:val="00153ADC"/>
    <w:rsid w:val="00153B37"/>
    <w:rsid w:val="00153C75"/>
    <w:rsid w:val="00153C96"/>
    <w:rsid w:val="00153CDB"/>
    <w:rsid w:val="00153D24"/>
    <w:rsid w:val="00153D85"/>
    <w:rsid w:val="00153D8F"/>
    <w:rsid w:val="00153F58"/>
    <w:rsid w:val="00153FD5"/>
    <w:rsid w:val="00153FDC"/>
    <w:rsid w:val="00153FDF"/>
    <w:rsid w:val="0015405A"/>
    <w:rsid w:val="00154083"/>
    <w:rsid w:val="00154128"/>
    <w:rsid w:val="0015412D"/>
    <w:rsid w:val="0015414D"/>
    <w:rsid w:val="001542AD"/>
    <w:rsid w:val="001542C9"/>
    <w:rsid w:val="001543E5"/>
    <w:rsid w:val="00154404"/>
    <w:rsid w:val="0015440A"/>
    <w:rsid w:val="001544C2"/>
    <w:rsid w:val="00154671"/>
    <w:rsid w:val="001546B9"/>
    <w:rsid w:val="001546D8"/>
    <w:rsid w:val="001547AE"/>
    <w:rsid w:val="001547E2"/>
    <w:rsid w:val="00154975"/>
    <w:rsid w:val="001549E6"/>
    <w:rsid w:val="00154A1C"/>
    <w:rsid w:val="00154A8F"/>
    <w:rsid w:val="00154B8E"/>
    <w:rsid w:val="00154E03"/>
    <w:rsid w:val="00154F69"/>
    <w:rsid w:val="001550B3"/>
    <w:rsid w:val="0015530B"/>
    <w:rsid w:val="001553F8"/>
    <w:rsid w:val="0015547D"/>
    <w:rsid w:val="001554CE"/>
    <w:rsid w:val="001555A9"/>
    <w:rsid w:val="001555CD"/>
    <w:rsid w:val="0015575B"/>
    <w:rsid w:val="001557A0"/>
    <w:rsid w:val="001557EB"/>
    <w:rsid w:val="00155810"/>
    <w:rsid w:val="0015585A"/>
    <w:rsid w:val="001559BD"/>
    <w:rsid w:val="00155B1B"/>
    <w:rsid w:val="00155C56"/>
    <w:rsid w:val="00155C5E"/>
    <w:rsid w:val="00155D21"/>
    <w:rsid w:val="00155E48"/>
    <w:rsid w:val="0015620B"/>
    <w:rsid w:val="00156355"/>
    <w:rsid w:val="001563C2"/>
    <w:rsid w:val="0015645E"/>
    <w:rsid w:val="001564D1"/>
    <w:rsid w:val="0015650C"/>
    <w:rsid w:val="001567F7"/>
    <w:rsid w:val="001568BA"/>
    <w:rsid w:val="001568FF"/>
    <w:rsid w:val="00156943"/>
    <w:rsid w:val="00156C1D"/>
    <w:rsid w:val="00156C67"/>
    <w:rsid w:val="00156CD6"/>
    <w:rsid w:val="00156D05"/>
    <w:rsid w:val="00156D7A"/>
    <w:rsid w:val="00156DBC"/>
    <w:rsid w:val="00156F11"/>
    <w:rsid w:val="00156FCA"/>
    <w:rsid w:val="00157017"/>
    <w:rsid w:val="0015703B"/>
    <w:rsid w:val="001570AA"/>
    <w:rsid w:val="001570B7"/>
    <w:rsid w:val="001571C7"/>
    <w:rsid w:val="00157231"/>
    <w:rsid w:val="0015727B"/>
    <w:rsid w:val="001572B0"/>
    <w:rsid w:val="00157360"/>
    <w:rsid w:val="0015741C"/>
    <w:rsid w:val="0015758B"/>
    <w:rsid w:val="001577A1"/>
    <w:rsid w:val="001578B4"/>
    <w:rsid w:val="001578B7"/>
    <w:rsid w:val="00157B10"/>
    <w:rsid w:val="00157B64"/>
    <w:rsid w:val="00157E97"/>
    <w:rsid w:val="00157F07"/>
    <w:rsid w:val="001601B8"/>
    <w:rsid w:val="0016024E"/>
    <w:rsid w:val="0016039A"/>
    <w:rsid w:val="001604D2"/>
    <w:rsid w:val="0016058B"/>
    <w:rsid w:val="001605ED"/>
    <w:rsid w:val="001606F3"/>
    <w:rsid w:val="001608AC"/>
    <w:rsid w:val="00160C52"/>
    <w:rsid w:val="00160D5F"/>
    <w:rsid w:val="00160F4B"/>
    <w:rsid w:val="00160F5E"/>
    <w:rsid w:val="00160F60"/>
    <w:rsid w:val="00160FAD"/>
    <w:rsid w:val="00161134"/>
    <w:rsid w:val="001612E4"/>
    <w:rsid w:val="0016140C"/>
    <w:rsid w:val="00161454"/>
    <w:rsid w:val="00161603"/>
    <w:rsid w:val="001617AF"/>
    <w:rsid w:val="001618DF"/>
    <w:rsid w:val="00161940"/>
    <w:rsid w:val="00162005"/>
    <w:rsid w:val="001621B2"/>
    <w:rsid w:val="0016221C"/>
    <w:rsid w:val="001624F4"/>
    <w:rsid w:val="001625E2"/>
    <w:rsid w:val="0016271E"/>
    <w:rsid w:val="0016291C"/>
    <w:rsid w:val="001629DF"/>
    <w:rsid w:val="00162AB5"/>
    <w:rsid w:val="00162B49"/>
    <w:rsid w:val="00162B72"/>
    <w:rsid w:val="00163219"/>
    <w:rsid w:val="001632D7"/>
    <w:rsid w:val="001634AF"/>
    <w:rsid w:val="0016356E"/>
    <w:rsid w:val="00163596"/>
    <w:rsid w:val="0016376C"/>
    <w:rsid w:val="00163811"/>
    <w:rsid w:val="001638F6"/>
    <w:rsid w:val="00163970"/>
    <w:rsid w:val="001639FC"/>
    <w:rsid w:val="00163A20"/>
    <w:rsid w:val="00163AE6"/>
    <w:rsid w:val="00163B35"/>
    <w:rsid w:val="00163D9D"/>
    <w:rsid w:val="00163E1E"/>
    <w:rsid w:val="00163F33"/>
    <w:rsid w:val="00163FF2"/>
    <w:rsid w:val="0016406F"/>
    <w:rsid w:val="0016415E"/>
    <w:rsid w:val="001642EA"/>
    <w:rsid w:val="0016436B"/>
    <w:rsid w:val="0016437B"/>
    <w:rsid w:val="00164381"/>
    <w:rsid w:val="00164616"/>
    <w:rsid w:val="0016480C"/>
    <w:rsid w:val="001649AB"/>
    <w:rsid w:val="00164A87"/>
    <w:rsid w:val="00164B0C"/>
    <w:rsid w:val="00164B46"/>
    <w:rsid w:val="00164E4D"/>
    <w:rsid w:val="00165245"/>
    <w:rsid w:val="001652AA"/>
    <w:rsid w:val="0016537A"/>
    <w:rsid w:val="001653E8"/>
    <w:rsid w:val="001655F1"/>
    <w:rsid w:val="001657A1"/>
    <w:rsid w:val="00165860"/>
    <w:rsid w:val="00165934"/>
    <w:rsid w:val="001659C3"/>
    <w:rsid w:val="00165B59"/>
    <w:rsid w:val="00165D93"/>
    <w:rsid w:val="00165E3E"/>
    <w:rsid w:val="00165E4D"/>
    <w:rsid w:val="00166142"/>
    <w:rsid w:val="001662E5"/>
    <w:rsid w:val="001666FA"/>
    <w:rsid w:val="001667D2"/>
    <w:rsid w:val="0016694D"/>
    <w:rsid w:val="00166A39"/>
    <w:rsid w:val="00166BD4"/>
    <w:rsid w:val="00166E65"/>
    <w:rsid w:val="00166ED2"/>
    <w:rsid w:val="00167121"/>
    <w:rsid w:val="00167159"/>
    <w:rsid w:val="001671C9"/>
    <w:rsid w:val="0016723D"/>
    <w:rsid w:val="0016728E"/>
    <w:rsid w:val="0016733D"/>
    <w:rsid w:val="00167375"/>
    <w:rsid w:val="00167392"/>
    <w:rsid w:val="00167504"/>
    <w:rsid w:val="001676AE"/>
    <w:rsid w:val="001677D2"/>
    <w:rsid w:val="0016788B"/>
    <w:rsid w:val="00167A98"/>
    <w:rsid w:val="00167B01"/>
    <w:rsid w:val="00167BFB"/>
    <w:rsid w:val="00167C55"/>
    <w:rsid w:val="00167D32"/>
    <w:rsid w:val="00167E7D"/>
    <w:rsid w:val="00167FF1"/>
    <w:rsid w:val="001700DB"/>
    <w:rsid w:val="001700E1"/>
    <w:rsid w:val="0017041A"/>
    <w:rsid w:val="001706A4"/>
    <w:rsid w:val="001707F6"/>
    <w:rsid w:val="00170894"/>
    <w:rsid w:val="0017096D"/>
    <w:rsid w:val="00170A2C"/>
    <w:rsid w:val="00170C62"/>
    <w:rsid w:val="00170EA0"/>
    <w:rsid w:val="00170F46"/>
    <w:rsid w:val="00170F53"/>
    <w:rsid w:val="00171098"/>
    <w:rsid w:val="00171313"/>
    <w:rsid w:val="001713D6"/>
    <w:rsid w:val="001716C9"/>
    <w:rsid w:val="00171712"/>
    <w:rsid w:val="00171771"/>
    <w:rsid w:val="0017194E"/>
    <w:rsid w:val="001719C1"/>
    <w:rsid w:val="00171AD7"/>
    <w:rsid w:val="00171ADC"/>
    <w:rsid w:val="00171B4B"/>
    <w:rsid w:val="00171C8C"/>
    <w:rsid w:val="00171CA6"/>
    <w:rsid w:val="00171CC3"/>
    <w:rsid w:val="00171FB4"/>
    <w:rsid w:val="00172028"/>
    <w:rsid w:val="001721A1"/>
    <w:rsid w:val="0017223D"/>
    <w:rsid w:val="0017231F"/>
    <w:rsid w:val="00172424"/>
    <w:rsid w:val="00172457"/>
    <w:rsid w:val="00172939"/>
    <w:rsid w:val="00172955"/>
    <w:rsid w:val="00172C21"/>
    <w:rsid w:val="00172C26"/>
    <w:rsid w:val="00172D28"/>
    <w:rsid w:val="00172E02"/>
    <w:rsid w:val="00172E82"/>
    <w:rsid w:val="00172EDF"/>
    <w:rsid w:val="00172FDF"/>
    <w:rsid w:val="00172FF0"/>
    <w:rsid w:val="00173155"/>
    <w:rsid w:val="00173216"/>
    <w:rsid w:val="00173254"/>
    <w:rsid w:val="00173424"/>
    <w:rsid w:val="0017342B"/>
    <w:rsid w:val="001734A1"/>
    <w:rsid w:val="0017350F"/>
    <w:rsid w:val="001735AB"/>
    <w:rsid w:val="0017363B"/>
    <w:rsid w:val="0017371C"/>
    <w:rsid w:val="00173740"/>
    <w:rsid w:val="00173790"/>
    <w:rsid w:val="00173878"/>
    <w:rsid w:val="00173915"/>
    <w:rsid w:val="001739C3"/>
    <w:rsid w:val="00173A52"/>
    <w:rsid w:val="00173A61"/>
    <w:rsid w:val="00173B77"/>
    <w:rsid w:val="00173F95"/>
    <w:rsid w:val="0017423F"/>
    <w:rsid w:val="00174370"/>
    <w:rsid w:val="001743C6"/>
    <w:rsid w:val="00174533"/>
    <w:rsid w:val="00174917"/>
    <w:rsid w:val="0017491B"/>
    <w:rsid w:val="00174AE9"/>
    <w:rsid w:val="00174B29"/>
    <w:rsid w:val="00174B7C"/>
    <w:rsid w:val="00174BAC"/>
    <w:rsid w:val="00174BCA"/>
    <w:rsid w:val="00174BF4"/>
    <w:rsid w:val="00174D00"/>
    <w:rsid w:val="00174DEA"/>
    <w:rsid w:val="001754AE"/>
    <w:rsid w:val="00175545"/>
    <w:rsid w:val="00175664"/>
    <w:rsid w:val="00175716"/>
    <w:rsid w:val="0017589C"/>
    <w:rsid w:val="001758C4"/>
    <w:rsid w:val="0017597E"/>
    <w:rsid w:val="001759C9"/>
    <w:rsid w:val="00175A2F"/>
    <w:rsid w:val="00175B66"/>
    <w:rsid w:val="00175C2C"/>
    <w:rsid w:val="00175C82"/>
    <w:rsid w:val="00175D46"/>
    <w:rsid w:val="00175E7E"/>
    <w:rsid w:val="00175ECF"/>
    <w:rsid w:val="00175F2B"/>
    <w:rsid w:val="00175F70"/>
    <w:rsid w:val="00176298"/>
    <w:rsid w:val="0017633E"/>
    <w:rsid w:val="00176419"/>
    <w:rsid w:val="00176476"/>
    <w:rsid w:val="0017669E"/>
    <w:rsid w:val="00176746"/>
    <w:rsid w:val="001767F7"/>
    <w:rsid w:val="0017680E"/>
    <w:rsid w:val="00176906"/>
    <w:rsid w:val="00176AC6"/>
    <w:rsid w:val="00176CC8"/>
    <w:rsid w:val="00176D6E"/>
    <w:rsid w:val="00176E5B"/>
    <w:rsid w:val="00176F7B"/>
    <w:rsid w:val="00176FA2"/>
    <w:rsid w:val="00176FAE"/>
    <w:rsid w:val="00177017"/>
    <w:rsid w:val="001770EB"/>
    <w:rsid w:val="001771AA"/>
    <w:rsid w:val="00177223"/>
    <w:rsid w:val="0017728D"/>
    <w:rsid w:val="00177322"/>
    <w:rsid w:val="0017743F"/>
    <w:rsid w:val="001777EB"/>
    <w:rsid w:val="001777F2"/>
    <w:rsid w:val="001778CC"/>
    <w:rsid w:val="001778D8"/>
    <w:rsid w:val="00177A83"/>
    <w:rsid w:val="00177B99"/>
    <w:rsid w:val="00177BA1"/>
    <w:rsid w:val="00177C1F"/>
    <w:rsid w:val="00177C37"/>
    <w:rsid w:val="00177CA1"/>
    <w:rsid w:val="00177E95"/>
    <w:rsid w:val="00177EA5"/>
    <w:rsid w:val="00177EBD"/>
    <w:rsid w:val="00177EF7"/>
    <w:rsid w:val="00177F47"/>
    <w:rsid w:val="00177FA5"/>
    <w:rsid w:val="00177FF5"/>
    <w:rsid w:val="0018001D"/>
    <w:rsid w:val="0018007C"/>
    <w:rsid w:val="00180152"/>
    <w:rsid w:val="001804B7"/>
    <w:rsid w:val="00180586"/>
    <w:rsid w:val="001805E9"/>
    <w:rsid w:val="00180700"/>
    <w:rsid w:val="0018070E"/>
    <w:rsid w:val="001807D0"/>
    <w:rsid w:val="0018080E"/>
    <w:rsid w:val="001808A4"/>
    <w:rsid w:val="001808AD"/>
    <w:rsid w:val="00180AFD"/>
    <w:rsid w:val="00180C13"/>
    <w:rsid w:val="00180C53"/>
    <w:rsid w:val="00180E8F"/>
    <w:rsid w:val="00180EA8"/>
    <w:rsid w:val="00181095"/>
    <w:rsid w:val="001814D4"/>
    <w:rsid w:val="0018150B"/>
    <w:rsid w:val="001816CC"/>
    <w:rsid w:val="001818D1"/>
    <w:rsid w:val="00181AB7"/>
    <w:rsid w:val="00181AB8"/>
    <w:rsid w:val="00181BA3"/>
    <w:rsid w:val="00181C4E"/>
    <w:rsid w:val="00181DDF"/>
    <w:rsid w:val="00181DFD"/>
    <w:rsid w:val="00181E20"/>
    <w:rsid w:val="00181FCD"/>
    <w:rsid w:val="00182054"/>
    <w:rsid w:val="0018238C"/>
    <w:rsid w:val="001823B7"/>
    <w:rsid w:val="00182453"/>
    <w:rsid w:val="00182488"/>
    <w:rsid w:val="0018273F"/>
    <w:rsid w:val="00182805"/>
    <w:rsid w:val="00182A63"/>
    <w:rsid w:val="00182BA7"/>
    <w:rsid w:val="00182BFE"/>
    <w:rsid w:val="00182EAF"/>
    <w:rsid w:val="00182EBA"/>
    <w:rsid w:val="00182F30"/>
    <w:rsid w:val="00183023"/>
    <w:rsid w:val="001831AB"/>
    <w:rsid w:val="001831EC"/>
    <w:rsid w:val="001831FB"/>
    <w:rsid w:val="0018321F"/>
    <w:rsid w:val="001832A0"/>
    <w:rsid w:val="001834F7"/>
    <w:rsid w:val="00183708"/>
    <w:rsid w:val="00183947"/>
    <w:rsid w:val="00183948"/>
    <w:rsid w:val="00183A41"/>
    <w:rsid w:val="00183A5E"/>
    <w:rsid w:val="00183C41"/>
    <w:rsid w:val="00183CD6"/>
    <w:rsid w:val="00183D1F"/>
    <w:rsid w:val="00183D46"/>
    <w:rsid w:val="00183EC6"/>
    <w:rsid w:val="00183F87"/>
    <w:rsid w:val="001841FC"/>
    <w:rsid w:val="0018424E"/>
    <w:rsid w:val="001842CE"/>
    <w:rsid w:val="00184371"/>
    <w:rsid w:val="00184377"/>
    <w:rsid w:val="00184379"/>
    <w:rsid w:val="0018442B"/>
    <w:rsid w:val="0018446C"/>
    <w:rsid w:val="001845DF"/>
    <w:rsid w:val="001846CB"/>
    <w:rsid w:val="001846E4"/>
    <w:rsid w:val="001848A8"/>
    <w:rsid w:val="001848B3"/>
    <w:rsid w:val="001848C7"/>
    <w:rsid w:val="001848E8"/>
    <w:rsid w:val="00184ADE"/>
    <w:rsid w:val="00184C12"/>
    <w:rsid w:val="00184C8F"/>
    <w:rsid w:val="00184D5E"/>
    <w:rsid w:val="00184DFD"/>
    <w:rsid w:val="00184F42"/>
    <w:rsid w:val="001851A4"/>
    <w:rsid w:val="001852F6"/>
    <w:rsid w:val="00185421"/>
    <w:rsid w:val="00185571"/>
    <w:rsid w:val="001855BE"/>
    <w:rsid w:val="00185683"/>
    <w:rsid w:val="00185810"/>
    <w:rsid w:val="00185B6D"/>
    <w:rsid w:val="00185BA9"/>
    <w:rsid w:val="00185CA8"/>
    <w:rsid w:val="00185D0B"/>
    <w:rsid w:val="00185DB3"/>
    <w:rsid w:val="00185E49"/>
    <w:rsid w:val="00185EB8"/>
    <w:rsid w:val="00186046"/>
    <w:rsid w:val="0018609F"/>
    <w:rsid w:val="00186305"/>
    <w:rsid w:val="00186309"/>
    <w:rsid w:val="00186329"/>
    <w:rsid w:val="001864F5"/>
    <w:rsid w:val="001865C0"/>
    <w:rsid w:val="001866F8"/>
    <w:rsid w:val="0018675D"/>
    <w:rsid w:val="0018680C"/>
    <w:rsid w:val="00186869"/>
    <w:rsid w:val="0018689A"/>
    <w:rsid w:val="001869C1"/>
    <w:rsid w:val="00186BBD"/>
    <w:rsid w:val="00186C0F"/>
    <w:rsid w:val="00186F1C"/>
    <w:rsid w:val="00186FED"/>
    <w:rsid w:val="0018721B"/>
    <w:rsid w:val="001872A2"/>
    <w:rsid w:val="001875E9"/>
    <w:rsid w:val="001875EE"/>
    <w:rsid w:val="00187616"/>
    <w:rsid w:val="00187652"/>
    <w:rsid w:val="001876FF"/>
    <w:rsid w:val="00187B42"/>
    <w:rsid w:val="00187B8D"/>
    <w:rsid w:val="00187CC7"/>
    <w:rsid w:val="00187D36"/>
    <w:rsid w:val="0019003A"/>
    <w:rsid w:val="0019004E"/>
    <w:rsid w:val="001901BD"/>
    <w:rsid w:val="0019022A"/>
    <w:rsid w:val="001902AA"/>
    <w:rsid w:val="00190317"/>
    <w:rsid w:val="001903B9"/>
    <w:rsid w:val="001903C1"/>
    <w:rsid w:val="001904AC"/>
    <w:rsid w:val="001906F7"/>
    <w:rsid w:val="0019076E"/>
    <w:rsid w:val="001908BF"/>
    <w:rsid w:val="001909D0"/>
    <w:rsid w:val="00190A15"/>
    <w:rsid w:val="00190BB7"/>
    <w:rsid w:val="00190D1F"/>
    <w:rsid w:val="00190D54"/>
    <w:rsid w:val="00190E1C"/>
    <w:rsid w:val="00190EAF"/>
    <w:rsid w:val="00191022"/>
    <w:rsid w:val="00191156"/>
    <w:rsid w:val="0019119C"/>
    <w:rsid w:val="00191387"/>
    <w:rsid w:val="0019140A"/>
    <w:rsid w:val="0019143A"/>
    <w:rsid w:val="00191453"/>
    <w:rsid w:val="00191479"/>
    <w:rsid w:val="0019149D"/>
    <w:rsid w:val="001915EA"/>
    <w:rsid w:val="00191606"/>
    <w:rsid w:val="00191769"/>
    <w:rsid w:val="00191B5D"/>
    <w:rsid w:val="00191B71"/>
    <w:rsid w:val="0019201E"/>
    <w:rsid w:val="0019207E"/>
    <w:rsid w:val="001920B0"/>
    <w:rsid w:val="00192563"/>
    <w:rsid w:val="001925BE"/>
    <w:rsid w:val="001925DA"/>
    <w:rsid w:val="001926A0"/>
    <w:rsid w:val="001926DA"/>
    <w:rsid w:val="0019287A"/>
    <w:rsid w:val="0019299A"/>
    <w:rsid w:val="00192BA4"/>
    <w:rsid w:val="00192BF9"/>
    <w:rsid w:val="00192DCF"/>
    <w:rsid w:val="00192F40"/>
    <w:rsid w:val="00193034"/>
    <w:rsid w:val="001930E2"/>
    <w:rsid w:val="001931D8"/>
    <w:rsid w:val="00193300"/>
    <w:rsid w:val="001934D7"/>
    <w:rsid w:val="001934FD"/>
    <w:rsid w:val="00193510"/>
    <w:rsid w:val="00193674"/>
    <w:rsid w:val="00193782"/>
    <w:rsid w:val="001938D9"/>
    <w:rsid w:val="00193912"/>
    <w:rsid w:val="00193996"/>
    <w:rsid w:val="00193BC9"/>
    <w:rsid w:val="00193BCE"/>
    <w:rsid w:val="00193C5B"/>
    <w:rsid w:val="00193D9E"/>
    <w:rsid w:val="00193EEE"/>
    <w:rsid w:val="00193F0C"/>
    <w:rsid w:val="00193FC3"/>
    <w:rsid w:val="0019430D"/>
    <w:rsid w:val="001944BE"/>
    <w:rsid w:val="001946B7"/>
    <w:rsid w:val="001947E4"/>
    <w:rsid w:val="0019494B"/>
    <w:rsid w:val="00194A1E"/>
    <w:rsid w:val="00194B38"/>
    <w:rsid w:val="00194BC9"/>
    <w:rsid w:val="00194BD0"/>
    <w:rsid w:val="00194D3F"/>
    <w:rsid w:val="00194EA1"/>
    <w:rsid w:val="00194F65"/>
    <w:rsid w:val="00195039"/>
    <w:rsid w:val="001951BA"/>
    <w:rsid w:val="001951E2"/>
    <w:rsid w:val="001952AF"/>
    <w:rsid w:val="001952D9"/>
    <w:rsid w:val="001952DD"/>
    <w:rsid w:val="001953B1"/>
    <w:rsid w:val="0019552C"/>
    <w:rsid w:val="001955C1"/>
    <w:rsid w:val="001955EA"/>
    <w:rsid w:val="00195768"/>
    <w:rsid w:val="0019589D"/>
    <w:rsid w:val="00195AD8"/>
    <w:rsid w:val="00195B0D"/>
    <w:rsid w:val="00195E5D"/>
    <w:rsid w:val="00195EA3"/>
    <w:rsid w:val="00195F3E"/>
    <w:rsid w:val="00195F7E"/>
    <w:rsid w:val="00195F82"/>
    <w:rsid w:val="0019606D"/>
    <w:rsid w:val="0019610D"/>
    <w:rsid w:val="001961F7"/>
    <w:rsid w:val="0019628F"/>
    <w:rsid w:val="0019629B"/>
    <w:rsid w:val="001963AA"/>
    <w:rsid w:val="00196539"/>
    <w:rsid w:val="001965CD"/>
    <w:rsid w:val="00196718"/>
    <w:rsid w:val="0019694F"/>
    <w:rsid w:val="00196A2A"/>
    <w:rsid w:val="00196A30"/>
    <w:rsid w:val="00196B3C"/>
    <w:rsid w:val="00196BD3"/>
    <w:rsid w:val="00196BD8"/>
    <w:rsid w:val="001970AB"/>
    <w:rsid w:val="00197159"/>
    <w:rsid w:val="0019719A"/>
    <w:rsid w:val="00197471"/>
    <w:rsid w:val="0019760A"/>
    <w:rsid w:val="00197637"/>
    <w:rsid w:val="001976C9"/>
    <w:rsid w:val="0019770C"/>
    <w:rsid w:val="0019775E"/>
    <w:rsid w:val="001979CE"/>
    <w:rsid w:val="001979D9"/>
    <w:rsid w:val="00197AAA"/>
    <w:rsid w:val="00197BA8"/>
    <w:rsid w:val="00197C84"/>
    <w:rsid w:val="00197E07"/>
    <w:rsid w:val="00197E1A"/>
    <w:rsid w:val="00197E46"/>
    <w:rsid w:val="001A006D"/>
    <w:rsid w:val="001A016E"/>
    <w:rsid w:val="001A01BC"/>
    <w:rsid w:val="001A02BB"/>
    <w:rsid w:val="001A02D5"/>
    <w:rsid w:val="001A0355"/>
    <w:rsid w:val="001A03D1"/>
    <w:rsid w:val="001A0676"/>
    <w:rsid w:val="001A06E8"/>
    <w:rsid w:val="001A077E"/>
    <w:rsid w:val="001A096F"/>
    <w:rsid w:val="001A09F4"/>
    <w:rsid w:val="001A0A07"/>
    <w:rsid w:val="001A0B66"/>
    <w:rsid w:val="001A0C6E"/>
    <w:rsid w:val="001A0D83"/>
    <w:rsid w:val="001A0DAA"/>
    <w:rsid w:val="001A0DB8"/>
    <w:rsid w:val="001A0DC7"/>
    <w:rsid w:val="001A0DD1"/>
    <w:rsid w:val="001A0E0B"/>
    <w:rsid w:val="001A0FAB"/>
    <w:rsid w:val="001A1098"/>
    <w:rsid w:val="001A162B"/>
    <w:rsid w:val="001A17CA"/>
    <w:rsid w:val="001A1829"/>
    <w:rsid w:val="001A1983"/>
    <w:rsid w:val="001A1987"/>
    <w:rsid w:val="001A198E"/>
    <w:rsid w:val="001A19CF"/>
    <w:rsid w:val="001A1B22"/>
    <w:rsid w:val="001A1C59"/>
    <w:rsid w:val="001A1D20"/>
    <w:rsid w:val="001A1D41"/>
    <w:rsid w:val="001A1D90"/>
    <w:rsid w:val="001A1DF5"/>
    <w:rsid w:val="001A1E81"/>
    <w:rsid w:val="001A1EAD"/>
    <w:rsid w:val="001A2024"/>
    <w:rsid w:val="001A204B"/>
    <w:rsid w:val="001A22EF"/>
    <w:rsid w:val="001A2426"/>
    <w:rsid w:val="001A2473"/>
    <w:rsid w:val="001A24F3"/>
    <w:rsid w:val="001A25BE"/>
    <w:rsid w:val="001A267E"/>
    <w:rsid w:val="001A26CD"/>
    <w:rsid w:val="001A2828"/>
    <w:rsid w:val="001A2933"/>
    <w:rsid w:val="001A2AEF"/>
    <w:rsid w:val="001A2D5B"/>
    <w:rsid w:val="001A3009"/>
    <w:rsid w:val="001A30F5"/>
    <w:rsid w:val="001A31D4"/>
    <w:rsid w:val="001A31E7"/>
    <w:rsid w:val="001A31E8"/>
    <w:rsid w:val="001A3216"/>
    <w:rsid w:val="001A3396"/>
    <w:rsid w:val="001A33AD"/>
    <w:rsid w:val="001A33B1"/>
    <w:rsid w:val="001A3524"/>
    <w:rsid w:val="001A354C"/>
    <w:rsid w:val="001A3769"/>
    <w:rsid w:val="001A38CC"/>
    <w:rsid w:val="001A3941"/>
    <w:rsid w:val="001A3C74"/>
    <w:rsid w:val="001A3C89"/>
    <w:rsid w:val="001A3E52"/>
    <w:rsid w:val="001A3EBE"/>
    <w:rsid w:val="001A416E"/>
    <w:rsid w:val="001A4184"/>
    <w:rsid w:val="001A42AE"/>
    <w:rsid w:val="001A42F0"/>
    <w:rsid w:val="001A43DB"/>
    <w:rsid w:val="001A4458"/>
    <w:rsid w:val="001A4599"/>
    <w:rsid w:val="001A4627"/>
    <w:rsid w:val="001A469B"/>
    <w:rsid w:val="001A4708"/>
    <w:rsid w:val="001A482C"/>
    <w:rsid w:val="001A4940"/>
    <w:rsid w:val="001A4ADD"/>
    <w:rsid w:val="001A4BDC"/>
    <w:rsid w:val="001A4BEF"/>
    <w:rsid w:val="001A4D27"/>
    <w:rsid w:val="001A4E8D"/>
    <w:rsid w:val="001A4EB8"/>
    <w:rsid w:val="001A4F3C"/>
    <w:rsid w:val="001A4FDA"/>
    <w:rsid w:val="001A4FE8"/>
    <w:rsid w:val="001A4FEA"/>
    <w:rsid w:val="001A50C3"/>
    <w:rsid w:val="001A50D3"/>
    <w:rsid w:val="001A535B"/>
    <w:rsid w:val="001A53C2"/>
    <w:rsid w:val="001A53EA"/>
    <w:rsid w:val="001A5658"/>
    <w:rsid w:val="001A5948"/>
    <w:rsid w:val="001A59E6"/>
    <w:rsid w:val="001A5A82"/>
    <w:rsid w:val="001A5BD9"/>
    <w:rsid w:val="001A5D38"/>
    <w:rsid w:val="001A5E42"/>
    <w:rsid w:val="001A5F02"/>
    <w:rsid w:val="001A5F0E"/>
    <w:rsid w:val="001A5F62"/>
    <w:rsid w:val="001A61E3"/>
    <w:rsid w:val="001A6223"/>
    <w:rsid w:val="001A627F"/>
    <w:rsid w:val="001A635C"/>
    <w:rsid w:val="001A6628"/>
    <w:rsid w:val="001A68B3"/>
    <w:rsid w:val="001A693A"/>
    <w:rsid w:val="001A6B16"/>
    <w:rsid w:val="001A6B1E"/>
    <w:rsid w:val="001A6E07"/>
    <w:rsid w:val="001A6E65"/>
    <w:rsid w:val="001A6E70"/>
    <w:rsid w:val="001A6E96"/>
    <w:rsid w:val="001A6EC1"/>
    <w:rsid w:val="001A6F9A"/>
    <w:rsid w:val="001A7318"/>
    <w:rsid w:val="001A7362"/>
    <w:rsid w:val="001A7383"/>
    <w:rsid w:val="001A73A7"/>
    <w:rsid w:val="001A742D"/>
    <w:rsid w:val="001A7447"/>
    <w:rsid w:val="001A74D1"/>
    <w:rsid w:val="001A7597"/>
    <w:rsid w:val="001A76C3"/>
    <w:rsid w:val="001A770B"/>
    <w:rsid w:val="001A776B"/>
    <w:rsid w:val="001A7974"/>
    <w:rsid w:val="001A7C60"/>
    <w:rsid w:val="001A7D80"/>
    <w:rsid w:val="001B0088"/>
    <w:rsid w:val="001B0179"/>
    <w:rsid w:val="001B02A0"/>
    <w:rsid w:val="001B03FE"/>
    <w:rsid w:val="001B05DC"/>
    <w:rsid w:val="001B06ED"/>
    <w:rsid w:val="001B086D"/>
    <w:rsid w:val="001B091D"/>
    <w:rsid w:val="001B0C26"/>
    <w:rsid w:val="001B0C30"/>
    <w:rsid w:val="001B0C8F"/>
    <w:rsid w:val="001B0CC0"/>
    <w:rsid w:val="001B0D1B"/>
    <w:rsid w:val="001B0D37"/>
    <w:rsid w:val="001B0D76"/>
    <w:rsid w:val="001B0E0A"/>
    <w:rsid w:val="001B0F53"/>
    <w:rsid w:val="001B0F73"/>
    <w:rsid w:val="001B0FB9"/>
    <w:rsid w:val="001B1052"/>
    <w:rsid w:val="001B1131"/>
    <w:rsid w:val="001B14CE"/>
    <w:rsid w:val="001B14D1"/>
    <w:rsid w:val="001B1577"/>
    <w:rsid w:val="001B15E8"/>
    <w:rsid w:val="001B16A9"/>
    <w:rsid w:val="001B16EF"/>
    <w:rsid w:val="001B17CC"/>
    <w:rsid w:val="001B1862"/>
    <w:rsid w:val="001B19B6"/>
    <w:rsid w:val="001B19FF"/>
    <w:rsid w:val="001B1A12"/>
    <w:rsid w:val="001B1ABE"/>
    <w:rsid w:val="001B1D13"/>
    <w:rsid w:val="001B1DE3"/>
    <w:rsid w:val="001B212F"/>
    <w:rsid w:val="001B2281"/>
    <w:rsid w:val="001B2302"/>
    <w:rsid w:val="001B236A"/>
    <w:rsid w:val="001B246D"/>
    <w:rsid w:val="001B24B7"/>
    <w:rsid w:val="001B2508"/>
    <w:rsid w:val="001B25C6"/>
    <w:rsid w:val="001B2675"/>
    <w:rsid w:val="001B277C"/>
    <w:rsid w:val="001B299D"/>
    <w:rsid w:val="001B2A8A"/>
    <w:rsid w:val="001B2AB1"/>
    <w:rsid w:val="001B3132"/>
    <w:rsid w:val="001B323D"/>
    <w:rsid w:val="001B341D"/>
    <w:rsid w:val="001B34CC"/>
    <w:rsid w:val="001B359E"/>
    <w:rsid w:val="001B3782"/>
    <w:rsid w:val="001B3A08"/>
    <w:rsid w:val="001B3B74"/>
    <w:rsid w:val="001B3BBC"/>
    <w:rsid w:val="001B3BEB"/>
    <w:rsid w:val="001B3CDA"/>
    <w:rsid w:val="001B3D42"/>
    <w:rsid w:val="001B41A0"/>
    <w:rsid w:val="001B422B"/>
    <w:rsid w:val="001B426B"/>
    <w:rsid w:val="001B45BC"/>
    <w:rsid w:val="001B4642"/>
    <w:rsid w:val="001B48B2"/>
    <w:rsid w:val="001B4920"/>
    <w:rsid w:val="001B49C1"/>
    <w:rsid w:val="001B4A58"/>
    <w:rsid w:val="001B4C60"/>
    <w:rsid w:val="001B4CEA"/>
    <w:rsid w:val="001B4D93"/>
    <w:rsid w:val="001B4E28"/>
    <w:rsid w:val="001B50B7"/>
    <w:rsid w:val="001B5145"/>
    <w:rsid w:val="001B5466"/>
    <w:rsid w:val="001B54E1"/>
    <w:rsid w:val="001B5812"/>
    <w:rsid w:val="001B5822"/>
    <w:rsid w:val="001B58C3"/>
    <w:rsid w:val="001B5AB0"/>
    <w:rsid w:val="001B5AD5"/>
    <w:rsid w:val="001B5D25"/>
    <w:rsid w:val="001B5F2A"/>
    <w:rsid w:val="001B6206"/>
    <w:rsid w:val="001B62CC"/>
    <w:rsid w:val="001B6376"/>
    <w:rsid w:val="001B643A"/>
    <w:rsid w:val="001B6565"/>
    <w:rsid w:val="001B6B13"/>
    <w:rsid w:val="001B6C0E"/>
    <w:rsid w:val="001B6C1F"/>
    <w:rsid w:val="001B6D6B"/>
    <w:rsid w:val="001B6E65"/>
    <w:rsid w:val="001B6E9F"/>
    <w:rsid w:val="001B6EFC"/>
    <w:rsid w:val="001B71CA"/>
    <w:rsid w:val="001B71F7"/>
    <w:rsid w:val="001B7279"/>
    <w:rsid w:val="001B7289"/>
    <w:rsid w:val="001B72CB"/>
    <w:rsid w:val="001B7382"/>
    <w:rsid w:val="001B7643"/>
    <w:rsid w:val="001B7882"/>
    <w:rsid w:val="001B78A6"/>
    <w:rsid w:val="001B795F"/>
    <w:rsid w:val="001B79CC"/>
    <w:rsid w:val="001B7B2E"/>
    <w:rsid w:val="001B7BA2"/>
    <w:rsid w:val="001B7D92"/>
    <w:rsid w:val="001B7EC1"/>
    <w:rsid w:val="001B7EDE"/>
    <w:rsid w:val="001B7FB1"/>
    <w:rsid w:val="001B7FD0"/>
    <w:rsid w:val="001C0251"/>
    <w:rsid w:val="001C0313"/>
    <w:rsid w:val="001C0314"/>
    <w:rsid w:val="001C0379"/>
    <w:rsid w:val="001C03C3"/>
    <w:rsid w:val="001C03FD"/>
    <w:rsid w:val="001C043B"/>
    <w:rsid w:val="001C0467"/>
    <w:rsid w:val="001C053C"/>
    <w:rsid w:val="001C054E"/>
    <w:rsid w:val="001C0647"/>
    <w:rsid w:val="001C0693"/>
    <w:rsid w:val="001C06D7"/>
    <w:rsid w:val="001C07DC"/>
    <w:rsid w:val="001C0806"/>
    <w:rsid w:val="001C08A6"/>
    <w:rsid w:val="001C09B1"/>
    <w:rsid w:val="001C0C48"/>
    <w:rsid w:val="001C0C8A"/>
    <w:rsid w:val="001C0D51"/>
    <w:rsid w:val="001C0DB1"/>
    <w:rsid w:val="001C0E34"/>
    <w:rsid w:val="001C103C"/>
    <w:rsid w:val="001C1278"/>
    <w:rsid w:val="001C12D1"/>
    <w:rsid w:val="001C15C9"/>
    <w:rsid w:val="001C165D"/>
    <w:rsid w:val="001C165E"/>
    <w:rsid w:val="001C193C"/>
    <w:rsid w:val="001C1957"/>
    <w:rsid w:val="001C19D0"/>
    <w:rsid w:val="001C19E5"/>
    <w:rsid w:val="001C1B0D"/>
    <w:rsid w:val="001C1C00"/>
    <w:rsid w:val="001C1CD9"/>
    <w:rsid w:val="001C1DC0"/>
    <w:rsid w:val="001C20B8"/>
    <w:rsid w:val="001C20C3"/>
    <w:rsid w:val="001C20C8"/>
    <w:rsid w:val="001C20FC"/>
    <w:rsid w:val="001C232F"/>
    <w:rsid w:val="001C2341"/>
    <w:rsid w:val="001C237E"/>
    <w:rsid w:val="001C2508"/>
    <w:rsid w:val="001C27E4"/>
    <w:rsid w:val="001C27EB"/>
    <w:rsid w:val="001C29CF"/>
    <w:rsid w:val="001C2B8D"/>
    <w:rsid w:val="001C2D4E"/>
    <w:rsid w:val="001C2D53"/>
    <w:rsid w:val="001C2F72"/>
    <w:rsid w:val="001C309E"/>
    <w:rsid w:val="001C30F1"/>
    <w:rsid w:val="001C322B"/>
    <w:rsid w:val="001C341A"/>
    <w:rsid w:val="001C34AC"/>
    <w:rsid w:val="001C364E"/>
    <w:rsid w:val="001C3779"/>
    <w:rsid w:val="001C394E"/>
    <w:rsid w:val="001C39E2"/>
    <w:rsid w:val="001C3C23"/>
    <w:rsid w:val="001C3C60"/>
    <w:rsid w:val="001C3E9D"/>
    <w:rsid w:val="001C3F07"/>
    <w:rsid w:val="001C3F91"/>
    <w:rsid w:val="001C4249"/>
    <w:rsid w:val="001C4389"/>
    <w:rsid w:val="001C438A"/>
    <w:rsid w:val="001C43E8"/>
    <w:rsid w:val="001C4600"/>
    <w:rsid w:val="001C4850"/>
    <w:rsid w:val="001C4870"/>
    <w:rsid w:val="001C48A9"/>
    <w:rsid w:val="001C4A28"/>
    <w:rsid w:val="001C4ABE"/>
    <w:rsid w:val="001C4CA5"/>
    <w:rsid w:val="001C4DB6"/>
    <w:rsid w:val="001C4E3C"/>
    <w:rsid w:val="001C4F7F"/>
    <w:rsid w:val="001C4FB3"/>
    <w:rsid w:val="001C4FE8"/>
    <w:rsid w:val="001C5016"/>
    <w:rsid w:val="001C5029"/>
    <w:rsid w:val="001C5222"/>
    <w:rsid w:val="001C52CF"/>
    <w:rsid w:val="001C52D8"/>
    <w:rsid w:val="001C5393"/>
    <w:rsid w:val="001C541E"/>
    <w:rsid w:val="001C5595"/>
    <w:rsid w:val="001C55C0"/>
    <w:rsid w:val="001C55F9"/>
    <w:rsid w:val="001C58F6"/>
    <w:rsid w:val="001C5A23"/>
    <w:rsid w:val="001C5A77"/>
    <w:rsid w:val="001C5ADE"/>
    <w:rsid w:val="001C5C08"/>
    <w:rsid w:val="001C5C47"/>
    <w:rsid w:val="001C5C94"/>
    <w:rsid w:val="001C5D3C"/>
    <w:rsid w:val="001C5EA6"/>
    <w:rsid w:val="001C60E5"/>
    <w:rsid w:val="001C60E8"/>
    <w:rsid w:val="001C619D"/>
    <w:rsid w:val="001C61C9"/>
    <w:rsid w:val="001C6212"/>
    <w:rsid w:val="001C62E4"/>
    <w:rsid w:val="001C641B"/>
    <w:rsid w:val="001C652B"/>
    <w:rsid w:val="001C65F4"/>
    <w:rsid w:val="001C6719"/>
    <w:rsid w:val="001C67D5"/>
    <w:rsid w:val="001C67F3"/>
    <w:rsid w:val="001C688D"/>
    <w:rsid w:val="001C6A1D"/>
    <w:rsid w:val="001C6ADF"/>
    <w:rsid w:val="001C6BA8"/>
    <w:rsid w:val="001C6BA9"/>
    <w:rsid w:val="001C6C18"/>
    <w:rsid w:val="001C6E79"/>
    <w:rsid w:val="001C71A7"/>
    <w:rsid w:val="001C743E"/>
    <w:rsid w:val="001C7862"/>
    <w:rsid w:val="001C7864"/>
    <w:rsid w:val="001C78EB"/>
    <w:rsid w:val="001C7918"/>
    <w:rsid w:val="001C79E2"/>
    <w:rsid w:val="001C7D14"/>
    <w:rsid w:val="001C7FC9"/>
    <w:rsid w:val="001C7FD2"/>
    <w:rsid w:val="001D0091"/>
    <w:rsid w:val="001D018C"/>
    <w:rsid w:val="001D02F9"/>
    <w:rsid w:val="001D0374"/>
    <w:rsid w:val="001D038C"/>
    <w:rsid w:val="001D0492"/>
    <w:rsid w:val="001D074A"/>
    <w:rsid w:val="001D07C9"/>
    <w:rsid w:val="001D0845"/>
    <w:rsid w:val="001D08E5"/>
    <w:rsid w:val="001D0AA3"/>
    <w:rsid w:val="001D0C85"/>
    <w:rsid w:val="001D0CF2"/>
    <w:rsid w:val="001D123F"/>
    <w:rsid w:val="001D1574"/>
    <w:rsid w:val="001D16E9"/>
    <w:rsid w:val="001D1731"/>
    <w:rsid w:val="001D1835"/>
    <w:rsid w:val="001D1A14"/>
    <w:rsid w:val="001D1B24"/>
    <w:rsid w:val="001D1C42"/>
    <w:rsid w:val="001D1E1B"/>
    <w:rsid w:val="001D1E3C"/>
    <w:rsid w:val="001D1EC7"/>
    <w:rsid w:val="001D1EFB"/>
    <w:rsid w:val="001D1F02"/>
    <w:rsid w:val="001D1F97"/>
    <w:rsid w:val="001D21B2"/>
    <w:rsid w:val="001D236C"/>
    <w:rsid w:val="001D2378"/>
    <w:rsid w:val="001D237F"/>
    <w:rsid w:val="001D246E"/>
    <w:rsid w:val="001D2625"/>
    <w:rsid w:val="001D268B"/>
    <w:rsid w:val="001D2723"/>
    <w:rsid w:val="001D275B"/>
    <w:rsid w:val="001D2772"/>
    <w:rsid w:val="001D282F"/>
    <w:rsid w:val="001D2AE4"/>
    <w:rsid w:val="001D2BC4"/>
    <w:rsid w:val="001D2BCF"/>
    <w:rsid w:val="001D2BD3"/>
    <w:rsid w:val="001D2D39"/>
    <w:rsid w:val="001D2ED5"/>
    <w:rsid w:val="001D2EF2"/>
    <w:rsid w:val="001D2F39"/>
    <w:rsid w:val="001D2FF8"/>
    <w:rsid w:val="001D30B4"/>
    <w:rsid w:val="001D3331"/>
    <w:rsid w:val="001D3566"/>
    <w:rsid w:val="001D386D"/>
    <w:rsid w:val="001D38D0"/>
    <w:rsid w:val="001D3C21"/>
    <w:rsid w:val="001D406C"/>
    <w:rsid w:val="001D4353"/>
    <w:rsid w:val="001D4499"/>
    <w:rsid w:val="001D464D"/>
    <w:rsid w:val="001D4739"/>
    <w:rsid w:val="001D480D"/>
    <w:rsid w:val="001D48FF"/>
    <w:rsid w:val="001D4BA6"/>
    <w:rsid w:val="001D4D65"/>
    <w:rsid w:val="001D4DE2"/>
    <w:rsid w:val="001D4F21"/>
    <w:rsid w:val="001D4F22"/>
    <w:rsid w:val="001D4F37"/>
    <w:rsid w:val="001D4FDB"/>
    <w:rsid w:val="001D5122"/>
    <w:rsid w:val="001D51A4"/>
    <w:rsid w:val="001D5209"/>
    <w:rsid w:val="001D5421"/>
    <w:rsid w:val="001D5480"/>
    <w:rsid w:val="001D54C6"/>
    <w:rsid w:val="001D5597"/>
    <w:rsid w:val="001D55CF"/>
    <w:rsid w:val="001D5A32"/>
    <w:rsid w:val="001D5B05"/>
    <w:rsid w:val="001D5CB5"/>
    <w:rsid w:val="001D5E34"/>
    <w:rsid w:val="001D5EC0"/>
    <w:rsid w:val="001D5EC9"/>
    <w:rsid w:val="001D601C"/>
    <w:rsid w:val="001D6083"/>
    <w:rsid w:val="001D627D"/>
    <w:rsid w:val="001D62D1"/>
    <w:rsid w:val="001D63AC"/>
    <w:rsid w:val="001D649E"/>
    <w:rsid w:val="001D64AC"/>
    <w:rsid w:val="001D64CD"/>
    <w:rsid w:val="001D6555"/>
    <w:rsid w:val="001D6654"/>
    <w:rsid w:val="001D6745"/>
    <w:rsid w:val="001D67F7"/>
    <w:rsid w:val="001D6832"/>
    <w:rsid w:val="001D6928"/>
    <w:rsid w:val="001D69E1"/>
    <w:rsid w:val="001D6B21"/>
    <w:rsid w:val="001D6C33"/>
    <w:rsid w:val="001D6C45"/>
    <w:rsid w:val="001D6DC8"/>
    <w:rsid w:val="001D6E65"/>
    <w:rsid w:val="001D7037"/>
    <w:rsid w:val="001D7258"/>
    <w:rsid w:val="001D72ED"/>
    <w:rsid w:val="001D7396"/>
    <w:rsid w:val="001D7516"/>
    <w:rsid w:val="001D7604"/>
    <w:rsid w:val="001D7616"/>
    <w:rsid w:val="001D768A"/>
    <w:rsid w:val="001D769A"/>
    <w:rsid w:val="001D7704"/>
    <w:rsid w:val="001D7734"/>
    <w:rsid w:val="001D7763"/>
    <w:rsid w:val="001D7869"/>
    <w:rsid w:val="001D79A5"/>
    <w:rsid w:val="001D79B4"/>
    <w:rsid w:val="001D79C9"/>
    <w:rsid w:val="001D7BE1"/>
    <w:rsid w:val="001D7C38"/>
    <w:rsid w:val="001D7CFE"/>
    <w:rsid w:val="001D7F0F"/>
    <w:rsid w:val="001D7F2A"/>
    <w:rsid w:val="001D7F3A"/>
    <w:rsid w:val="001E0009"/>
    <w:rsid w:val="001E0058"/>
    <w:rsid w:val="001E0132"/>
    <w:rsid w:val="001E02D5"/>
    <w:rsid w:val="001E0304"/>
    <w:rsid w:val="001E0323"/>
    <w:rsid w:val="001E04D0"/>
    <w:rsid w:val="001E051D"/>
    <w:rsid w:val="001E077F"/>
    <w:rsid w:val="001E0906"/>
    <w:rsid w:val="001E0A58"/>
    <w:rsid w:val="001E0C25"/>
    <w:rsid w:val="001E10FB"/>
    <w:rsid w:val="001E113E"/>
    <w:rsid w:val="001E1189"/>
    <w:rsid w:val="001E11A3"/>
    <w:rsid w:val="001E124F"/>
    <w:rsid w:val="001E13DF"/>
    <w:rsid w:val="001E1788"/>
    <w:rsid w:val="001E17C0"/>
    <w:rsid w:val="001E1865"/>
    <w:rsid w:val="001E188E"/>
    <w:rsid w:val="001E1920"/>
    <w:rsid w:val="001E1945"/>
    <w:rsid w:val="001E1BC6"/>
    <w:rsid w:val="001E1CAC"/>
    <w:rsid w:val="001E1D5B"/>
    <w:rsid w:val="001E1FA7"/>
    <w:rsid w:val="001E1FF9"/>
    <w:rsid w:val="001E2154"/>
    <w:rsid w:val="001E224F"/>
    <w:rsid w:val="001E22C6"/>
    <w:rsid w:val="001E2322"/>
    <w:rsid w:val="001E233F"/>
    <w:rsid w:val="001E24B0"/>
    <w:rsid w:val="001E2698"/>
    <w:rsid w:val="001E26BE"/>
    <w:rsid w:val="001E278E"/>
    <w:rsid w:val="001E286D"/>
    <w:rsid w:val="001E2934"/>
    <w:rsid w:val="001E2995"/>
    <w:rsid w:val="001E2B13"/>
    <w:rsid w:val="001E2B1D"/>
    <w:rsid w:val="001E2E1B"/>
    <w:rsid w:val="001E2E59"/>
    <w:rsid w:val="001E2E76"/>
    <w:rsid w:val="001E2EF8"/>
    <w:rsid w:val="001E3047"/>
    <w:rsid w:val="001E3173"/>
    <w:rsid w:val="001E32AC"/>
    <w:rsid w:val="001E336E"/>
    <w:rsid w:val="001E33A8"/>
    <w:rsid w:val="001E33E4"/>
    <w:rsid w:val="001E347C"/>
    <w:rsid w:val="001E35B6"/>
    <w:rsid w:val="001E3622"/>
    <w:rsid w:val="001E364D"/>
    <w:rsid w:val="001E3707"/>
    <w:rsid w:val="001E37E5"/>
    <w:rsid w:val="001E3D57"/>
    <w:rsid w:val="001E3D84"/>
    <w:rsid w:val="001E3E6C"/>
    <w:rsid w:val="001E421C"/>
    <w:rsid w:val="001E4228"/>
    <w:rsid w:val="001E4251"/>
    <w:rsid w:val="001E4368"/>
    <w:rsid w:val="001E472D"/>
    <w:rsid w:val="001E49ED"/>
    <w:rsid w:val="001E4A14"/>
    <w:rsid w:val="001E4B8E"/>
    <w:rsid w:val="001E4C03"/>
    <w:rsid w:val="001E4C1F"/>
    <w:rsid w:val="001E4C6A"/>
    <w:rsid w:val="001E4D96"/>
    <w:rsid w:val="001E4DF5"/>
    <w:rsid w:val="001E4F2B"/>
    <w:rsid w:val="001E4F78"/>
    <w:rsid w:val="001E4FBA"/>
    <w:rsid w:val="001E5130"/>
    <w:rsid w:val="001E5137"/>
    <w:rsid w:val="001E5201"/>
    <w:rsid w:val="001E521C"/>
    <w:rsid w:val="001E521E"/>
    <w:rsid w:val="001E55DB"/>
    <w:rsid w:val="001E5693"/>
    <w:rsid w:val="001E56D1"/>
    <w:rsid w:val="001E57C5"/>
    <w:rsid w:val="001E5BD8"/>
    <w:rsid w:val="001E5FA5"/>
    <w:rsid w:val="001E6029"/>
    <w:rsid w:val="001E6297"/>
    <w:rsid w:val="001E6402"/>
    <w:rsid w:val="001E68C2"/>
    <w:rsid w:val="001E68E8"/>
    <w:rsid w:val="001E6978"/>
    <w:rsid w:val="001E6A30"/>
    <w:rsid w:val="001E6BDB"/>
    <w:rsid w:val="001E6E67"/>
    <w:rsid w:val="001E6EDC"/>
    <w:rsid w:val="001E71D2"/>
    <w:rsid w:val="001E7268"/>
    <w:rsid w:val="001E74F9"/>
    <w:rsid w:val="001E7519"/>
    <w:rsid w:val="001E77C6"/>
    <w:rsid w:val="001E790F"/>
    <w:rsid w:val="001E79F8"/>
    <w:rsid w:val="001E7A2F"/>
    <w:rsid w:val="001E7B97"/>
    <w:rsid w:val="001E7C99"/>
    <w:rsid w:val="001E7E82"/>
    <w:rsid w:val="001E7F31"/>
    <w:rsid w:val="001F0020"/>
    <w:rsid w:val="001F004C"/>
    <w:rsid w:val="001F00C2"/>
    <w:rsid w:val="001F0113"/>
    <w:rsid w:val="001F015D"/>
    <w:rsid w:val="001F0204"/>
    <w:rsid w:val="001F02A7"/>
    <w:rsid w:val="001F0389"/>
    <w:rsid w:val="001F05B6"/>
    <w:rsid w:val="001F09D0"/>
    <w:rsid w:val="001F0A4F"/>
    <w:rsid w:val="001F0A69"/>
    <w:rsid w:val="001F0A74"/>
    <w:rsid w:val="001F0B40"/>
    <w:rsid w:val="001F0C52"/>
    <w:rsid w:val="001F0ECE"/>
    <w:rsid w:val="001F0EDA"/>
    <w:rsid w:val="001F0F05"/>
    <w:rsid w:val="001F0F22"/>
    <w:rsid w:val="001F0FF8"/>
    <w:rsid w:val="001F109F"/>
    <w:rsid w:val="001F125C"/>
    <w:rsid w:val="001F12EB"/>
    <w:rsid w:val="001F1340"/>
    <w:rsid w:val="001F176F"/>
    <w:rsid w:val="001F182C"/>
    <w:rsid w:val="001F1A1F"/>
    <w:rsid w:val="001F1C09"/>
    <w:rsid w:val="001F1CA2"/>
    <w:rsid w:val="001F1D5E"/>
    <w:rsid w:val="001F1DC3"/>
    <w:rsid w:val="001F1DF9"/>
    <w:rsid w:val="001F2273"/>
    <w:rsid w:val="001F22F2"/>
    <w:rsid w:val="001F2425"/>
    <w:rsid w:val="001F24DF"/>
    <w:rsid w:val="001F25BE"/>
    <w:rsid w:val="001F2613"/>
    <w:rsid w:val="001F273E"/>
    <w:rsid w:val="001F27C1"/>
    <w:rsid w:val="001F2934"/>
    <w:rsid w:val="001F29FE"/>
    <w:rsid w:val="001F2A07"/>
    <w:rsid w:val="001F2C53"/>
    <w:rsid w:val="001F2CF7"/>
    <w:rsid w:val="001F2D6C"/>
    <w:rsid w:val="001F2DCB"/>
    <w:rsid w:val="001F2E3B"/>
    <w:rsid w:val="001F2F3F"/>
    <w:rsid w:val="001F314E"/>
    <w:rsid w:val="001F325C"/>
    <w:rsid w:val="001F32C0"/>
    <w:rsid w:val="001F338F"/>
    <w:rsid w:val="001F348A"/>
    <w:rsid w:val="001F34A6"/>
    <w:rsid w:val="001F3520"/>
    <w:rsid w:val="001F3626"/>
    <w:rsid w:val="001F37DF"/>
    <w:rsid w:val="001F3979"/>
    <w:rsid w:val="001F3BF9"/>
    <w:rsid w:val="001F3C0F"/>
    <w:rsid w:val="001F3C81"/>
    <w:rsid w:val="001F3CDB"/>
    <w:rsid w:val="001F3E48"/>
    <w:rsid w:val="001F3E9E"/>
    <w:rsid w:val="001F3EE7"/>
    <w:rsid w:val="001F3F84"/>
    <w:rsid w:val="001F4093"/>
    <w:rsid w:val="001F4115"/>
    <w:rsid w:val="001F4430"/>
    <w:rsid w:val="001F4449"/>
    <w:rsid w:val="001F4538"/>
    <w:rsid w:val="001F45B7"/>
    <w:rsid w:val="001F46D5"/>
    <w:rsid w:val="001F4843"/>
    <w:rsid w:val="001F4AE6"/>
    <w:rsid w:val="001F4BAC"/>
    <w:rsid w:val="001F4C1F"/>
    <w:rsid w:val="001F4C66"/>
    <w:rsid w:val="001F4C93"/>
    <w:rsid w:val="001F4CDC"/>
    <w:rsid w:val="001F4D49"/>
    <w:rsid w:val="001F4EA4"/>
    <w:rsid w:val="001F4FD4"/>
    <w:rsid w:val="001F51CC"/>
    <w:rsid w:val="001F522A"/>
    <w:rsid w:val="001F5394"/>
    <w:rsid w:val="001F5447"/>
    <w:rsid w:val="001F549B"/>
    <w:rsid w:val="001F54BB"/>
    <w:rsid w:val="001F58B1"/>
    <w:rsid w:val="001F58C3"/>
    <w:rsid w:val="001F59BF"/>
    <w:rsid w:val="001F5A03"/>
    <w:rsid w:val="001F5C7B"/>
    <w:rsid w:val="001F5CB8"/>
    <w:rsid w:val="001F5EFD"/>
    <w:rsid w:val="001F6062"/>
    <w:rsid w:val="001F61B7"/>
    <w:rsid w:val="001F6205"/>
    <w:rsid w:val="001F620E"/>
    <w:rsid w:val="001F6227"/>
    <w:rsid w:val="001F628D"/>
    <w:rsid w:val="001F6455"/>
    <w:rsid w:val="001F6559"/>
    <w:rsid w:val="001F6595"/>
    <w:rsid w:val="001F66B8"/>
    <w:rsid w:val="001F675F"/>
    <w:rsid w:val="001F6866"/>
    <w:rsid w:val="001F69E5"/>
    <w:rsid w:val="001F6B95"/>
    <w:rsid w:val="001F6BBB"/>
    <w:rsid w:val="001F6D2F"/>
    <w:rsid w:val="001F6FE7"/>
    <w:rsid w:val="001F72D1"/>
    <w:rsid w:val="001F72F9"/>
    <w:rsid w:val="001F73AF"/>
    <w:rsid w:val="001F768C"/>
    <w:rsid w:val="001F76A7"/>
    <w:rsid w:val="001F76F9"/>
    <w:rsid w:val="001F77F0"/>
    <w:rsid w:val="001F77F7"/>
    <w:rsid w:val="001F7804"/>
    <w:rsid w:val="001F781B"/>
    <w:rsid w:val="001F79B1"/>
    <w:rsid w:val="001F7A3E"/>
    <w:rsid w:val="001F7A7B"/>
    <w:rsid w:val="001F7B78"/>
    <w:rsid w:val="001F7F39"/>
    <w:rsid w:val="001F7FEE"/>
    <w:rsid w:val="00200080"/>
    <w:rsid w:val="002001ED"/>
    <w:rsid w:val="00200253"/>
    <w:rsid w:val="002002B2"/>
    <w:rsid w:val="002003CF"/>
    <w:rsid w:val="00200473"/>
    <w:rsid w:val="0020050B"/>
    <w:rsid w:val="00200571"/>
    <w:rsid w:val="00200614"/>
    <w:rsid w:val="00200692"/>
    <w:rsid w:val="002006B4"/>
    <w:rsid w:val="002006FD"/>
    <w:rsid w:val="002007EB"/>
    <w:rsid w:val="00200919"/>
    <w:rsid w:val="00200932"/>
    <w:rsid w:val="00200AA4"/>
    <w:rsid w:val="00200ABD"/>
    <w:rsid w:val="00200BC7"/>
    <w:rsid w:val="00200C6D"/>
    <w:rsid w:val="00200C7A"/>
    <w:rsid w:val="00200C9D"/>
    <w:rsid w:val="00200D31"/>
    <w:rsid w:val="00200F10"/>
    <w:rsid w:val="00200F3F"/>
    <w:rsid w:val="002010EE"/>
    <w:rsid w:val="00201148"/>
    <w:rsid w:val="002013A3"/>
    <w:rsid w:val="002013BA"/>
    <w:rsid w:val="0020152F"/>
    <w:rsid w:val="002015AD"/>
    <w:rsid w:val="002015BC"/>
    <w:rsid w:val="002015D6"/>
    <w:rsid w:val="0020175F"/>
    <w:rsid w:val="0020187B"/>
    <w:rsid w:val="002019BE"/>
    <w:rsid w:val="00201BF2"/>
    <w:rsid w:val="00201C1E"/>
    <w:rsid w:val="00201C5A"/>
    <w:rsid w:val="00201CAA"/>
    <w:rsid w:val="00201EA5"/>
    <w:rsid w:val="00201F44"/>
    <w:rsid w:val="00201F97"/>
    <w:rsid w:val="00202047"/>
    <w:rsid w:val="002020EE"/>
    <w:rsid w:val="0020225F"/>
    <w:rsid w:val="0020226B"/>
    <w:rsid w:val="002022BC"/>
    <w:rsid w:val="002022F4"/>
    <w:rsid w:val="00202404"/>
    <w:rsid w:val="00202470"/>
    <w:rsid w:val="0020247A"/>
    <w:rsid w:val="00202503"/>
    <w:rsid w:val="002025B3"/>
    <w:rsid w:val="002025B4"/>
    <w:rsid w:val="00202641"/>
    <w:rsid w:val="00202667"/>
    <w:rsid w:val="0020268A"/>
    <w:rsid w:val="002026D4"/>
    <w:rsid w:val="00202940"/>
    <w:rsid w:val="002029F0"/>
    <w:rsid w:val="00202A46"/>
    <w:rsid w:val="00202C51"/>
    <w:rsid w:val="00202CAF"/>
    <w:rsid w:val="00202DE0"/>
    <w:rsid w:val="00202E09"/>
    <w:rsid w:val="00203118"/>
    <w:rsid w:val="00203292"/>
    <w:rsid w:val="00203293"/>
    <w:rsid w:val="00203485"/>
    <w:rsid w:val="002036BF"/>
    <w:rsid w:val="00203799"/>
    <w:rsid w:val="0020391B"/>
    <w:rsid w:val="00203962"/>
    <w:rsid w:val="00203A59"/>
    <w:rsid w:val="00203A89"/>
    <w:rsid w:val="00203B1B"/>
    <w:rsid w:val="00203B49"/>
    <w:rsid w:val="00203C8C"/>
    <w:rsid w:val="00203ED5"/>
    <w:rsid w:val="00204189"/>
    <w:rsid w:val="00204692"/>
    <w:rsid w:val="00204912"/>
    <w:rsid w:val="00204A38"/>
    <w:rsid w:val="00204C49"/>
    <w:rsid w:val="00204D50"/>
    <w:rsid w:val="00204D85"/>
    <w:rsid w:val="00205082"/>
    <w:rsid w:val="002050C7"/>
    <w:rsid w:val="0020521E"/>
    <w:rsid w:val="00205379"/>
    <w:rsid w:val="0020548D"/>
    <w:rsid w:val="002055CD"/>
    <w:rsid w:val="00205704"/>
    <w:rsid w:val="00205740"/>
    <w:rsid w:val="002057DE"/>
    <w:rsid w:val="00205A54"/>
    <w:rsid w:val="00205A9D"/>
    <w:rsid w:val="00205B0A"/>
    <w:rsid w:val="00205B3C"/>
    <w:rsid w:val="00205B71"/>
    <w:rsid w:val="00205BB1"/>
    <w:rsid w:val="00205BD7"/>
    <w:rsid w:val="00205BE1"/>
    <w:rsid w:val="00205C3A"/>
    <w:rsid w:val="00205D6A"/>
    <w:rsid w:val="00205E9C"/>
    <w:rsid w:val="00205FFF"/>
    <w:rsid w:val="00206249"/>
    <w:rsid w:val="002063F9"/>
    <w:rsid w:val="00206582"/>
    <w:rsid w:val="002066EA"/>
    <w:rsid w:val="0020681B"/>
    <w:rsid w:val="0020696E"/>
    <w:rsid w:val="00206A4C"/>
    <w:rsid w:val="00206A71"/>
    <w:rsid w:val="00206A93"/>
    <w:rsid w:val="00206B00"/>
    <w:rsid w:val="00206C22"/>
    <w:rsid w:val="00206C63"/>
    <w:rsid w:val="00206EC8"/>
    <w:rsid w:val="00206EE0"/>
    <w:rsid w:val="002070BA"/>
    <w:rsid w:val="00207131"/>
    <w:rsid w:val="00207213"/>
    <w:rsid w:val="002073DC"/>
    <w:rsid w:val="00207723"/>
    <w:rsid w:val="00207C39"/>
    <w:rsid w:val="00207EDB"/>
    <w:rsid w:val="00210033"/>
    <w:rsid w:val="002100F4"/>
    <w:rsid w:val="0021026E"/>
    <w:rsid w:val="0021028C"/>
    <w:rsid w:val="002103DD"/>
    <w:rsid w:val="002104B1"/>
    <w:rsid w:val="002106C3"/>
    <w:rsid w:val="002106F6"/>
    <w:rsid w:val="00210802"/>
    <w:rsid w:val="0021086B"/>
    <w:rsid w:val="002108F8"/>
    <w:rsid w:val="00210918"/>
    <w:rsid w:val="00210AEB"/>
    <w:rsid w:val="00210C71"/>
    <w:rsid w:val="00210EE9"/>
    <w:rsid w:val="00210F04"/>
    <w:rsid w:val="00210F97"/>
    <w:rsid w:val="00211095"/>
    <w:rsid w:val="002110F6"/>
    <w:rsid w:val="00211226"/>
    <w:rsid w:val="00211235"/>
    <w:rsid w:val="0021124B"/>
    <w:rsid w:val="00211288"/>
    <w:rsid w:val="0021135C"/>
    <w:rsid w:val="0021143B"/>
    <w:rsid w:val="00211478"/>
    <w:rsid w:val="002114E0"/>
    <w:rsid w:val="002114FA"/>
    <w:rsid w:val="0021151F"/>
    <w:rsid w:val="00211593"/>
    <w:rsid w:val="0021160B"/>
    <w:rsid w:val="0021162F"/>
    <w:rsid w:val="002116BE"/>
    <w:rsid w:val="0021171A"/>
    <w:rsid w:val="00211C3C"/>
    <w:rsid w:val="00211C88"/>
    <w:rsid w:val="00211CE1"/>
    <w:rsid w:val="00211D86"/>
    <w:rsid w:val="00211DB6"/>
    <w:rsid w:val="00211F01"/>
    <w:rsid w:val="00211FAA"/>
    <w:rsid w:val="00211FDA"/>
    <w:rsid w:val="00212435"/>
    <w:rsid w:val="0021251A"/>
    <w:rsid w:val="00212577"/>
    <w:rsid w:val="002127C1"/>
    <w:rsid w:val="00212861"/>
    <w:rsid w:val="00212A5B"/>
    <w:rsid w:val="00212CB5"/>
    <w:rsid w:val="00212CBE"/>
    <w:rsid w:val="00212D0F"/>
    <w:rsid w:val="00212E7D"/>
    <w:rsid w:val="00212FBA"/>
    <w:rsid w:val="0021304B"/>
    <w:rsid w:val="00213285"/>
    <w:rsid w:val="00213359"/>
    <w:rsid w:val="0021335D"/>
    <w:rsid w:val="00213384"/>
    <w:rsid w:val="0021379E"/>
    <w:rsid w:val="00213838"/>
    <w:rsid w:val="002138E2"/>
    <w:rsid w:val="00213992"/>
    <w:rsid w:val="00213A33"/>
    <w:rsid w:val="00213AA6"/>
    <w:rsid w:val="00213D7B"/>
    <w:rsid w:val="00213D7D"/>
    <w:rsid w:val="00213DCD"/>
    <w:rsid w:val="00214108"/>
    <w:rsid w:val="00214139"/>
    <w:rsid w:val="00214164"/>
    <w:rsid w:val="00214886"/>
    <w:rsid w:val="002149F3"/>
    <w:rsid w:val="00214A35"/>
    <w:rsid w:val="00214A61"/>
    <w:rsid w:val="00214ACA"/>
    <w:rsid w:val="00214BB5"/>
    <w:rsid w:val="00214CA6"/>
    <w:rsid w:val="00214D2F"/>
    <w:rsid w:val="00214DAB"/>
    <w:rsid w:val="00214FA1"/>
    <w:rsid w:val="00214FF9"/>
    <w:rsid w:val="0021502C"/>
    <w:rsid w:val="00215150"/>
    <w:rsid w:val="0021526C"/>
    <w:rsid w:val="002152FE"/>
    <w:rsid w:val="00215360"/>
    <w:rsid w:val="00215446"/>
    <w:rsid w:val="002155D4"/>
    <w:rsid w:val="002155E3"/>
    <w:rsid w:val="00215700"/>
    <w:rsid w:val="0021589C"/>
    <w:rsid w:val="00215A53"/>
    <w:rsid w:val="00215D3B"/>
    <w:rsid w:val="00215E65"/>
    <w:rsid w:val="00215F93"/>
    <w:rsid w:val="00215FD6"/>
    <w:rsid w:val="00216087"/>
    <w:rsid w:val="0021612B"/>
    <w:rsid w:val="00216189"/>
    <w:rsid w:val="002161FB"/>
    <w:rsid w:val="0021620C"/>
    <w:rsid w:val="00216256"/>
    <w:rsid w:val="00216295"/>
    <w:rsid w:val="00216358"/>
    <w:rsid w:val="0021645C"/>
    <w:rsid w:val="00216487"/>
    <w:rsid w:val="0021675C"/>
    <w:rsid w:val="002167A4"/>
    <w:rsid w:val="002168C8"/>
    <w:rsid w:val="00216975"/>
    <w:rsid w:val="002169AE"/>
    <w:rsid w:val="002169CA"/>
    <w:rsid w:val="00216BB3"/>
    <w:rsid w:val="00216CBC"/>
    <w:rsid w:val="00216CD9"/>
    <w:rsid w:val="00216CF0"/>
    <w:rsid w:val="00216DC7"/>
    <w:rsid w:val="00216E1F"/>
    <w:rsid w:val="0021704E"/>
    <w:rsid w:val="00217399"/>
    <w:rsid w:val="002175BC"/>
    <w:rsid w:val="002175D1"/>
    <w:rsid w:val="002176E7"/>
    <w:rsid w:val="0021774B"/>
    <w:rsid w:val="00217977"/>
    <w:rsid w:val="00217A51"/>
    <w:rsid w:val="00217CCD"/>
    <w:rsid w:val="00217F41"/>
    <w:rsid w:val="0022017D"/>
    <w:rsid w:val="00220299"/>
    <w:rsid w:val="00220305"/>
    <w:rsid w:val="0022042E"/>
    <w:rsid w:val="0022043F"/>
    <w:rsid w:val="00220449"/>
    <w:rsid w:val="002204B4"/>
    <w:rsid w:val="00220836"/>
    <w:rsid w:val="0022084A"/>
    <w:rsid w:val="00220888"/>
    <w:rsid w:val="0022097D"/>
    <w:rsid w:val="002209A4"/>
    <w:rsid w:val="002209C4"/>
    <w:rsid w:val="00220CEB"/>
    <w:rsid w:val="00220DA1"/>
    <w:rsid w:val="00220E52"/>
    <w:rsid w:val="00220EE5"/>
    <w:rsid w:val="00220F54"/>
    <w:rsid w:val="00221037"/>
    <w:rsid w:val="002214C3"/>
    <w:rsid w:val="00221982"/>
    <w:rsid w:val="00221C8B"/>
    <w:rsid w:val="00221D30"/>
    <w:rsid w:val="00221E26"/>
    <w:rsid w:val="00221EC2"/>
    <w:rsid w:val="00221F25"/>
    <w:rsid w:val="00221F3D"/>
    <w:rsid w:val="00222043"/>
    <w:rsid w:val="0022206B"/>
    <w:rsid w:val="002220F3"/>
    <w:rsid w:val="002221AA"/>
    <w:rsid w:val="002222EE"/>
    <w:rsid w:val="00222471"/>
    <w:rsid w:val="00222557"/>
    <w:rsid w:val="002225EF"/>
    <w:rsid w:val="002226AF"/>
    <w:rsid w:val="00222844"/>
    <w:rsid w:val="0022299F"/>
    <w:rsid w:val="00222AE6"/>
    <w:rsid w:val="00222B4B"/>
    <w:rsid w:val="00222BFC"/>
    <w:rsid w:val="00222CD8"/>
    <w:rsid w:val="00222DE9"/>
    <w:rsid w:val="00222EAF"/>
    <w:rsid w:val="00222F7D"/>
    <w:rsid w:val="00223076"/>
    <w:rsid w:val="0022318F"/>
    <w:rsid w:val="002231B3"/>
    <w:rsid w:val="00223442"/>
    <w:rsid w:val="00223551"/>
    <w:rsid w:val="002239DE"/>
    <w:rsid w:val="00223C98"/>
    <w:rsid w:val="00223D7A"/>
    <w:rsid w:val="00223D83"/>
    <w:rsid w:val="00223E0E"/>
    <w:rsid w:val="00223E42"/>
    <w:rsid w:val="00223E78"/>
    <w:rsid w:val="00223FC0"/>
    <w:rsid w:val="002241C3"/>
    <w:rsid w:val="00224268"/>
    <w:rsid w:val="002242E0"/>
    <w:rsid w:val="00224315"/>
    <w:rsid w:val="002243B3"/>
    <w:rsid w:val="0022442E"/>
    <w:rsid w:val="002244CF"/>
    <w:rsid w:val="002244DF"/>
    <w:rsid w:val="00224703"/>
    <w:rsid w:val="0022472C"/>
    <w:rsid w:val="0022476B"/>
    <w:rsid w:val="00224770"/>
    <w:rsid w:val="0022487C"/>
    <w:rsid w:val="002248D1"/>
    <w:rsid w:val="002249FD"/>
    <w:rsid w:val="00224B33"/>
    <w:rsid w:val="00224B40"/>
    <w:rsid w:val="00224BA1"/>
    <w:rsid w:val="00224BCC"/>
    <w:rsid w:val="00224C79"/>
    <w:rsid w:val="00224D45"/>
    <w:rsid w:val="00224E2D"/>
    <w:rsid w:val="00224E53"/>
    <w:rsid w:val="00224EB8"/>
    <w:rsid w:val="00224FD0"/>
    <w:rsid w:val="002250AC"/>
    <w:rsid w:val="00225140"/>
    <w:rsid w:val="002252BE"/>
    <w:rsid w:val="002253AA"/>
    <w:rsid w:val="002253C0"/>
    <w:rsid w:val="00225490"/>
    <w:rsid w:val="00225960"/>
    <w:rsid w:val="002259DD"/>
    <w:rsid w:val="00225AD5"/>
    <w:rsid w:val="00225B86"/>
    <w:rsid w:val="00225C29"/>
    <w:rsid w:val="00225CC5"/>
    <w:rsid w:val="00225CCD"/>
    <w:rsid w:val="00225E5D"/>
    <w:rsid w:val="0022612E"/>
    <w:rsid w:val="00226246"/>
    <w:rsid w:val="00226284"/>
    <w:rsid w:val="0022636F"/>
    <w:rsid w:val="002263EF"/>
    <w:rsid w:val="002265CE"/>
    <w:rsid w:val="002267B4"/>
    <w:rsid w:val="0022689A"/>
    <w:rsid w:val="00226993"/>
    <w:rsid w:val="00226A5B"/>
    <w:rsid w:val="00226D11"/>
    <w:rsid w:val="00226E70"/>
    <w:rsid w:val="00226FF2"/>
    <w:rsid w:val="002271E5"/>
    <w:rsid w:val="00227316"/>
    <w:rsid w:val="00227355"/>
    <w:rsid w:val="0022747E"/>
    <w:rsid w:val="002274CA"/>
    <w:rsid w:val="002275F0"/>
    <w:rsid w:val="0022763A"/>
    <w:rsid w:val="002276FA"/>
    <w:rsid w:val="00227793"/>
    <w:rsid w:val="0022783A"/>
    <w:rsid w:val="00227910"/>
    <w:rsid w:val="0022793D"/>
    <w:rsid w:val="00227954"/>
    <w:rsid w:val="00227ABD"/>
    <w:rsid w:val="00227AD6"/>
    <w:rsid w:val="00227B3D"/>
    <w:rsid w:val="00227C75"/>
    <w:rsid w:val="00227D7B"/>
    <w:rsid w:val="00227F82"/>
    <w:rsid w:val="00230086"/>
    <w:rsid w:val="0023010C"/>
    <w:rsid w:val="0023017B"/>
    <w:rsid w:val="002301C3"/>
    <w:rsid w:val="0023025A"/>
    <w:rsid w:val="00230287"/>
    <w:rsid w:val="0023029E"/>
    <w:rsid w:val="0023029F"/>
    <w:rsid w:val="00230320"/>
    <w:rsid w:val="00230502"/>
    <w:rsid w:val="00230537"/>
    <w:rsid w:val="002306A0"/>
    <w:rsid w:val="002307F7"/>
    <w:rsid w:val="00230835"/>
    <w:rsid w:val="002308CF"/>
    <w:rsid w:val="00230A8A"/>
    <w:rsid w:val="00230C66"/>
    <w:rsid w:val="00230D66"/>
    <w:rsid w:val="00230DE3"/>
    <w:rsid w:val="00230DE5"/>
    <w:rsid w:val="00230E0C"/>
    <w:rsid w:val="00230F05"/>
    <w:rsid w:val="002311C8"/>
    <w:rsid w:val="0023153E"/>
    <w:rsid w:val="0023163C"/>
    <w:rsid w:val="0023170E"/>
    <w:rsid w:val="002317BE"/>
    <w:rsid w:val="002318AB"/>
    <w:rsid w:val="002318E6"/>
    <w:rsid w:val="00231902"/>
    <w:rsid w:val="00231A0E"/>
    <w:rsid w:val="00231B45"/>
    <w:rsid w:val="00231B93"/>
    <w:rsid w:val="00231C3C"/>
    <w:rsid w:val="00231C85"/>
    <w:rsid w:val="002320BF"/>
    <w:rsid w:val="00232108"/>
    <w:rsid w:val="00232182"/>
    <w:rsid w:val="002321E8"/>
    <w:rsid w:val="002322A2"/>
    <w:rsid w:val="00232487"/>
    <w:rsid w:val="002327EC"/>
    <w:rsid w:val="002328CD"/>
    <w:rsid w:val="00232B89"/>
    <w:rsid w:val="00232CD3"/>
    <w:rsid w:val="00232FAC"/>
    <w:rsid w:val="002330AB"/>
    <w:rsid w:val="0023321C"/>
    <w:rsid w:val="002332EC"/>
    <w:rsid w:val="00233652"/>
    <w:rsid w:val="00233697"/>
    <w:rsid w:val="002338B6"/>
    <w:rsid w:val="00233B0A"/>
    <w:rsid w:val="00233B55"/>
    <w:rsid w:val="00233BA2"/>
    <w:rsid w:val="00233BA4"/>
    <w:rsid w:val="00233BFC"/>
    <w:rsid w:val="00233D26"/>
    <w:rsid w:val="00233D3D"/>
    <w:rsid w:val="00233EFF"/>
    <w:rsid w:val="0023403A"/>
    <w:rsid w:val="002340F4"/>
    <w:rsid w:val="00234143"/>
    <w:rsid w:val="0023414F"/>
    <w:rsid w:val="00234177"/>
    <w:rsid w:val="002341BA"/>
    <w:rsid w:val="002341EC"/>
    <w:rsid w:val="00234393"/>
    <w:rsid w:val="00234815"/>
    <w:rsid w:val="00234895"/>
    <w:rsid w:val="002348AA"/>
    <w:rsid w:val="00234917"/>
    <w:rsid w:val="002349BF"/>
    <w:rsid w:val="00234B89"/>
    <w:rsid w:val="00234E11"/>
    <w:rsid w:val="00234E53"/>
    <w:rsid w:val="00234E66"/>
    <w:rsid w:val="00234F57"/>
    <w:rsid w:val="00234F5A"/>
    <w:rsid w:val="00234F7E"/>
    <w:rsid w:val="0023520A"/>
    <w:rsid w:val="0023522A"/>
    <w:rsid w:val="00235302"/>
    <w:rsid w:val="002353DA"/>
    <w:rsid w:val="002353E4"/>
    <w:rsid w:val="00235405"/>
    <w:rsid w:val="0023541C"/>
    <w:rsid w:val="0023545E"/>
    <w:rsid w:val="0023547E"/>
    <w:rsid w:val="0023551B"/>
    <w:rsid w:val="002355D6"/>
    <w:rsid w:val="002355E9"/>
    <w:rsid w:val="00235A9A"/>
    <w:rsid w:val="00235B14"/>
    <w:rsid w:val="00235BF1"/>
    <w:rsid w:val="00235C16"/>
    <w:rsid w:val="00235C23"/>
    <w:rsid w:val="00235C8F"/>
    <w:rsid w:val="00235D55"/>
    <w:rsid w:val="00235E92"/>
    <w:rsid w:val="002360CC"/>
    <w:rsid w:val="00236103"/>
    <w:rsid w:val="00236182"/>
    <w:rsid w:val="002363C5"/>
    <w:rsid w:val="00236454"/>
    <w:rsid w:val="00236A72"/>
    <w:rsid w:val="00236A9C"/>
    <w:rsid w:val="00236B29"/>
    <w:rsid w:val="00236E1D"/>
    <w:rsid w:val="00236E73"/>
    <w:rsid w:val="00236F44"/>
    <w:rsid w:val="00236F4A"/>
    <w:rsid w:val="00236F5F"/>
    <w:rsid w:val="00236F83"/>
    <w:rsid w:val="0023701C"/>
    <w:rsid w:val="002370A1"/>
    <w:rsid w:val="00237382"/>
    <w:rsid w:val="00237451"/>
    <w:rsid w:val="002377D6"/>
    <w:rsid w:val="002378B7"/>
    <w:rsid w:val="002378D8"/>
    <w:rsid w:val="002378E3"/>
    <w:rsid w:val="002379FF"/>
    <w:rsid w:val="00237A0E"/>
    <w:rsid w:val="00237AE4"/>
    <w:rsid w:val="00237B95"/>
    <w:rsid w:val="00237C3C"/>
    <w:rsid w:val="00237E36"/>
    <w:rsid w:val="00237F9F"/>
    <w:rsid w:val="002400CD"/>
    <w:rsid w:val="002400DD"/>
    <w:rsid w:val="00240240"/>
    <w:rsid w:val="00240290"/>
    <w:rsid w:val="0024035D"/>
    <w:rsid w:val="002404ED"/>
    <w:rsid w:val="002405AA"/>
    <w:rsid w:val="002405BD"/>
    <w:rsid w:val="002405DA"/>
    <w:rsid w:val="00240640"/>
    <w:rsid w:val="002408AC"/>
    <w:rsid w:val="00240A1E"/>
    <w:rsid w:val="00240A2F"/>
    <w:rsid w:val="00240BBF"/>
    <w:rsid w:val="00240C18"/>
    <w:rsid w:val="00240C50"/>
    <w:rsid w:val="00240CB1"/>
    <w:rsid w:val="00240CC4"/>
    <w:rsid w:val="00240D36"/>
    <w:rsid w:val="00240DD7"/>
    <w:rsid w:val="00240FC5"/>
    <w:rsid w:val="00241193"/>
    <w:rsid w:val="002412BF"/>
    <w:rsid w:val="00241406"/>
    <w:rsid w:val="002416AB"/>
    <w:rsid w:val="002416C8"/>
    <w:rsid w:val="002416F9"/>
    <w:rsid w:val="00241714"/>
    <w:rsid w:val="002418C2"/>
    <w:rsid w:val="00241942"/>
    <w:rsid w:val="00241985"/>
    <w:rsid w:val="00241C2E"/>
    <w:rsid w:val="00241DB6"/>
    <w:rsid w:val="00241E59"/>
    <w:rsid w:val="00241EC0"/>
    <w:rsid w:val="00241FED"/>
    <w:rsid w:val="00241FFC"/>
    <w:rsid w:val="0024200C"/>
    <w:rsid w:val="00242067"/>
    <w:rsid w:val="00242071"/>
    <w:rsid w:val="002420D7"/>
    <w:rsid w:val="00242113"/>
    <w:rsid w:val="0024212A"/>
    <w:rsid w:val="00242402"/>
    <w:rsid w:val="00242448"/>
    <w:rsid w:val="00242458"/>
    <w:rsid w:val="00242495"/>
    <w:rsid w:val="002424E7"/>
    <w:rsid w:val="00242600"/>
    <w:rsid w:val="0024268E"/>
    <w:rsid w:val="002428C8"/>
    <w:rsid w:val="0024295E"/>
    <w:rsid w:val="00242967"/>
    <w:rsid w:val="00242A6D"/>
    <w:rsid w:val="00242AA6"/>
    <w:rsid w:val="00242ADA"/>
    <w:rsid w:val="00242AEF"/>
    <w:rsid w:val="00242B6A"/>
    <w:rsid w:val="00242E02"/>
    <w:rsid w:val="00242F4B"/>
    <w:rsid w:val="002431AA"/>
    <w:rsid w:val="00243227"/>
    <w:rsid w:val="0024335D"/>
    <w:rsid w:val="002434B9"/>
    <w:rsid w:val="0024366B"/>
    <w:rsid w:val="00243734"/>
    <w:rsid w:val="00243753"/>
    <w:rsid w:val="00243A0C"/>
    <w:rsid w:val="00243A59"/>
    <w:rsid w:val="00243AAD"/>
    <w:rsid w:val="00243C33"/>
    <w:rsid w:val="00243D67"/>
    <w:rsid w:val="00243E5C"/>
    <w:rsid w:val="00243F0D"/>
    <w:rsid w:val="00243F3F"/>
    <w:rsid w:val="0024412F"/>
    <w:rsid w:val="002441B4"/>
    <w:rsid w:val="0024431C"/>
    <w:rsid w:val="00244321"/>
    <w:rsid w:val="00244347"/>
    <w:rsid w:val="0024445D"/>
    <w:rsid w:val="0024448B"/>
    <w:rsid w:val="002445B9"/>
    <w:rsid w:val="002445CF"/>
    <w:rsid w:val="002446E0"/>
    <w:rsid w:val="00244735"/>
    <w:rsid w:val="0024473B"/>
    <w:rsid w:val="00244765"/>
    <w:rsid w:val="0024498B"/>
    <w:rsid w:val="00244C46"/>
    <w:rsid w:val="00244DD2"/>
    <w:rsid w:val="00244ED5"/>
    <w:rsid w:val="002450CD"/>
    <w:rsid w:val="0024511A"/>
    <w:rsid w:val="0024515B"/>
    <w:rsid w:val="002451B0"/>
    <w:rsid w:val="00245316"/>
    <w:rsid w:val="002456B3"/>
    <w:rsid w:val="00245721"/>
    <w:rsid w:val="002457B9"/>
    <w:rsid w:val="002459B9"/>
    <w:rsid w:val="00245A83"/>
    <w:rsid w:val="00245AFB"/>
    <w:rsid w:val="00245B01"/>
    <w:rsid w:val="00245BFE"/>
    <w:rsid w:val="00245CCC"/>
    <w:rsid w:val="00245D38"/>
    <w:rsid w:val="00245DD0"/>
    <w:rsid w:val="00245EE4"/>
    <w:rsid w:val="00245F77"/>
    <w:rsid w:val="0024605C"/>
    <w:rsid w:val="002460B6"/>
    <w:rsid w:val="002461BF"/>
    <w:rsid w:val="002466E5"/>
    <w:rsid w:val="002466FD"/>
    <w:rsid w:val="00246A5E"/>
    <w:rsid w:val="00246ABC"/>
    <w:rsid w:val="00246BA1"/>
    <w:rsid w:val="00246C36"/>
    <w:rsid w:val="00246E10"/>
    <w:rsid w:val="00246F42"/>
    <w:rsid w:val="00247036"/>
    <w:rsid w:val="0024713D"/>
    <w:rsid w:val="00247272"/>
    <w:rsid w:val="002472DD"/>
    <w:rsid w:val="002474F8"/>
    <w:rsid w:val="00247666"/>
    <w:rsid w:val="002476CB"/>
    <w:rsid w:val="0024774C"/>
    <w:rsid w:val="0024774E"/>
    <w:rsid w:val="0024786F"/>
    <w:rsid w:val="002478B1"/>
    <w:rsid w:val="002478B6"/>
    <w:rsid w:val="00247A99"/>
    <w:rsid w:val="00247EC4"/>
    <w:rsid w:val="00247F87"/>
    <w:rsid w:val="00250015"/>
    <w:rsid w:val="00250197"/>
    <w:rsid w:val="0025020F"/>
    <w:rsid w:val="00250227"/>
    <w:rsid w:val="0025032A"/>
    <w:rsid w:val="002503D3"/>
    <w:rsid w:val="00250569"/>
    <w:rsid w:val="00250A03"/>
    <w:rsid w:val="00250A31"/>
    <w:rsid w:val="00250D00"/>
    <w:rsid w:val="00250D90"/>
    <w:rsid w:val="00250EBF"/>
    <w:rsid w:val="00251244"/>
    <w:rsid w:val="0025126D"/>
    <w:rsid w:val="0025179C"/>
    <w:rsid w:val="00251A24"/>
    <w:rsid w:val="00251CE1"/>
    <w:rsid w:val="00251D82"/>
    <w:rsid w:val="00251F6E"/>
    <w:rsid w:val="00252189"/>
    <w:rsid w:val="002522A1"/>
    <w:rsid w:val="002523B4"/>
    <w:rsid w:val="002523D2"/>
    <w:rsid w:val="00252655"/>
    <w:rsid w:val="00252668"/>
    <w:rsid w:val="00252816"/>
    <w:rsid w:val="00252852"/>
    <w:rsid w:val="0025287A"/>
    <w:rsid w:val="002528E8"/>
    <w:rsid w:val="0025293C"/>
    <w:rsid w:val="00252A51"/>
    <w:rsid w:val="00252C8D"/>
    <w:rsid w:val="00252D0D"/>
    <w:rsid w:val="00252D7F"/>
    <w:rsid w:val="00252D81"/>
    <w:rsid w:val="00252DF2"/>
    <w:rsid w:val="00252EA3"/>
    <w:rsid w:val="00253031"/>
    <w:rsid w:val="0025308B"/>
    <w:rsid w:val="00253255"/>
    <w:rsid w:val="0025326F"/>
    <w:rsid w:val="002534B8"/>
    <w:rsid w:val="002534E8"/>
    <w:rsid w:val="00253682"/>
    <w:rsid w:val="002537AA"/>
    <w:rsid w:val="00253822"/>
    <w:rsid w:val="00253B48"/>
    <w:rsid w:val="00253B8F"/>
    <w:rsid w:val="00253C1B"/>
    <w:rsid w:val="00253CC6"/>
    <w:rsid w:val="00253E3A"/>
    <w:rsid w:val="002540DA"/>
    <w:rsid w:val="002541DE"/>
    <w:rsid w:val="002542B5"/>
    <w:rsid w:val="00254308"/>
    <w:rsid w:val="0025438D"/>
    <w:rsid w:val="00254502"/>
    <w:rsid w:val="00254547"/>
    <w:rsid w:val="00254590"/>
    <w:rsid w:val="00254730"/>
    <w:rsid w:val="00254BC2"/>
    <w:rsid w:val="00254CD7"/>
    <w:rsid w:val="00254CE7"/>
    <w:rsid w:val="00254E65"/>
    <w:rsid w:val="00254EC8"/>
    <w:rsid w:val="00254FB3"/>
    <w:rsid w:val="0025505B"/>
    <w:rsid w:val="002550D8"/>
    <w:rsid w:val="0025510E"/>
    <w:rsid w:val="0025513E"/>
    <w:rsid w:val="00255175"/>
    <w:rsid w:val="002552B4"/>
    <w:rsid w:val="002552B5"/>
    <w:rsid w:val="00255389"/>
    <w:rsid w:val="00255689"/>
    <w:rsid w:val="00255723"/>
    <w:rsid w:val="00255756"/>
    <w:rsid w:val="0025584F"/>
    <w:rsid w:val="002558A3"/>
    <w:rsid w:val="00255925"/>
    <w:rsid w:val="00255946"/>
    <w:rsid w:val="00255A01"/>
    <w:rsid w:val="00255BDA"/>
    <w:rsid w:val="00255E4E"/>
    <w:rsid w:val="002560A0"/>
    <w:rsid w:val="002561DC"/>
    <w:rsid w:val="002561F6"/>
    <w:rsid w:val="00256219"/>
    <w:rsid w:val="00256345"/>
    <w:rsid w:val="002563B2"/>
    <w:rsid w:val="002565E1"/>
    <w:rsid w:val="00256734"/>
    <w:rsid w:val="0025683C"/>
    <w:rsid w:val="0025691B"/>
    <w:rsid w:val="00256A92"/>
    <w:rsid w:val="00256B5B"/>
    <w:rsid w:val="00256DB3"/>
    <w:rsid w:val="00256E78"/>
    <w:rsid w:val="00256E7F"/>
    <w:rsid w:val="00256EE4"/>
    <w:rsid w:val="00256FB4"/>
    <w:rsid w:val="00257081"/>
    <w:rsid w:val="0025708A"/>
    <w:rsid w:val="002570F1"/>
    <w:rsid w:val="00257208"/>
    <w:rsid w:val="002573A8"/>
    <w:rsid w:val="00257480"/>
    <w:rsid w:val="002575AC"/>
    <w:rsid w:val="002575B8"/>
    <w:rsid w:val="002575CE"/>
    <w:rsid w:val="00257B7B"/>
    <w:rsid w:val="00260077"/>
    <w:rsid w:val="002603B7"/>
    <w:rsid w:val="002603D6"/>
    <w:rsid w:val="00260516"/>
    <w:rsid w:val="002608DD"/>
    <w:rsid w:val="002609D8"/>
    <w:rsid w:val="00260ADD"/>
    <w:rsid w:val="00260BA1"/>
    <w:rsid w:val="00260C3C"/>
    <w:rsid w:val="00260F28"/>
    <w:rsid w:val="00260F81"/>
    <w:rsid w:val="00261061"/>
    <w:rsid w:val="0026106E"/>
    <w:rsid w:val="002610E7"/>
    <w:rsid w:val="00261290"/>
    <w:rsid w:val="002613E1"/>
    <w:rsid w:val="00261480"/>
    <w:rsid w:val="002614CD"/>
    <w:rsid w:val="0026160B"/>
    <w:rsid w:val="00261668"/>
    <w:rsid w:val="0026168C"/>
    <w:rsid w:val="00261694"/>
    <w:rsid w:val="0026173D"/>
    <w:rsid w:val="002617B7"/>
    <w:rsid w:val="002618E0"/>
    <w:rsid w:val="00261A40"/>
    <w:rsid w:val="00261E8C"/>
    <w:rsid w:val="00262026"/>
    <w:rsid w:val="0026211C"/>
    <w:rsid w:val="00262174"/>
    <w:rsid w:val="00262251"/>
    <w:rsid w:val="002622A4"/>
    <w:rsid w:val="002622DB"/>
    <w:rsid w:val="0026263B"/>
    <w:rsid w:val="00262813"/>
    <w:rsid w:val="002628F4"/>
    <w:rsid w:val="002629ED"/>
    <w:rsid w:val="00262E6E"/>
    <w:rsid w:val="00262EC8"/>
    <w:rsid w:val="00262F32"/>
    <w:rsid w:val="00262F61"/>
    <w:rsid w:val="00262FF1"/>
    <w:rsid w:val="00263008"/>
    <w:rsid w:val="00263338"/>
    <w:rsid w:val="00263395"/>
    <w:rsid w:val="0026363E"/>
    <w:rsid w:val="0026369F"/>
    <w:rsid w:val="002638C8"/>
    <w:rsid w:val="00263A5D"/>
    <w:rsid w:val="00263A69"/>
    <w:rsid w:val="00263D66"/>
    <w:rsid w:val="00263D71"/>
    <w:rsid w:val="00264101"/>
    <w:rsid w:val="00264116"/>
    <w:rsid w:val="0026411E"/>
    <w:rsid w:val="0026427D"/>
    <w:rsid w:val="0026445C"/>
    <w:rsid w:val="0026456C"/>
    <w:rsid w:val="00264684"/>
    <w:rsid w:val="00264836"/>
    <w:rsid w:val="00264906"/>
    <w:rsid w:val="00264A94"/>
    <w:rsid w:val="00264ABE"/>
    <w:rsid w:val="00264AD8"/>
    <w:rsid w:val="00264C65"/>
    <w:rsid w:val="00264E9D"/>
    <w:rsid w:val="0026508E"/>
    <w:rsid w:val="002650AC"/>
    <w:rsid w:val="002650F9"/>
    <w:rsid w:val="00265133"/>
    <w:rsid w:val="002651F5"/>
    <w:rsid w:val="002652DF"/>
    <w:rsid w:val="00265572"/>
    <w:rsid w:val="00265983"/>
    <w:rsid w:val="00265AA9"/>
    <w:rsid w:val="00265C15"/>
    <w:rsid w:val="00265D8A"/>
    <w:rsid w:val="00265DF2"/>
    <w:rsid w:val="00265E27"/>
    <w:rsid w:val="00265EEF"/>
    <w:rsid w:val="00265F7C"/>
    <w:rsid w:val="00265FF8"/>
    <w:rsid w:val="002661A9"/>
    <w:rsid w:val="0026622F"/>
    <w:rsid w:val="002663A2"/>
    <w:rsid w:val="002663EB"/>
    <w:rsid w:val="002665B1"/>
    <w:rsid w:val="002667A2"/>
    <w:rsid w:val="002669BA"/>
    <w:rsid w:val="00266AAD"/>
    <w:rsid w:val="00266B0A"/>
    <w:rsid w:val="00266BC0"/>
    <w:rsid w:val="00266CB8"/>
    <w:rsid w:val="00266CF1"/>
    <w:rsid w:val="00266D0C"/>
    <w:rsid w:val="00266EFD"/>
    <w:rsid w:val="00266F39"/>
    <w:rsid w:val="00266FD3"/>
    <w:rsid w:val="002670AB"/>
    <w:rsid w:val="00267110"/>
    <w:rsid w:val="00267150"/>
    <w:rsid w:val="002671B6"/>
    <w:rsid w:val="002671D0"/>
    <w:rsid w:val="0026738D"/>
    <w:rsid w:val="0026741F"/>
    <w:rsid w:val="00267477"/>
    <w:rsid w:val="002674F6"/>
    <w:rsid w:val="00267527"/>
    <w:rsid w:val="0026763B"/>
    <w:rsid w:val="002676B9"/>
    <w:rsid w:val="0026771E"/>
    <w:rsid w:val="00267783"/>
    <w:rsid w:val="002677FF"/>
    <w:rsid w:val="00267972"/>
    <w:rsid w:val="00267C08"/>
    <w:rsid w:val="00267C4F"/>
    <w:rsid w:val="00267E11"/>
    <w:rsid w:val="00267EC2"/>
    <w:rsid w:val="00267F2A"/>
    <w:rsid w:val="00270514"/>
    <w:rsid w:val="00270642"/>
    <w:rsid w:val="0027067A"/>
    <w:rsid w:val="00270869"/>
    <w:rsid w:val="002708C2"/>
    <w:rsid w:val="00270ABE"/>
    <w:rsid w:val="00270B00"/>
    <w:rsid w:val="00270C25"/>
    <w:rsid w:val="00270CFE"/>
    <w:rsid w:val="00270DDF"/>
    <w:rsid w:val="00270EB4"/>
    <w:rsid w:val="0027102A"/>
    <w:rsid w:val="0027109B"/>
    <w:rsid w:val="00271195"/>
    <w:rsid w:val="00271198"/>
    <w:rsid w:val="00271227"/>
    <w:rsid w:val="00271475"/>
    <w:rsid w:val="00271478"/>
    <w:rsid w:val="00271498"/>
    <w:rsid w:val="002714AB"/>
    <w:rsid w:val="00271699"/>
    <w:rsid w:val="00271782"/>
    <w:rsid w:val="002717AA"/>
    <w:rsid w:val="002717DE"/>
    <w:rsid w:val="00271A42"/>
    <w:rsid w:val="00271A9F"/>
    <w:rsid w:val="00271D36"/>
    <w:rsid w:val="00271D4B"/>
    <w:rsid w:val="00271D8F"/>
    <w:rsid w:val="00271F5D"/>
    <w:rsid w:val="00272021"/>
    <w:rsid w:val="00272237"/>
    <w:rsid w:val="002722A8"/>
    <w:rsid w:val="002722F6"/>
    <w:rsid w:val="00272314"/>
    <w:rsid w:val="00272543"/>
    <w:rsid w:val="002726B6"/>
    <w:rsid w:val="002726F7"/>
    <w:rsid w:val="0027272B"/>
    <w:rsid w:val="002728FF"/>
    <w:rsid w:val="00272927"/>
    <w:rsid w:val="00272965"/>
    <w:rsid w:val="00272A02"/>
    <w:rsid w:val="00272A10"/>
    <w:rsid w:val="00272A1A"/>
    <w:rsid w:val="00272A20"/>
    <w:rsid w:val="00272B02"/>
    <w:rsid w:val="00272B44"/>
    <w:rsid w:val="00272BC2"/>
    <w:rsid w:val="00272C42"/>
    <w:rsid w:val="00272D46"/>
    <w:rsid w:val="00272D86"/>
    <w:rsid w:val="00272F80"/>
    <w:rsid w:val="002731EA"/>
    <w:rsid w:val="0027326A"/>
    <w:rsid w:val="002734A9"/>
    <w:rsid w:val="002736DC"/>
    <w:rsid w:val="0027373E"/>
    <w:rsid w:val="002737C8"/>
    <w:rsid w:val="0027396A"/>
    <w:rsid w:val="00273ACB"/>
    <w:rsid w:val="00273BB3"/>
    <w:rsid w:val="00273D59"/>
    <w:rsid w:val="00273F43"/>
    <w:rsid w:val="00274028"/>
    <w:rsid w:val="0027402E"/>
    <w:rsid w:val="00274076"/>
    <w:rsid w:val="0027408F"/>
    <w:rsid w:val="002741E0"/>
    <w:rsid w:val="002741E8"/>
    <w:rsid w:val="002742E0"/>
    <w:rsid w:val="002743E1"/>
    <w:rsid w:val="00274428"/>
    <w:rsid w:val="00274483"/>
    <w:rsid w:val="0027450C"/>
    <w:rsid w:val="0027460B"/>
    <w:rsid w:val="0027471E"/>
    <w:rsid w:val="00274770"/>
    <w:rsid w:val="0027495C"/>
    <w:rsid w:val="002749E6"/>
    <w:rsid w:val="00274AF7"/>
    <w:rsid w:val="00274BFA"/>
    <w:rsid w:val="00274E77"/>
    <w:rsid w:val="00275068"/>
    <w:rsid w:val="00275134"/>
    <w:rsid w:val="0027517B"/>
    <w:rsid w:val="00275240"/>
    <w:rsid w:val="002752AE"/>
    <w:rsid w:val="00275393"/>
    <w:rsid w:val="002753F7"/>
    <w:rsid w:val="00275469"/>
    <w:rsid w:val="0027548C"/>
    <w:rsid w:val="002755B7"/>
    <w:rsid w:val="00275723"/>
    <w:rsid w:val="00275778"/>
    <w:rsid w:val="002758F6"/>
    <w:rsid w:val="0027590A"/>
    <w:rsid w:val="00275C43"/>
    <w:rsid w:val="00275C50"/>
    <w:rsid w:val="00275C90"/>
    <w:rsid w:val="00275CD6"/>
    <w:rsid w:val="00275CF2"/>
    <w:rsid w:val="00275E4A"/>
    <w:rsid w:val="00275EA5"/>
    <w:rsid w:val="00275F12"/>
    <w:rsid w:val="00275F4F"/>
    <w:rsid w:val="00275F94"/>
    <w:rsid w:val="00276056"/>
    <w:rsid w:val="0027622D"/>
    <w:rsid w:val="00276283"/>
    <w:rsid w:val="00276309"/>
    <w:rsid w:val="00276316"/>
    <w:rsid w:val="00276334"/>
    <w:rsid w:val="00276428"/>
    <w:rsid w:val="00276557"/>
    <w:rsid w:val="002765DD"/>
    <w:rsid w:val="002766DA"/>
    <w:rsid w:val="002768D2"/>
    <w:rsid w:val="002769F9"/>
    <w:rsid w:val="00276A39"/>
    <w:rsid w:val="00276AED"/>
    <w:rsid w:val="00276B36"/>
    <w:rsid w:val="00276BD4"/>
    <w:rsid w:val="00276CB9"/>
    <w:rsid w:val="00276D09"/>
    <w:rsid w:val="00276D9A"/>
    <w:rsid w:val="00276DC5"/>
    <w:rsid w:val="0027709D"/>
    <w:rsid w:val="002770AE"/>
    <w:rsid w:val="002770FE"/>
    <w:rsid w:val="00277110"/>
    <w:rsid w:val="00277288"/>
    <w:rsid w:val="002772A7"/>
    <w:rsid w:val="0027755B"/>
    <w:rsid w:val="00277586"/>
    <w:rsid w:val="00277726"/>
    <w:rsid w:val="0027778B"/>
    <w:rsid w:val="002777B7"/>
    <w:rsid w:val="002778C0"/>
    <w:rsid w:val="00277968"/>
    <w:rsid w:val="00277B3B"/>
    <w:rsid w:val="00277B6F"/>
    <w:rsid w:val="00277F0E"/>
    <w:rsid w:val="002801D9"/>
    <w:rsid w:val="0028030E"/>
    <w:rsid w:val="00280317"/>
    <w:rsid w:val="0028038D"/>
    <w:rsid w:val="00280499"/>
    <w:rsid w:val="002805FB"/>
    <w:rsid w:val="00280782"/>
    <w:rsid w:val="00280918"/>
    <w:rsid w:val="00280BA1"/>
    <w:rsid w:val="00280C34"/>
    <w:rsid w:val="00280CE6"/>
    <w:rsid w:val="00280E09"/>
    <w:rsid w:val="00280EBA"/>
    <w:rsid w:val="00280FEF"/>
    <w:rsid w:val="002810BA"/>
    <w:rsid w:val="002810E3"/>
    <w:rsid w:val="002810FC"/>
    <w:rsid w:val="002811FD"/>
    <w:rsid w:val="0028124E"/>
    <w:rsid w:val="0028127B"/>
    <w:rsid w:val="00281302"/>
    <w:rsid w:val="00281384"/>
    <w:rsid w:val="002813B8"/>
    <w:rsid w:val="002815C9"/>
    <w:rsid w:val="00281713"/>
    <w:rsid w:val="002817E2"/>
    <w:rsid w:val="00281A7C"/>
    <w:rsid w:val="00281A8B"/>
    <w:rsid w:val="00281B5A"/>
    <w:rsid w:val="00281BB4"/>
    <w:rsid w:val="00281CBD"/>
    <w:rsid w:val="00281FB9"/>
    <w:rsid w:val="002821A8"/>
    <w:rsid w:val="0028227F"/>
    <w:rsid w:val="002823A1"/>
    <w:rsid w:val="002823D4"/>
    <w:rsid w:val="00282619"/>
    <w:rsid w:val="002827C8"/>
    <w:rsid w:val="00282CEA"/>
    <w:rsid w:val="00282E38"/>
    <w:rsid w:val="00282EED"/>
    <w:rsid w:val="00282FEF"/>
    <w:rsid w:val="0028301E"/>
    <w:rsid w:val="00283261"/>
    <w:rsid w:val="00283447"/>
    <w:rsid w:val="0028354A"/>
    <w:rsid w:val="0028354B"/>
    <w:rsid w:val="00283551"/>
    <w:rsid w:val="002836C5"/>
    <w:rsid w:val="002836C8"/>
    <w:rsid w:val="00283730"/>
    <w:rsid w:val="0028373D"/>
    <w:rsid w:val="0028379F"/>
    <w:rsid w:val="00283853"/>
    <w:rsid w:val="00283974"/>
    <w:rsid w:val="00283A39"/>
    <w:rsid w:val="00283B89"/>
    <w:rsid w:val="00283E13"/>
    <w:rsid w:val="00284284"/>
    <w:rsid w:val="002842A4"/>
    <w:rsid w:val="00284479"/>
    <w:rsid w:val="0028457C"/>
    <w:rsid w:val="002846F3"/>
    <w:rsid w:val="002847B5"/>
    <w:rsid w:val="00284963"/>
    <w:rsid w:val="00284A16"/>
    <w:rsid w:val="00284A19"/>
    <w:rsid w:val="00284B87"/>
    <w:rsid w:val="00284BF9"/>
    <w:rsid w:val="00284CD9"/>
    <w:rsid w:val="00284DEF"/>
    <w:rsid w:val="00285098"/>
    <w:rsid w:val="00285153"/>
    <w:rsid w:val="00285240"/>
    <w:rsid w:val="0028525D"/>
    <w:rsid w:val="0028541E"/>
    <w:rsid w:val="00285578"/>
    <w:rsid w:val="00285590"/>
    <w:rsid w:val="002856B0"/>
    <w:rsid w:val="0028571A"/>
    <w:rsid w:val="002857CD"/>
    <w:rsid w:val="00285890"/>
    <w:rsid w:val="002858E4"/>
    <w:rsid w:val="002859E3"/>
    <w:rsid w:val="002859F9"/>
    <w:rsid w:val="00285B37"/>
    <w:rsid w:val="00285B41"/>
    <w:rsid w:val="00285B5E"/>
    <w:rsid w:val="00285B67"/>
    <w:rsid w:val="00285BE2"/>
    <w:rsid w:val="00285C1E"/>
    <w:rsid w:val="00285EDA"/>
    <w:rsid w:val="00285EFE"/>
    <w:rsid w:val="00286022"/>
    <w:rsid w:val="00286079"/>
    <w:rsid w:val="00286101"/>
    <w:rsid w:val="0028624B"/>
    <w:rsid w:val="002862B8"/>
    <w:rsid w:val="002862D4"/>
    <w:rsid w:val="002864A7"/>
    <w:rsid w:val="00286560"/>
    <w:rsid w:val="0028659B"/>
    <w:rsid w:val="0028675E"/>
    <w:rsid w:val="00286872"/>
    <w:rsid w:val="00286910"/>
    <w:rsid w:val="00286934"/>
    <w:rsid w:val="00286993"/>
    <w:rsid w:val="00286B9C"/>
    <w:rsid w:val="00286E74"/>
    <w:rsid w:val="00286E79"/>
    <w:rsid w:val="00286ED5"/>
    <w:rsid w:val="00287098"/>
    <w:rsid w:val="002870B1"/>
    <w:rsid w:val="002872F3"/>
    <w:rsid w:val="00287402"/>
    <w:rsid w:val="002874F3"/>
    <w:rsid w:val="0028771B"/>
    <w:rsid w:val="00287825"/>
    <w:rsid w:val="00287847"/>
    <w:rsid w:val="00287859"/>
    <w:rsid w:val="00287AA2"/>
    <w:rsid w:val="00287CE6"/>
    <w:rsid w:val="00290035"/>
    <w:rsid w:val="00290114"/>
    <w:rsid w:val="0029025D"/>
    <w:rsid w:val="002902C5"/>
    <w:rsid w:val="002902DD"/>
    <w:rsid w:val="00290404"/>
    <w:rsid w:val="00290603"/>
    <w:rsid w:val="00290616"/>
    <w:rsid w:val="00290639"/>
    <w:rsid w:val="002907AA"/>
    <w:rsid w:val="00290C7D"/>
    <w:rsid w:val="00290D81"/>
    <w:rsid w:val="00290E60"/>
    <w:rsid w:val="00290F30"/>
    <w:rsid w:val="00290F7A"/>
    <w:rsid w:val="00291088"/>
    <w:rsid w:val="0029110D"/>
    <w:rsid w:val="002911E6"/>
    <w:rsid w:val="00291331"/>
    <w:rsid w:val="002913AE"/>
    <w:rsid w:val="00291577"/>
    <w:rsid w:val="00291689"/>
    <w:rsid w:val="00291721"/>
    <w:rsid w:val="0029173B"/>
    <w:rsid w:val="00291766"/>
    <w:rsid w:val="002918A8"/>
    <w:rsid w:val="002919FC"/>
    <w:rsid w:val="00291B45"/>
    <w:rsid w:val="00291B9F"/>
    <w:rsid w:val="00291BF5"/>
    <w:rsid w:val="00291C86"/>
    <w:rsid w:val="00291EB2"/>
    <w:rsid w:val="002920C5"/>
    <w:rsid w:val="0029214A"/>
    <w:rsid w:val="002921F0"/>
    <w:rsid w:val="00292320"/>
    <w:rsid w:val="0029256B"/>
    <w:rsid w:val="002925CD"/>
    <w:rsid w:val="0029263B"/>
    <w:rsid w:val="002926D5"/>
    <w:rsid w:val="002929E1"/>
    <w:rsid w:val="002929EF"/>
    <w:rsid w:val="00292A5B"/>
    <w:rsid w:val="00292CA5"/>
    <w:rsid w:val="00292E06"/>
    <w:rsid w:val="00292EC8"/>
    <w:rsid w:val="00292F59"/>
    <w:rsid w:val="002931EC"/>
    <w:rsid w:val="00293307"/>
    <w:rsid w:val="002933F3"/>
    <w:rsid w:val="0029346C"/>
    <w:rsid w:val="00293568"/>
    <w:rsid w:val="002935C6"/>
    <w:rsid w:val="0029362C"/>
    <w:rsid w:val="0029382F"/>
    <w:rsid w:val="00293B7C"/>
    <w:rsid w:val="00293E23"/>
    <w:rsid w:val="00293E2D"/>
    <w:rsid w:val="00293E45"/>
    <w:rsid w:val="00294083"/>
    <w:rsid w:val="00294185"/>
    <w:rsid w:val="002942EC"/>
    <w:rsid w:val="00294367"/>
    <w:rsid w:val="00294381"/>
    <w:rsid w:val="002943C6"/>
    <w:rsid w:val="002945C3"/>
    <w:rsid w:val="002945F1"/>
    <w:rsid w:val="00294615"/>
    <w:rsid w:val="00294897"/>
    <w:rsid w:val="00294AF0"/>
    <w:rsid w:val="00294AFA"/>
    <w:rsid w:val="00294B84"/>
    <w:rsid w:val="00294BD3"/>
    <w:rsid w:val="00294C45"/>
    <w:rsid w:val="00294DF5"/>
    <w:rsid w:val="00294F14"/>
    <w:rsid w:val="00294F21"/>
    <w:rsid w:val="00294FA2"/>
    <w:rsid w:val="002950B1"/>
    <w:rsid w:val="002951B6"/>
    <w:rsid w:val="002951D5"/>
    <w:rsid w:val="002951DF"/>
    <w:rsid w:val="00295211"/>
    <w:rsid w:val="00295277"/>
    <w:rsid w:val="002954D9"/>
    <w:rsid w:val="00295787"/>
    <w:rsid w:val="002957A6"/>
    <w:rsid w:val="002957FA"/>
    <w:rsid w:val="0029596F"/>
    <w:rsid w:val="002959CA"/>
    <w:rsid w:val="00295C75"/>
    <w:rsid w:val="00295D00"/>
    <w:rsid w:val="00295D62"/>
    <w:rsid w:val="00295DD5"/>
    <w:rsid w:val="00295E82"/>
    <w:rsid w:val="0029600A"/>
    <w:rsid w:val="0029636E"/>
    <w:rsid w:val="00296392"/>
    <w:rsid w:val="002963D2"/>
    <w:rsid w:val="002963D5"/>
    <w:rsid w:val="002964BF"/>
    <w:rsid w:val="002965F4"/>
    <w:rsid w:val="00296693"/>
    <w:rsid w:val="002966E1"/>
    <w:rsid w:val="00296708"/>
    <w:rsid w:val="00296AD4"/>
    <w:rsid w:val="00296C14"/>
    <w:rsid w:val="00296CC5"/>
    <w:rsid w:val="00296D0B"/>
    <w:rsid w:val="00296EB0"/>
    <w:rsid w:val="0029700E"/>
    <w:rsid w:val="00297080"/>
    <w:rsid w:val="002971D3"/>
    <w:rsid w:val="002971E2"/>
    <w:rsid w:val="00297266"/>
    <w:rsid w:val="00297342"/>
    <w:rsid w:val="002973D7"/>
    <w:rsid w:val="002974FE"/>
    <w:rsid w:val="002975D6"/>
    <w:rsid w:val="002978D6"/>
    <w:rsid w:val="002978F9"/>
    <w:rsid w:val="00297A25"/>
    <w:rsid w:val="00297ABB"/>
    <w:rsid w:val="00297C41"/>
    <w:rsid w:val="00297CF7"/>
    <w:rsid w:val="00297E52"/>
    <w:rsid w:val="00297E7C"/>
    <w:rsid w:val="00297F42"/>
    <w:rsid w:val="002A007E"/>
    <w:rsid w:val="002A00B4"/>
    <w:rsid w:val="002A0196"/>
    <w:rsid w:val="002A0740"/>
    <w:rsid w:val="002A08B8"/>
    <w:rsid w:val="002A0A21"/>
    <w:rsid w:val="002A0A24"/>
    <w:rsid w:val="002A0FC1"/>
    <w:rsid w:val="002A108B"/>
    <w:rsid w:val="002A10E9"/>
    <w:rsid w:val="002A1253"/>
    <w:rsid w:val="002A12E9"/>
    <w:rsid w:val="002A1329"/>
    <w:rsid w:val="002A1582"/>
    <w:rsid w:val="002A1A36"/>
    <w:rsid w:val="002A1BE7"/>
    <w:rsid w:val="002A1C49"/>
    <w:rsid w:val="002A1D62"/>
    <w:rsid w:val="002A1D74"/>
    <w:rsid w:val="002A1FAA"/>
    <w:rsid w:val="002A2017"/>
    <w:rsid w:val="002A2061"/>
    <w:rsid w:val="002A20C3"/>
    <w:rsid w:val="002A2151"/>
    <w:rsid w:val="002A2157"/>
    <w:rsid w:val="002A2230"/>
    <w:rsid w:val="002A25E4"/>
    <w:rsid w:val="002A278E"/>
    <w:rsid w:val="002A27A3"/>
    <w:rsid w:val="002A2977"/>
    <w:rsid w:val="002A29D4"/>
    <w:rsid w:val="002A2A53"/>
    <w:rsid w:val="002A2AD6"/>
    <w:rsid w:val="002A2C81"/>
    <w:rsid w:val="002A2CEC"/>
    <w:rsid w:val="002A2DDD"/>
    <w:rsid w:val="002A304C"/>
    <w:rsid w:val="002A31E8"/>
    <w:rsid w:val="002A34BB"/>
    <w:rsid w:val="002A34BC"/>
    <w:rsid w:val="002A34BD"/>
    <w:rsid w:val="002A34FC"/>
    <w:rsid w:val="002A35B4"/>
    <w:rsid w:val="002A364E"/>
    <w:rsid w:val="002A37AE"/>
    <w:rsid w:val="002A37C5"/>
    <w:rsid w:val="002A38C8"/>
    <w:rsid w:val="002A3A02"/>
    <w:rsid w:val="002A3A41"/>
    <w:rsid w:val="002A3B33"/>
    <w:rsid w:val="002A3BB6"/>
    <w:rsid w:val="002A3BFC"/>
    <w:rsid w:val="002A3CEF"/>
    <w:rsid w:val="002A3E08"/>
    <w:rsid w:val="002A417C"/>
    <w:rsid w:val="002A4210"/>
    <w:rsid w:val="002A428C"/>
    <w:rsid w:val="002A44D3"/>
    <w:rsid w:val="002A464D"/>
    <w:rsid w:val="002A4672"/>
    <w:rsid w:val="002A4692"/>
    <w:rsid w:val="002A4839"/>
    <w:rsid w:val="002A4B2F"/>
    <w:rsid w:val="002A4CEE"/>
    <w:rsid w:val="002A4D0B"/>
    <w:rsid w:val="002A4D48"/>
    <w:rsid w:val="002A4E43"/>
    <w:rsid w:val="002A4F28"/>
    <w:rsid w:val="002A50EE"/>
    <w:rsid w:val="002A525B"/>
    <w:rsid w:val="002A526E"/>
    <w:rsid w:val="002A5531"/>
    <w:rsid w:val="002A564F"/>
    <w:rsid w:val="002A5699"/>
    <w:rsid w:val="002A56EA"/>
    <w:rsid w:val="002A578E"/>
    <w:rsid w:val="002A587D"/>
    <w:rsid w:val="002A5AD9"/>
    <w:rsid w:val="002A5B6C"/>
    <w:rsid w:val="002A5C15"/>
    <w:rsid w:val="002A5CF0"/>
    <w:rsid w:val="002A5DC7"/>
    <w:rsid w:val="002A5FEC"/>
    <w:rsid w:val="002A611B"/>
    <w:rsid w:val="002A6307"/>
    <w:rsid w:val="002A6428"/>
    <w:rsid w:val="002A643D"/>
    <w:rsid w:val="002A646C"/>
    <w:rsid w:val="002A6757"/>
    <w:rsid w:val="002A6775"/>
    <w:rsid w:val="002A67DE"/>
    <w:rsid w:val="002A6A66"/>
    <w:rsid w:val="002A6AF1"/>
    <w:rsid w:val="002A6C46"/>
    <w:rsid w:val="002A6FE0"/>
    <w:rsid w:val="002A70CB"/>
    <w:rsid w:val="002A70F2"/>
    <w:rsid w:val="002A71A8"/>
    <w:rsid w:val="002A73D2"/>
    <w:rsid w:val="002A76B1"/>
    <w:rsid w:val="002A77F0"/>
    <w:rsid w:val="002A786D"/>
    <w:rsid w:val="002A79E5"/>
    <w:rsid w:val="002A7AC0"/>
    <w:rsid w:val="002A7B92"/>
    <w:rsid w:val="002A7CA6"/>
    <w:rsid w:val="002A7E14"/>
    <w:rsid w:val="002A7E4E"/>
    <w:rsid w:val="002A7E58"/>
    <w:rsid w:val="002A7ECF"/>
    <w:rsid w:val="002A7ED5"/>
    <w:rsid w:val="002A7F87"/>
    <w:rsid w:val="002B0013"/>
    <w:rsid w:val="002B00E7"/>
    <w:rsid w:val="002B027F"/>
    <w:rsid w:val="002B02A4"/>
    <w:rsid w:val="002B0329"/>
    <w:rsid w:val="002B042A"/>
    <w:rsid w:val="002B0649"/>
    <w:rsid w:val="002B0877"/>
    <w:rsid w:val="002B0B03"/>
    <w:rsid w:val="002B10B4"/>
    <w:rsid w:val="002B1222"/>
    <w:rsid w:val="002B1239"/>
    <w:rsid w:val="002B1316"/>
    <w:rsid w:val="002B149E"/>
    <w:rsid w:val="002B158A"/>
    <w:rsid w:val="002B15B5"/>
    <w:rsid w:val="002B15C7"/>
    <w:rsid w:val="002B1659"/>
    <w:rsid w:val="002B1825"/>
    <w:rsid w:val="002B1872"/>
    <w:rsid w:val="002B18D5"/>
    <w:rsid w:val="002B19D0"/>
    <w:rsid w:val="002B1A33"/>
    <w:rsid w:val="002B1C6A"/>
    <w:rsid w:val="002B1DB7"/>
    <w:rsid w:val="002B1E2C"/>
    <w:rsid w:val="002B1EBD"/>
    <w:rsid w:val="002B1FCE"/>
    <w:rsid w:val="002B20FB"/>
    <w:rsid w:val="002B2229"/>
    <w:rsid w:val="002B22D1"/>
    <w:rsid w:val="002B22FF"/>
    <w:rsid w:val="002B2355"/>
    <w:rsid w:val="002B235E"/>
    <w:rsid w:val="002B23F3"/>
    <w:rsid w:val="002B2615"/>
    <w:rsid w:val="002B26DB"/>
    <w:rsid w:val="002B275E"/>
    <w:rsid w:val="002B2881"/>
    <w:rsid w:val="002B291A"/>
    <w:rsid w:val="002B29DD"/>
    <w:rsid w:val="002B2A6C"/>
    <w:rsid w:val="002B2B59"/>
    <w:rsid w:val="002B2B92"/>
    <w:rsid w:val="002B2E18"/>
    <w:rsid w:val="002B2EF7"/>
    <w:rsid w:val="002B347C"/>
    <w:rsid w:val="002B3575"/>
    <w:rsid w:val="002B3852"/>
    <w:rsid w:val="002B385B"/>
    <w:rsid w:val="002B3AD4"/>
    <w:rsid w:val="002B3B08"/>
    <w:rsid w:val="002B3BA0"/>
    <w:rsid w:val="002B3C13"/>
    <w:rsid w:val="002B3D85"/>
    <w:rsid w:val="002B3DE6"/>
    <w:rsid w:val="002B3E36"/>
    <w:rsid w:val="002B3FBF"/>
    <w:rsid w:val="002B4040"/>
    <w:rsid w:val="002B4372"/>
    <w:rsid w:val="002B448A"/>
    <w:rsid w:val="002B458B"/>
    <w:rsid w:val="002B4781"/>
    <w:rsid w:val="002B4AEC"/>
    <w:rsid w:val="002B4B4C"/>
    <w:rsid w:val="002B4CD4"/>
    <w:rsid w:val="002B4D0C"/>
    <w:rsid w:val="002B4D71"/>
    <w:rsid w:val="002B4DA6"/>
    <w:rsid w:val="002B4F3C"/>
    <w:rsid w:val="002B4F5F"/>
    <w:rsid w:val="002B4FAE"/>
    <w:rsid w:val="002B5007"/>
    <w:rsid w:val="002B5118"/>
    <w:rsid w:val="002B5392"/>
    <w:rsid w:val="002B547D"/>
    <w:rsid w:val="002B556D"/>
    <w:rsid w:val="002B557E"/>
    <w:rsid w:val="002B55AC"/>
    <w:rsid w:val="002B5761"/>
    <w:rsid w:val="002B59E3"/>
    <w:rsid w:val="002B5A4E"/>
    <w:rsid w:val="002B5B48"/>
    <w:rsid w:val="002B5B9C"/>
    <w:rsid w:val="002B5C61"/>
    <w:rsid w:val="002B5E3A"/>
    <w:rsid w:val="002B5EA1"/>
    <w:rsid w:val="002B6024"/>
    <w:rsid w:val="002B61C3"/>
    <w:rsid w:val="002B6208"/>
    <w:rsid w:val="002B6226"/>
    <w:rsid w:val="002B6406"/>
    <w:rsid w:val="002B6423"/>
    <w:rsid w:val="002B6500"/>
    <w:rsid w:val="002B65D3"/>
    <w:rsid w:val="002B6767"/>
    <w:rsid w:val="002B67EF"/>
    <w:rsid w:val="002B69C1"/>
    <w:rsid w:val="002B6A9A"/>
    <w:rsid w:val="002B6ABE"/>
    <w:rsid w:val="002B6B6A"/>
    <w:rsid w:val="002B6BE6"/>
    <w:rsid w:val="002B6BF8"/>
    <w:rsid w:val="002B6F78"/>
    <w:rsid w:val="002B6F91"/>
    <w:rsid w:val="002B7150"/>
    <w:rsid w:val="002B7187"/>
    <w:rsid w:val="002B71F2"/>
    <w:rsid w:val="002B7279"/>
    <w:rsid w:val="002B7305"/>
    <w:rsid w:val="002B7910"/>
    <w:rsid w:val="002B79C2"/>
    <w:rsid w:val="002B7BAF"/>
    <w:rsid w:val="002B7DA7"/>
    <w:rsid w:val="002C01B2"/>
    <w:rsid w:val="002C02D6"/>
    <w:rsid w:val="002C03F0"/>
    <w:rsid w:val="002C0678"/>
    <w:rsid w:val="002C068F"/>
    <w:rsid w:val="002C0768"/>
    <w:rsid w:val="002C08B5"/>
    <w:rsid w:val="002C0979"/>
    <w:rsid w:val="002C0E11"/>
    <w:rsid w:val="002C0E93"/>
    <w:rsid w:val="002C0F0E"/>
    <w:rsid w:val="002C1058"/>
    <w:rsid w:val="002C118E"/>
    <w:rsid w:val="002C11DB"/>
    <w:rsid w:val="002C1236"/>
    <w:rsid w:val="002C142B"/>
    <w:rsid w:val="002C189B"/>
    <w:rsid w:val="002C1A8C"/>
    <w:rsid w:val="002C1B31"/>
    <w:rsid w:val="002C1E1C"/>
    <w:rsid w:val="002C1E91"/>
    <w:rsid w:val="002C2046"/>
    <w:rsid w:val="002C21BE"/>
    <w:rsid w:val="002C2264"/>
    <w:rsid w:val="002C2269"/>
    <w:rsid w:val="002C2294"/>
    <w:rsid w:val="002C22A3"/>
    <w:rsid w:val="002C22A4"/>
    <w:rsid w:val="002C238A"/>
    <w:rsid w:val="002C23C6"/>
    <w:rsid w:val="002C263A"/>
    <w:rsid w:val="002C26C0"/>
    <w:rsid w:val="002C2730"/>
    <w:rsid w:val="002C28A0"/>
    <w:rsid w:val="002C2BF2"/>
    <w:rsid w:val="002C2C4E"/>
    <w:rsid w:val="002C2D04"/>
    <w:rsid w:val="002C2D1F"/>
    <w:rsid w:val="002C2DAF"/>
    <w:rsid w:val="002C2E14"/>
    <w:rsid w:val="002C2F24"/>
    <w:rsid w:val="002C2F5D"/>
    <w:rsid w:val="002C30E8"/>
    <w:rsid w:val="002C317E"/>
    <w:rsid w:val="002C3280"/>
    <w:rsid w:val="002C3397"/>
    <w:rsid w:val="002C3427"/>
    <w:rsid w:val="002C3487"/>
    <w:rsid w:val="002C34B1"/>
    <w:rsid w:val="002C34F5"/>
    <w:rsid w:val="002C3501"/>
    <w:rsid w:val="002C3511"/>
    <w:rsid w:val="002C3549"/>
    <w:rsid w:val="002C35E7"/>
    <w:rsid w:val="002C3856"/>
    <w:rsid w:val="002C3946"/>
    <w:rsid w:val="002C3D50"/>
    <w:rsid w:val="002C4151"/>
    <w:rsid w:val="002C45C6"/>
    <w:rsid w:val="002C46AB"/>
    <w:rsid w:val="002C4710"/>
    <w:rsid w:val="002C4873"/>
    <w:rsid w:val="002C48DF"/>
    <w:rsid w:val="002C4BA3"/>
    <w:rsid w:val="002C4C93"/>
    <w:rsid w:val="002C4CC5"/>
    <w:rsid w:val="002C4FC5"/>
    <w:rsid w:val="002C505E"/>
    <w:rsid w:val="002C5128"/>
    <w:rsid w:val="002C51CD"/>
    <w:rsid w:val="002C525E"/>
    <w:rsid w:val="002C52ED"/>
    <w:rsid w:val="002C530F"/>
    <w:rsid w:val="002C54EC"/>
    <w:rsid w:val="002C552F"/>
    <w:rsid w:val="002C559C"/>
    <w:rsid w:val="002C55CF"/>
    <w:rsid w:val="002C5C4A"/>
    <w:rsid w:val="002C5C72"/>
    <w:rsid w:val="002C5D7A"/>
    <w:rsid w:val="002C5DD2"/>
    <w:rsid w:val="002C5DD9"/>
    <w:rsid w:val="002C5EF8"/>
    <w:rsid w:val="002C6097"/>
    <w:rsid w:val="002C60D5"/>
    <w:rsid w:val="002C628A"/>
    <w:rsid w:val="002C636F"/>
    <w:rsid w:val="002C64F4"/>
    <w:rsid w:val="002C66BC"/>
    <w:rsid w:val="002C6706"/>
    <w:rsid w:val="002C6793"/>
    <w:rsid w:val="002C6798"/>
    <w:rsid w:val="002C67C3"/>
    <w:rsid w:val="002C6908"/>
    <w:rsid w:val="002C6A49"/>
    <w:rsid w:val="002C6A7D"/>
    <w:rsid w:val="002C6AA1"/>
    <w:rsid w:val="002C6C08"/>
    <w:rsid w:val="002C6CD1"/>
    <w:rsid w:val="002C6E98"/>
    <w:rsid w:val="002C6EE6"/>
    <w:rsid w:val="002C6EF8"/>
    <w:rsid w:val="002C6FF2"/>
    <w:rsid w:val="002C70B6"/>
    <w:rsid w:val="002C71AB"/>
    <w:rsid w:val="002C71DD"/>
    <w:rsid w:val="002C724A"/>
    <w:rsid w:val="002C7293"/>
    <w:rsid w:val="002C747F"/>
    <w:rsid w:val="002C7689"/>
    <w:rsid w:val="002C76F6"/>
    <w:rsid w:val="002C7983"/>
    <w:rsid w:val="002C7A16"/>
    <w:rsid w:val="002C7A96"/>
    <w:rsid w:val="002C7B85"/>
    <w:rsid w:val="002C7C74"/>
    <w:rsid w:val="002C7DA5"/>
    <w:rsid w:val="002C7F5C"/>
    <w:rsid w:val="002C7F7B"/>
    <w:rsid w:val="002D01E1"/>
    <w:rsid w:val="002D0369"/>
    <w:rsid w:val="002D03B6"/>
    <w:rsid w:val="002D06C7"/>
    <w:rsid w:val="002D07C0"/>
    <w:rsid w:val="002D0838"/>
    <w:rsid w:val="002D088D"/>
    <w:rsid w:val="002D0B17"/>
    <w:rsid w:val="002D0B8C"/>
    <w:rsid w:val="002D0D4B"/>
    <w:rsid w:val="002D0E6A"/>
    <w:rsid w:val="002D0EB1"/>
    <w:rsid w:val="002D0F19"/>
    <w:rsid w:val="002D0F46"/>
    <w:rsid w:val="002D0F4E"/>
    <w:rsid w:val="002D1005"/>
    <w:rsid w:val="002D10C8"/>
    <w:rsid w:val="002D112F"/>
    <w:rsid w:val="002D1257"/>
    <w:rsid w:val="002D13E3"/>
    <w:rsid w:val="002D13ED"/>
    <w:rsid w:val="002D157A"/>
    <w:rsid w:val="002D160E"/>
    <w:rsid w:val="002D1A43"/>
    <w:rsid w:val="002D1C2C"/>
    <w:rsid w:val="002D1D32"/>
    <w:rsid w:val="002D1E29"/>
    <w:rsid w:val="002D2163"/>
    <w:rsid w:val="002D22EB"/>
    <w:rsid w:val="002D22FD"/>
    <w:rsid w:val="002D232C"/>
    <w:rsid w:val="002D2387"/>
    <w:rsid w:val="002D2457"/>
    <w:rsid w:val="002D26EF"/>
    <w:rsid w:val="002D2A1B"/>
    <w:rsid w:val="002D2BB6"/>
    <w:rsid w:val="002D2CE6"/>
    <w:rsid w:val="002D2D4C"/>
    <w:rsid w:val="002D2EC8"/>
    <w:rsid w:val="002D2FBE"/>
    <w:rsid w:val="002D310B"/>
    <w:rsid w:val="002D327F"/>
    <w:rsid w:val="002D32B7"/>
    <w:rsid w:val="002D35AC"/>
    <w:rsid w:val="002D372F"/>
    <w:rsid w:val="002D38A1"/>
    <w:rsid w:val="002D392B"/>
    <w:rsid w:val="002D3967"/>
    <w:rsid w:val="002D3C38"/>
    <w:rsid w:val="002D3CF2"/>
    <w:rsid w:val="002D3E16"/>
    <w:rsid w:val="002D3FA0"/>
    <w:rsid w:val="002D403C"/>
    <w:rsid w:val="002D40A9"/>
    <w:rsid w:val="002D43EB"/>
    <w:rsid w:val="002D4439"/>
    <w:rsid w:val="002D452C"/>
    <w:rsid w:val="002D4577"/>
    <w:rsid w:val="002D4757"/>
    <w:rsid w:val="002D48BD"/>
    <w:rsid w:val="002D4953"/>
    <w:rsid w:val="002D4957"/>
    <w:rsid w:val="002D49E3"/>
    <w:rsid w:val="002D4AE4"/>
    <w:rsid w:val="002D4B3E"/>
    <w:rsid w:val="002D4C70"/>
    <w:rsid w:val="002D4DB7"/>
    <w:rsid w:val="002D4EBC"/>
    <w:rsid w:val="002D4F56"/>
    <w:rsid w:val="002D53B3"/>
    <w:rsid w:val="002D559A"/>
    <w:rsid w:val="002D56DF"/>
    <w:rsid w:val="002D5781"/>
    <w:rsid w:val="002D5937"/>
    <w:rsid w:val="002D5B0B"/>
    <w:rsid w:val="002D5CBE"/>
    <w:rsid w:val="002D5EC9"/>
    <w:rsid w:val="002D5EDF"/>
    <w:rsid w:val="002D5EFD"/>
    <w:rsid w:val="002D5F63"/>
    <w:rsid w:val="002D617F"/>
    <w:rsid w:val="002D6293"/>
    <w:rsid w:val="002D62BC"/>
    <w:rsid w:val="002D6365"/>
    <w:rsid w:val="002D6650"/>
    <w:rsid w:val="002D6656"/>
    <w:rsid w:val="002D67DA"/>
    <w:rsid w:val="002D6899"/>
    <w:rsid w:val="002D68B0"/>
    <w:rsid w:val="002D6962"/>
    <w:rsid w:val="002D69C1"/>
    <w:rsid w:val="002D69EA"/>
    <w:rsid w:val="002D6AEB"/>
    <w:rsid w:val="002D6B38"/>
    <w:rsid w:val="002D6D06"/>
    <w:rsid w:val="002D6D62"/>
    <w:rsid w:val="002D6EA5"/>
    <w:rsid w:val="002D722D"/>
    <w:rsid w:val="002D7283"/>
    <w:rsid w:val="002D7477"/>
    <w:rsid w:val="002D748A"/>
    <w:rsid w:val="002D75CE"/>
    <w:rsid w:val="002D7610"/>
    <w:rsid w:val="002D780A"/>
    <w:rsid w:val="002D7963"/>
    <w:rsid w:val="002D7B62"/>
    <w:rsid w:val="002D7C52"/>
    <w:rsid w:val="002D7CA3"/>
    <w:rsid w:val="002D7CE6"/>
    <w:rsid w:val="002D7D7C"/>
    <w:rsid w:val="002D7F0C"/>
    <w:rsid w:val="002E00B7"/>
    <w:rsid w:val="002E0172"/>
    <w:rsid w:val="002E0291"/>
    <w:rsid w:val="002E0397"/>
    <w:rsid w:val="002E04DE"/>
    <w:rsid w:val="002E061E"/>
    <w:rsid w:val="002E0705"/>
    <w:rsid w:val="002E07D7"/>
    <w:rsid w:val="002E09A0"/>
    <w:rsid w:val="002E09C2"/>
    <w:rsid w:val="002E09F1"/>
    <w:rsid w:val="002E0C94"/>
    <w:rsid w:val="002E0CC6"/>
    <w:rsid w:val="002E0D30"/>
    <w:rsid w:val="002E0EBC"/>
    <w:rsid w:val="002E0F01"/>
    <w:rsid w:val="002E0FE5"/>
    <w:rsid w:val="002E113C"/>
    <w:rsid w:val="002E1160"/>
    <w:rsid w:val="002E13DD"/>
    <w:rsid w:val="002E15ED"/>
    <w:rsid w:val="002E16EE"/>
    <w:rsid w:val="002E17BD"/>
    <w:rsid w:val="002E19F7"/>
    <w:rsid w:val="002E1AF5"/>
    <w:rsid w:val="002E1C29"/>
    <w:rsid w:val="002E1C6B"/>
    <w:rsid w:val="002E1D74"/>
    <w:rsid w:val="002E1F7B"/>
    <w:rsid w:val="002E2008"/>
    <w:rsid w:val="002E23CE"/>
    <w:rsid w:val="002E2465"/>
    <w:rsid w:val="002E2532"/>
    <w:rsid w:val="002E254F"/>
    <w:rsid w:val="002E28A2"/>
    <w:rsid w:val="002E2912"/>
    <w:rsid w:val="002E298C"/>
    <w:rsid w:val="002E2ABC"/>
    <w:rsid w:val="002E2C3C"/>
    <w:rsid w:val="002E2E67"/>
    <w:rsid w:val="002E2F86"/>
    <w:rsid w:val="002E2FEA"/>
    <w:rsid w:val="002E3159"/>
    <w:rsid w:val="002E324F"/>
    <w:rsid w:val="002E3394"/>
    <w:rsid w:val="002E33CD"/>
    <w:rsid w:val="002E33F3"/>
    <w:rsid w:val="002E34B3"/>
    <w:rsid w:val="002E365C"/>
    <w:rsid w:val="002E386C"/>
    <w:rsid w:val="002E3910"/>
    <w:rsid w:val="002E3A91"/>
    <w:rsid w:val="002E3E0E"/>
    <w:rsid w:val="002E3E44"/>
    <w:rsid w:val="002E3F62"/>
    <w:rsid w:val="002E40B5"/>
    <w:rsid w:val="002E41EF"/>
    <w:rsid w:val="002E4203"/>
    <w:rsid w:val="002E42FF"/>
    <w:rsid w:val="002E4307"/>
    <w:rsid w:val="002E43C4"/>
    <w:rsid w:val="002E4436"/>
    <w:rsid w:val="002E4510"/>
    <w:rsid w:val="002E4520"/>
    <w:rsid w:val="002E465D"/>
    <w:rsid w:val="002E4770"/>
    <w:rsid w:val="002E4798"/>
    <w:rsid w:val="002E4960"/>
    <w:rsid w:val="002E4B05"/>
    <w:rsid w:val="002E4BD1"/>
    <w:rsid w:val="002E4BEC"/>
    <w:rsid w:val="002E4CF3"/>
    <w:rsid w:val="002E4D3C"/>
    <w:rsid w:val="002E502A"/>
    <w:rsid w:val="002E51E5"/>
    <w:rsid w:val="002E51F2"/>
    <w:rsid w:val="002E52B0"/>
    <w:rsid w:val="002E534D"/>
    <w:rsid w:val="002E53B8"/>
    <w:rsid w:val="002E553F"/>
    <w:rsid w:val="002E58D8"/>
    <w:rsid w:val="002E58FA"/>
    <w:rsid w:val="002E5E2A"/>
    <w:rsid w:val="002E5F1C"/>
    <w:rsid w:val="002E5FAD"/>
    <w:rsid w:val="002E623B"/>
    <w:rsid w:val="002E6327"/>
    <w:rsid w:val="002E6377"/>
    <w:rsid w:val="002E63BF"/>
    <w:rsid w:val="002E63EC"/>
    <w:rsid w:val="002E660E"/>
    <w:rsid w:val="002E665E"/>
    <w:rsid w:val="002E66FA"/>
    <w:rsid w:val="002E694F"/>
    <w:rsid w:val="002E6B43"/>
    <w:rsid w:val="002E6CFC"/>
    <w:rsid w:val="002E6D84"/>
    <w:rsid w:val="002E6D92"/>
    <w:rsid w:val="002E6ED3"/>
    <w:rsid w:val="002E6F2B"/>
    <w:rsid w:val="002E70D6"/>
    <w:rsid w:val="002E7193"/>
    <w:rsid w:val="002E7230"/>
    <w:rsid w:val="002E7243"/>
    <w:rsid w:val="002E7386"/>
    <w:rsid w:val="002E7399"/>
    <w:rsid w:val="002E7421"/>
    <w:rsid w:val="002E743B"/>
    <w:rsid w:val="002E748F"/>
    <w:rsid w:val="002E75D4"/>
    <w:rsid w:val="002E760D"/>
    <w:rsid w:val="002E768E"/>
    <w:rsid w:val="002E777B"/>
    <w:rsid w:val="002E7795"/>
    <w:rsid w:val="002E78A8"/>
    <w:rsid w:val="002E78E1"/>
    <w:rsid w:val="002E7A72"/>
    <w:rsid w:val="002E7B1D"/>
    <w:rsid w:val="002E7C22"/>
    <w:rsid w:val="002E7CDF"/>
    <w:rsid w:val="002E7D52"/>
    <w:rsid w:val="002F014E"/>
    <w:rsid w:val="002F0292"/>
    <w:rsid w:val="002F052D"/>
    <w:rsid w:val="002F0552"/>
    <w:rsid w:val="002F05C8"/>
    <w:rsid w:val="002F05E3"/>
    <w:rsid w:val="002F07E1"/>
    <w:rsid w:val="002F07FF"/>
    <w:rsid w:val="002F0856"/>
    <w:rsid w:val="002F09F9"/>
    <w:rsid w:val="002F0AD6"/>
    <w:rsid w:val="002F0BFC"/>
    <w:rsid w:val="002F0C3E"/>
    <w:rsid w:val="002F0CD3"/>
    <w:rsid w:val="002F0D0C"/>
    <w:rsid w:val="002F0DD1"/>
    <w:rsid w:val="002F0E4C"/>
    <w:rsid w:val="002F0E76"/>
    <w:rsid w:val="002F0FAF"/>
    <w:rsid w:val="002F1054"/>
    <w:rsid w:val="002F1116"/>
    <w:rsid w:val="002F11D2"/>
    <w:rsid w:val="002F1275"/>
    <w:rsid w:val="002F1304"/>
    <w:rsid w:val="002F1419"/>
    <w:rsid w:val="002F14FA"/>
    <w:rsid w:val="002F15DD"/>
    <w:rsid w:val="002F15F5"/>
    <w:rsid w:val="002F17E0"/>
    <w:rsid w:val="002F1849"/>
    <w:rsid w:val="002F188F"/>
    <w:rsid w:val="002F18B9"/>
    <w:rsid w:val="002F1A90"/>
    <w:rsid w:val="002F1AC3"/>
    <w:rsid w:val="002F1B09"/>
    <w:rsid w:val="002F1B0E"/>
    <w:rsid w:val="002F1B30"/>
    <w:rsid w:val="002F1BC6"/>
    <w:rsid w:val="002F1BCB"/>
    <w:rsid w:val="002F1DC2"/>
    <w:rsid w:val="002F1DC7"/>
    <w:rsid w:val="002F2130"/>
    <w:rsid w:val="002F2190"/>
    <w:rsid w:val="002F231B"/>
    <w:rsid w:val="002F24E2"/>
    <w:rsid w:val="002F2541"/>
    <w:rsid w:val="002F25D8"/>
    <w:rsid w:val="002F2777"/>
    <w:rsid w:val="002F27DB"/>
    <w:rsid w:val="002F293B"/>
    <w:rsid w:val="002F29BF"/>
    <w:rsid w:val="002F2DD0"/>
    <w:rsid w:val="002F2E2A"/>
    <w:rsid w:val="002F2F34"/>
    <w:rsid w:val="002F300F"/>
    <w:rsid w:val="002F3026"/>
    <w:rsid w:val="002F3138"/>
    <w:rsid w:val="002F3331"/>
    <w:rsid w:val="002F334F"/>
    <w:rsid w:val="002F3358"/>
    <w:rsid w:val="002F3386"/>
    <w:rsid w:val="002F3481"/>
    <w:rsid w:val="002F34A6"/>
    <w:rsid w:val="002F3537"/>
    <w:rsid w:val="002F3595"/>
    <w:rsid w:val="002F35CE"/>
    <w:rsid w:val="002F363D"/>
    <w:rsid w:val="002F3656"/>
    <w:rsid w:val="002F375F"/>
    <w:rsid w:val="002F379A"/>
    <w:rsid w:val="002F3850"/>
    <w:rsid w:val="002F3984"/>
    <w:rsid w:val="002F39DC"/>
    <w:rsid w:val="002F3A22"/>
    <w:rsid w:val="002F3B3E"/>
    <w:rsid w:val="002F3E39"/>
    <w:rsid w:val="002F3E72"/>
    <w:rsid w:val="002F3E8C"/>
    <w:rsid w:val="002F40A7"/>
    <w:rsid w:val="002F40F8"/>
    <w:rsid w:val="002F417C"/>
    <w:rsid w:val="002F41AF"/>
    <w:rsid w:val="002F41C3"/>
    <w:rsid w:val="002F42E1"/>
    <w:rsid w:val="002F4323"/>
    <w:rsid w:val="002F4359"/>
    <w:rsid w:val="002F4374"/>
    <w:rsid w:val="002F4702"/>
    <w:rsid w:val="002F47B3"/>
    <w:rsid w:val="002F4D26"/>
    <w:rsid w:val="002F4DAB"/>
    <w:rsid w:val="002F50B6"/>
    <w:rsid w:val="002F51BE"/>
    <w:rsid w:val="002F51C9"/>
    <w:rsid w:val="002F52CF"/>
    <w:rsid w:val="002F53E6"/>
    <w:rsid w:val="002F567F"/>
    <w:rsid w:val="002F5778"/>
    <w:rsid w:val="002F57F1"/>
    <w:rsid w:val="002F592D"/>
    <w:rsid w:val="002F5994"/>
    <w:rsid w:val="002F59EF"/>
    <w:rsid w:val="002F5AAF"/>
    <w:rsid w:val="002F5B8D"/>
    <w:rsid w:val="002F5BA6"/>
    <w:rsid w:val="002F5C7F"/>
    <w:rsid w:val="002F5D06"/>
    <w:rsid w:val="002F5DB8"/>
    <w:rsid w:val="002F5E21"/>
    <w:rsid w:val="002F5E3A"/>
    <w:rsid w:val="002F5FA1"/>
    <w:rsid w:val="002F6053"/>
    <w:rsid w:val="002F607A"/>
    <w:rsid w:val="002F628E"/>
    <w:rsid w:val="002F6367"/>
    <w:rsid w:val="002F64B1"/>
    <w:rsid w:val="002F6634"/>
    <w:rsid w:val="002F6906"/>
    <w:rsid w:val="002F697D"/>
    <w:rsid w:val="002F6AB9"/>
    <w:rsid w:val="002F6AE5"/>
    <w:rsid w:val="002F6B1E"/>
    <w:rsid w:val="002F6BFB"/>
    <w:rsid w:val="002F6C2B"/>
    <w:rsid w:val="002F6C68"/>
    <w:rsid w:val="002F6CEB"/>
    <w:rsid w:val="002F6ED2"/>
    <w:rsid w:val="002F6F16"/>
    <w:rsid w:val="002F6F60"/>
    <w:rsid w:val="002F6F88"/>
    <w:rsid w:val="002F70A2"/>
    <w:rsid w:val="002F70CB"/>
    <w:rsid w:val="002F714E"/>
    <w:rsid w:val="002F7197"/>
    <w:rsid w:val="002F73D6"/>
    <w:rsid w:val="002F743B"/>
    <w:rsid w:val="002F7442"/>
    <w:rsid w:val="002F7465"/>
    <w:rsid w:val="002F74F3"/>
    <w:rsid w:val="002F75D8"/>
    <w:rsid w:val="002F762E"/>
    <w:rsid w:val="002F76C6"/>
    <w:rsid w:val="002F78BD"/>
    <w:rsid w:val="002F78C6"/>
    <w:rsid w:val="002F79C1"/>
    <w:rsid w:val="002F7A21"/>
    <w:rsid w:val="002F7A5A"/>
    <w:rsid w:val="002F7BCC"/>
    <w:rsid w:val="002F7F28"/>
    <w:rsid w:val="0030004E"/>
    <w:rsid w:val="003000AE"/>
    <w:rsid w:val="00300104"/>
    <w:rsid w:val="00300269"/>
    <w:rsid w:val="0030030D"/>
    <w:rsid w:val="0030054B"/>
    <w:rsid w:val="003005A7"/>
    <w:rsid w:val="0030067D"/>
    <w:rsid w:val="003006A2"/>
    <w:rsid w:val="0030074F"/>
    <w:rsid w:val="0030089B"/>
    <w:rsid w:val="00300AFF"/>
    <w:rsid w:val="00300BCE"/>
    <w:rsid w:val="00300C4B"/>
    <w:rsid w:val="00300DA0"/>
    <w:rsid w:val="00300E5C"/>
    <w:rsid w:val="00300EAE"/>
    <w:rsid w:val="0030111C"/>
    <w:rsid w:val="003011E1"/>
    <w:rsid w:val="00301258"/>
    <w:rsid w:val="0030134C"/>
    <w:rsid w:val="003013A0"/>
    <w:rsid w:val="00301739"/>
    <w:rsid w:val="00301776"/>
    <w:rsid w:val="003018B1"/>
    <w:rsid w:val="0030196F"/>
    <w:rsid w:val="00301A29"/>
    <w:rsid w:val="00301B34"/>
    <w:rsid w:val="00301CC4"/>
    <w:rsid w:val="00301EB9"/>
    <w:rsid w:val="003020A5"/>
    <w:rsid w:val="00302268"/>
    <w:rsid w:val="003022D9"/>
    <w:rsid w:val="0030231D"/>
    <w:rsid w:val="00302539"/>
    <w:rsid w:val="00302599"/>
    <w:rsid w:val="0030269A"/>
    <w:rsid w:val="003028B1"/>
    <w:rsid w:val="00302B6C"/>
    <w:rsid w:val="00302BFE"/>
    <w:rsid w:val="00302D4C"/>
    <w:rsid w:val="00302DA5"/>
    <w:rsid w:val="00302E9E"/>
    <w:rsid w:val="00302FA0"/>
    <w:rsid w:val="00303158"/>
    <w:rsid w:val="0030322B"/>
    <w:rsid w:val="00303242"/>
    <w:rsid w:val="00303327"/>
    <w:rsid w:val="003035BA"/>
    <w:rsid w:val="003037B9"/>
    <w:rsid w:val="003037D8"/>
    <w:rsid w:val="003037DA"/>
    <w:rsid w:val="003038B4"/>
    <w:rsid w:val="003038DC"/>
    <w:rsid w:val="003039A8"/>
    <w:rsid w:val="00303A52"/>
    <w:rsid w:val="00303B11"/>
    <w:rsid w:val="00303B58"/>
    <w:rsid w:val="00303C04"/>
    <w:rsid w:val="00303D47"/>
    <w:rsid w:val="00303D8B"/>
    <w:rsid w:val="00303E14"/>
    <w:rsid w:val="00303F26"/>
    <w:rsid w:val="00304198"/>
    <w:rsid w:val="0030429F"/>
    <w:rsid w:val="003043B9"/>
    <w:rsid w:val="003045D2"/>
    <w:rsid w:val="0030464A"/>
    <w:rsid w:val="0030465B"/>
    <w:rsid w:val="00304684"/>
    <w:rsid w:val="003049E7"/>
    <w:rsid w:val="00304A9E"/>
    <w:rsid w:val="00304E05"/>
    <w:rsid w:val="00304F6D"/>
    <w:rsid w:val="00304FBE"/>
    <w:rsid w:val="00304FCE"/>
    <w:rsid w:val="00304FEC"/>
    <w:rsid w:val="00305029"/>
    <w:rsid w:val="00305288"/>
    <w:rsid w:val="003052C0"/>
    <w:rsid w:val="00305424"/>
    <w:rsid w:val="0030550B"/>
    <w:rsid w:val="0030566E"/>
    <w:rsid w:val="003059B6"/>
    <w:rsid w:val="003059DB"/>
    <w:rsid w:val="003059FD"/>
    <w:rsid w:val="00305A00"/>
    <w:rsid w:val="00305A1D"/>
    <w:rsid w:val="00305B71"/>
    <w:rsid w:val="00305C3F"/>
    <w:rsid w:val="00305C5D"/>
    <w:rsid w:val="00305E04"/>
    <w:rsid w:val="00305EE1"/>
    <w:rsid w:val="00305F05"/>
    <w:rsid w:val="00305F23"/>
    <w:rsid w:val="00305F3B"/>
    <w:rsid w:val="00305F65"/>
    <w:rsid w:val="003060F9"/>
    <w:rsid w:val="00306111"/>
    <w:rsid w:val="0030617B"/>
    <w:rsid w:val="003063D2"/>
    <w:rsid w:val="00306507"/>
    <w:rsid w:val="003065F2"/>
    <w:rsid w:val="003067C1"/>
    <w:rsid w:val="00306B12"/>
    <w:rsid w:val="00306B16"/>
    <w:rsid w:val="00306B6A"/>
    <w:rsid w:val="00306C45"/>
    <w:rsid w:val="00306D6F"/>
    <w:rsid w:val="00306F86"/>
    <w:rsid w:val="00307214"/>
    <w:rsid w:val="0030738F"/>
    <w:rsid w:val="0030789A"/>
    <w:rsid w:val="003078EA"/>
    <w:rsid w:val="003079D2"/>
    <w:rsid w:val="00307AC9"/>
    <w:rsid w:val="00307BE7"/>
    <w:rsid w:val="00307E0D"/>
    <w:rsid w:val="00307E51"/>
    <w:rsid w:val="00307F1C"/>
    <w:rsid w:val="00307F81"/>
    <w:rsid w:val="0031008A"/>
    <w:rsid w:val="003101CC"/>
    <w:rsid w:val="0031023D"/>
    <w:rsid w:val="00310284"/>
    <w:rsid w:val="00310339"/>
    <w:rsid w:val="003103A9"/>
    <w:rsid w:val="003103C6"/>
    <w:rsid w:val="0031046F"/>
    <w:rsid w:val="0031082C"/>
    <w:rsid w:val="00310915"/>
    <w:rsid w:val="003109CA"/>
    <w:rsid w:val="003109DC"/>
    <w:rsid w:val="00310A1A"/>
    <w:rsid w:val="00310B2E"/>
    <w:rsid w:val="00310CC1"/>
    <w:rsid w:val="00310D4A"/>
    <w:rsid w:val="00310E0D"/>
    <w:rsid w:val="00310E36"/>
    <w:rsid w:val="00310EA7"/>
    <w:rsid w:val="00310F21"/>
    <w:rsid w:val="00311189"/>
    <w:rsid w:val="0031133E"/>
    <w:rsid w:val="003113BD"/>
    <w:rsid w:val="00311445"/>
    <w:rsid w:val="00311455"/>
    <w:rsid w:val="00311522"/>
    <w:rsid w:val="00311664"/>
    <w:rsid w:val="0031168F"/>
    <w:rsid w:val="00311751"/>
    <w:rsid w:val="0031182C"/>
    <w:rsid w:val="003118A8"/>
    <w:rsid w:val="0031190D"/>
    <w:rsid w:val="003119B5"/>
    <w:rsid w:val="00311EFB"/>
    <w:rsid w:val="00311F53"/>
    <w:rsid w:val="00311FAC"/>
    <w:rsid w:val="00312148"/>
    <w:rsid w:val="003122DD"/>
    <w:rsid w:val="00312358"/>
    <w:rsid w:val="00312484"/>
    <w:rsid w:val="003124BE"/>
    <w:rsid w:val="00312746"/>
    <w:rsid w:val="0031278E"/>
    <w:rsid w:val="003127ED"/>
    <w:rsid w:val="003127F4"/>
    <w:rsid w:val="00312883"/>
    <w:rsid w:val="00312A6D"/>
    <w:rsid w:val="00312FF7"/>
    <w:rsid w:val="0031305A"/>
    <w:rsid w:val="00313177"/>
    <w:rsid w:val="00313372"/>
    <w:rsid w:val="003134E0"/>
    <w:rsid w:val="00313593"/>
    <w:rsid w:val="00313778"/>
    <w:rsid w:val="0031399C"/>
    <w:rsid w:val="003139D2"/>
    <w:rsid w:val="003139E5"/>
    <w:rsid w:val="00313BF1"/>
    <w:rsid w:val="00313C13"/>
    <w:rsid w:val="00313E09"/>
    <w:rsid w:val="00313F87"/>
    <w:rsid w:val="00313FC7"/>
    <w:rsid w:val="00313FD4"/>
    <w:rsid w:val="0031409E"/>
    <w:rsid w:val="003140D9"/>
    <w:rsid w:val="00314157"/>
    <w:rsid w:val="00314328"/>
    <w:rsid w:val="003145DF"/>
    <w:rsid w:val="0031463D"/>
    <w:rsid w:val="00314762"/>
    <w:rsid w:val="00314866"/>
    <w:rsid w:val="00314901"/>
    <w:rsid w:val="00314989"/>
    <w:rsid w:val="00314AB1"/>
    <w:rsid w:val="00314B41"/>
    <w:rsid w:val="00314D18"/>
    <w:rsid w:val="00314E53"/>
    <w:rsid w:val="00315057"/>
    <w:rsid w:val="003150D7"/>
    <w:rsid w:val="0031539F"/>
    <w:rsid w:val="00315450"/>
    <w:rsid w:val="003156A0"/>
    <w:rsid w:val="0031577E"/>
    <w:rsid w:val="00315A9F"/>
    <w:rsid w:val="00315ABF"/>
    <w:rsid w:val="00315CB4"/>
    <w:rsid w:val="00315CB9"/>
    <w:rsid w:val="00315E02"/>
    <w:rsid w:val="0031609D"/>
    <w:rsid w:val="003160BB"/>
    <w:rsid w:val="003161A7"/>
    <w:rsid w:val="00316246"/>
    <w:rsid w:val="00316249"/>
    <w:rsid w:val="00316395"/>
    <w:rsid w:val="003163EF"/>
    <w:rsid w:val="0031651D"/>
    <w:rsid w:val="003166BE"/>
    <w:rsid w:val="0031683A"/>
    <w:rsid w:val="0031690E"/>
    <w:rsid w:val="00316A15"/>
    <w:rsid w:val="00316A77"/>
    <w:rsid w:val="00316B60"/>
    <w:rsid w:val="00316B74"/>
    <w:rsid w:val="00316B8A"/>
    <w:rsid w:val="00316BDF"/>
    <w:rsid w:val="00316CBF"/>
    <w:rsid w:val="00316D02"/>
    <w:rsid w:val="00316DF1"/>
    <w:rsid w:val="003170D1"/>
    <w:rsid w:val="003170EA"/>
    <w:rsid w:val="0031711E"/>
    <w:rsid w:val="0031712C"/>
    <w:rsid w:val="0031714D"/>
    <w:rsid w:val="0031734D"/>
    <w:rsid w:val="003173CB"/>
    <w:rsid w:val="00317469"/>
    <w:rsid w:val="0031792F"/>
    <w:rsid w:val="003179D9"/>
    <w:rsid w:val="00317B5D"/>
    <w:rsid w:val="00317B9F"/>
    <w:rsid w:val="00317C2A"/>
    <w:rsid w:val="00317C9B"/>
    <w:rsid w:val="00317C9D"/>
    <w:rsid w:val="00317CE1"/>
    <w:rsid w:val="00317DDB"/>
    <w:rsid w:val="00317E8B"/>
    <w:rsid w:val="003201F9"/>
    <w:rsid w:val="003204BA"/>
    <w:rsid w:val="003206A8"/>
    <w:rsid w:val="003206D5"/>
    <w:rsid w:val="0032073E"/>
    <w:rsid w:val="00320905"/>
    <w:rsid w:val="00320948"/>
    <w:rsid w:val="0032099A"/>
    <w:rsid w:val="00320A73"/>
    <w:rsid w:val="00320AEB"/>
    <w:rsid w:val="00320B62"/>
    <w:rsid w:val="00320BCC"/>
    <w:rsid w:val="00320CEE"/>
    <w:rsid w:val="00320D4F"/>
    <w:rsid w:val="00320DC2"/>
    <w:rsid w:val="00320FDB"/>
    <w:rsid w:val="0032103F"/>
    <w:rsid w:val="00321110"/>
    <w:rsid w:val="0032147F"/>
    <w:rsid w:val="0032185D"/>
    <w:rsid w:val="003219EE"/>
    <w:rsid w:val="00321A4D"/>
    <w:rsid w:val="00321A88"/>
    <w:rsid w:val="00321AC0"/>
    <w:rsid w:val="00321BEB"/>
    <w:rsid w:val="00321C1A"/>
    <w:rsid w:val="00321CDC"/>
    <w:rsid w:val="00321CF1"/>
    <w:rsid w:val="00321DA0"/>
    <w:rsid w:val="00321F8E"/>
    <w:rsid w:val="00321FAB"/>
    <w:rsid w:val="00321FBC"/>
    <w:rsid w:val="003220E7"/>
    <w:rsid w:val="003222D0"/>
    <w:rsid w:val="00322346"/>
    <w:rsid w:val="003223A0"/>
    <w:rsid w:val="003223DE"/>
    <w:rsid w:val="00322412"/>
    <w:rsid w:val="003224C1"/>
    <w:rsid w:val="003224E4"/>
    <w:rsid w:val="0032269E"/>
    <w:rsid w:val="003228FE"/>
    <w:rsid w:val="00322A06"/>
    <w:rsid w:val="00322ACD"/>
    <w:rsid w:val="00322B97"/>
    <w:rsid w:val="00322C1A"/>
    <w:rsid w:val="00322C7A"/>
    <w:rsid w:val="00322E72"/>
    <w:rsid w:val="00322EE3"/>
    <w:rsid w:val="00322F94"/>
    <w:rsid w:val="00322FC6"/>
    <w:rsid w:val="00323125"/>
    <w:rsid w:val="003231AE"/>
    <w:rsid w:val="00323297"/>
    <w:rsid w:val="0032340C"/>
    <w:rsid w:val="0032344B"/>
    <w:rsid w:val="00323658"/>
    <w:rsid w:val="003238B0"/>
    <w:rsid w:val="003239B9"/>
    <w:rsid w:val="003239CC"/>
    <w:rsid w:val="00323B09"/>
    <w:rsid w:val="00323CD7"/>
    <w:rsid w:val="00323D32"/>
    <w:rsid w:val="00323E46"/>
    <w:rsid w:val="00323E6C"/>
    <w:rsid w:val="00323EA5"/>
    <w:rsid w:val="00323FE8"/>
    <w:rsid w:val="003240DC"/>
    <w:rsid w:val="0032417D"/>
    <w:rsid w:val="003241F4"/>
    <w:rsid w:val="0032421E"/>
    <w:rsid w:val="00324349"/>
    <w:rsid w:val="003243D5"/>
    <w:rsid w:val="00324407"/>
    <w:rsid w:val="00324582"/>
    <w:rsid w:val="003245FB"/>
    <w:rsid w:val="003247CB"/>
    <w:rsid w:val="003249A4"/>
    <w:rsid w:val="00324C6C"/>
    <w:rsid w:val="00324D1D"/>
    <w:rsid w:val="00324E90"/>
    <w:rsid w:val="00324FF3"/>
    <w:rsid w:val="0032505D"/>
    <w:rsid w:val="003250C1"/>
    <w:rsid w:val="00325197"/>
    <w:rsid w:val="003251A8"/>
    <w:rsid w:val="00325247"/>
    <w:rsid w:val="00325340"/>
    <w:rsid w:val="00325679"/>
    <w:rsid w:val="0032581E"/>
    <w:rsid w:val="003258C7"/>
    <w:rsid w:val="00325AFD"/>
    <w:rsid w:val="00325B05"/>
    <w:rsid w:val="00325B67"/>
    <w:rsid w:val="0032600F"/>
    <w:rsid w:val="0032605C"/>
    <w:rsid w:val="00326115"/>
    <w:rsid w:val="0032635F"/>
    <w:rsid w:val="003263B0"/>
    <w:rsid w:val="0032641A"/>
    <w:rsid w:val="00326494"/>
    <w:rsid w:val="003264D0"/>
    <w:rsid w:val="00326547"/>
    <w:rsid w:val="00326698"/>
    <w:rsid w:val="0032683C"/>
    <w:rsid w:val="003268C2"/>
    <w:rsid w:val="00326ACC"/>
    <w:rsid w:val="00326BBF"/>
    <w:rsid w:val="00326CDD"/>
    <w:rsid w:val="00326D27"/>
    <w:rsid w:val="00326F03"/>
    <w:rsid w:val="00327251"/>
    <w:rsid w:val="0032736A"/>
    <w:rsid w:val="003274BE"/>
    <w:rsid w:val="0032787B"/>
    <w:rsid w:val="003278F7"/>
    <w:rsid w:val="00327A06"/>
    <w:rsid w:val="00327A0C"/>
    <w:rsid w:val="00327CAD"/>
    <w:rsid w:val="00327F89"/>
    <w:rsid w:val="00330078"/>
    <w:rsid w:val="00330186"/>
    <w:rsid w:val="003301CA"/>
    <w:rsid w:val="003301FB"/>
    <w:rsid w:val="00330220"/>
    <w:rsid w:val="00330246"/>
    <w:rsid w:val="003302C7"/>
    <w:rsid w:val="003302DB"/>
    <w:rsid w:val="003303D8"/>
    <w:rsid w:val="00330568"/>
    <w:rsid w:val="003305AC"/>
    <w:rsid w:val="00330849"/>
    <w:rsid w:val="00330905"/>
    <w:rsid w:val="00330A2B"/>
    <w:rsid w:val="00330A94"/>
    <w:rsid w:val="00330B38"/>
    <w:rsid w:val="00330C50"/>
    <w:rsid w:val="00330CC2"/>
    <w:rsid w:val="00330F7A"/>
    <w:rsid w:val="00331033"/>
    <w:rsid w:val="0033141E"/>
    <w:rsid w:val="00331598"/>
    <w:rsid w:val="00331634"/>
    <w:rsid w:val="003317BF"/>
    <w:rsid w:val="003318B2"/>
    <w:rsid w:val="00331C22"/>
    <w:rsid w:val="00331D80"/>
    <w:rsid w:val="00331E09"/>
    <w:rsid w:val="00331E8B"/>
    <w:rsid w:val="00331E97"/>
    <w:rsid w:val="00331ED1"/>
    <w:rsid w:val="0033207B"/>
    <w:rsid w:val="00332126"/>
    <w:rsid w:val="00332211"/>
    <w:rsid w:val="003322C9"/>
    <w:rsid w:val="00332356"/>
    <w:rsid w:val="0033255E"/>
    <w:rsid w:val="00332803"/>
    <w:rsid w:val="0033289F"/>
    <w:rsid w:val="0033296A"/>
    <w:rsid w:val="00332A3F"/>
    <w:rsid w:val="00332A56"/>
    <w:rsid w:val="00332AAC"/>
    <w:rsid w:val="00332BE6"/>
    <w:rsid w:val="00332F3D"/>
    <w:rsid w:val="0033300F"/>
    <w:rsid w:val="00333028"/>
    <w:rsid w:val="0033312A"/>
    <w:rsid w:val="003332B8"/>
    <w:rsid w:val="00333470"/>
    <w:rsid w:val="003334AB"/>
    <w:rsid w:val="0033378C"/>
    <w:rsid w:val="00333930"/>
    <w:rsid w:val="00333A5A"/>
    <w:rsid w:val="00333A62"/>
    <w:rsid w:val="00333AB3"/>
    <w:rsid w:val="00333BE5"/>
    <w:rsid w:val="00333CA7"/>
    <w:rsid w:val="00333D9A"/>
    <w:rsid w:val="00333F07"/>
    <w:rsid w:val="00333F7C"/>
    <w:rsid w:val="00334097"/>
    <w:rsid w:val="0033447A"/>
    <w:rsid w:val="00334579"/>
    <w:rsid w:val="00334679"/>
    <w:rsid w:val="003346B9"/>
    <w:rsid w:val="0033470E"/>
    <w:rsid w:val="0033478F"/>
    <w:rsid w:val="003347CC"/>
    <w:rsid w:val="0033496C"/>
    <w:rsid w:val="00334A7B"/>
    <w:rsid w:val="00334AE1"/>
    <w:rsid w:val="00334AF6"/>
    <w:rsid w:val="00334C0C"/>
    <w:rsid w:val="00334E74"/>
    <w:rsid w:val="00334F0E"/>
    <w:rsid w:val="00335102"/>
    <w:rsid w:val="00335176"/>
    <w:rsid w:val="00335318"/>
    <w:rsid w:val="003353DE"/>
    <w:rsid w:val="003354A6"/>
    <w:rsid w:val="003357BE"/>
    <w:rsid w:val="003358ED"/>
    <w:rsid w:val="00335C26"/>
    <w:rsid w:val="00335D07"/>
    <w:rsid w:val="00335DDB"/>
    <w:rsid w:val="00335E3F"/>
    <w:rsid w:val="00335E93"/>
    <w:rsid w:val="00335F74"/>
    <w:rsid w:val="00335FBB"/>
    <w:rsid w:val="003361FA"/>
    <w:rsid w:val="00336319"/>
    <w:rsid w:val="00336437"/>
    <w:rsid w:val="0033644D"/>
    <w:rsid w:val="00336488"/>
    <w:rsid w:val="003364BF"/>
    <w:rsid w:val="003367CA"/>
    <w:rsid w:val="0033697A"/>
    <w:rsid w:val="003369F0"/>
    <w:rsid w:val="00336B56"/>
    <w:rsid w:val="00336C40"/>
    <w:rsid w:val="00336CBE"/>
    <w:rsid w:val="00337051"/>
    <w:rsid w:val="00337167"/>
    <w:rsid w:val="00337169"/>
    <w:rsid w:val="0033723C"/>
    <w:rsid w:val="003372E2"/>
    <w:rsid w:val="003374E0"/>
    <w:rsid w:val="00337594"/>
    <w:rsid w:val="0033763A"/>
    <w:rsid w:val="0033768C"/>
    <w:rsid w:val="00337B01"/>
    <w:rsid w:val="00337C1F"/>
    <w:rsid w:val="00337C41"/>
    <w:rsid w:val="00337C95"/>
    <w:rsid w:val="00337D96"/>
    <w:rsid w:val="00340030"/>
    <w:rsid w:val="00340098"/>
    <w:rsid w:val="0034014D"/>
    <w:rsid w:val="003401F1"/>
    <w:rsid w:val="003402CC"/>
    <w:rsid w:val="00340370"/>
    <w:rsid w:val="00340523"/>
    <w:rsid w:val="00340600"/>
    <w:rsid w:val="00340739"/>
    <w:rsid w:val="00340801"/>
    <w:rsid w:val="00340A67"/>
    <w:rsid w:val="00340AFD"/>
    <w:rsid w:val="00340B51"/>
    <w:rsid w:val="00340B55"/>
    <w:rsid w:val="00340C5D"/>
    <w:rsid w:val="00340C88"/>
    <w:rsid w:val="00340D8B"/>
    <w:rsid w:val="00340E07"/>
    <w:rsid w:val="00340E11"/>
    <w:rsid w:val="00340E3D"/>
    <w:rsid w:val="00340E9B"/>
    <w:rsid w:val="00340F6B"/>
    <w:rsid w:val="00341042"/>
    <w:rsid w:val="003410AB"/>
    <w:rsid w:val="00341119"/>
    <w:rsid w:val="0034115B"/>
    <w:rsid w:val="003411DF"/>
    <w:rsid w:val="003411E1"/>
    <w:rsid w:val="003412F7"/>
    <w:rsid w:val="0034134F"/>
    <w:rsid w:val="003413D9"/>
    <w:rsid w:val="0034142F"/>
    <w:rsid w:val="0034146A"/>
    <w:rsid w:val="003415E3"/>
    <w:rsid w:val="003416AB"/>
    <w:rsid w:val="00341A7A"/>
    <w:rsid w:val="00341B52"/>
    <w:rsid w:val="00341BDD"/>
    <w:rsid w:val="00341CB6"/>
    <w:rsid w:val="00341D2A"/>
    <w:rsid w:val="00341D57"/>
    <w:rsid w:val="00341ED5"/>
    <w:rsid w:val="00341FB3"/>
    <w:rsid w:val="0034202B"/>
    <w:rsid w:val="0034202C"/>
    <w:rsid w:val="003421D1"/>
    <w:rsid w:val="0034221D"/>
    <w:rsid w:val="003422CA"/>
    <w:rsid w:val="003423E0"/>
    <w:rsid w:val="003424F7"/>
    <w:rsid w:val="00342678"/>
    <w:rsid w:val="003426AC"/>
    <w:rsid w:val="003427DE"/>
    <w:rsid w:val="00342AB8"/>
    <w:rsid w:val="00342B5E"/>
    <w:rsid w:val="00342D8D"/>
    <w:rsid w:val="00342E11"/>
    <w:rsid w:val="00342EE0"/>
    <w:rsid w:val="00342EFB"/>
    <w:rsid w:val="00343155"/>
    <w:rsid w:val="00343350"/>
    <w:rsid w:val="00343429"/>
    <w:rsid w:val="003434AC"/>
    <w:rsid w:val="003435C2"/>
    <w:rsid w:val="00343607"/>
    <w:rsid w:val="00343791"/>
    <w:rsid w:val="003437DF"/>
    <w:rsid w:val="0034388E"/>
    <w:rsid w:val="00343B79"/>
    <w:rsid w:val="0034433A"/>
    <w:rsid w:val="00344498"/>
    <w:rsid w:val="00344580"/>
    <w:rsid w:val="003445CA"/>
    <w:rsid w:val="003446CB"/>
    <w:rsid w:val="00344701"/>
    <w:rsid w:val="00344721"/>
    <w:rsid w:val="0034474A"/>
    <w:rsid w:val="003447B0"/>
    <w:rsid w:val="003447EC"/>
    <w:rsid w:val="003448B7"/>
    <w:rsid w:val="003449A1"/>
    <w:rsid w:val="003449F4"/>
    <w:rsid w:val="00344C1C"/>
    <w:rsid w:val="00344C9C"/>
    <w:rsid w:val="00344CA5"/>
    <w:rsid w:val="00344D0B"/>
    <w:rsid w:val="00344D36"/>
    <w:rsid w:val="00344D58"/>
    <w:rsid w:val="00344EE5"/>
    <w:rsid w:val="00344FFD"/>
    <w:rsid w:val="00345042"/>
    <w:rsid w:val="00345126"/>
    <w:rsid w:val="00345151"/>
    <w:rsid w:val="0034534D"/>
    <w:rsid w:val="00345404"/>
    <w:rsid w:val="00345492"/>
    <w:rsid w:val="00345563"/>
    <w:rsid w:val="003455C8"/>
    <w:rsid w:val="003455E5"/>
    <w:rsid w:val="003455FA"/>
    <w:rsid w:val="0034569E"/>
    <w:rsid w:val="003456C0"/>
    <w:rsid w:val="00345751"/>
    <w:rsid w:val="003457A4"/>
    <w:rsid w:val="0034587C"/>
    <w:rsid w:val="00345988"/>
    <w:rsid w:val="00345B14"/>
    <w:rsid w:val="00345B67"/>
    <w:rsid w:val="00345C5F"/>
    <w:rsid w:val="00345D3A"/>
    <w:rsid w:val="00345D5A"/>
    <w:rsid w:val="00345D71"/>
    <w:rsid w:val="00345EA0"/>
    <w:rsid w:val="00345EC0"/>
    <w:rsid w:val="00345EF7"/>
    <w:rsid w:val="003460A8"/>
    <w:rsid w:val="003460E2"/>
    <w:rsid w:val="003462B6"/>
    <w:rsid w:val="003462CA"/>
    <w:rsid w:val="003462D8"/>
    <w:rsid w:val="003463E8"/>
    <w:rsid w:val="00346491"/>
    <w:rsid w:val="003466AE"/>
    <w:rsid w:val="00346819"/>
    <w:rsid w:val="003468A1"/>
    <w:rsid w:val="00346A6F"/>
    <w:rsid w:val="00346AC8"/>
    <w:rsid w:val="00346CAB"/>
    <w:rsid w:val="0034709D"/>
    <w:rsid w:val="003470B7"/>
    <w:rsid w:val="00347193"/>
    <w:rsid w:val="00347244"/>
    <w:rsid w:val="003473C3"/>
    <w:rsid w:val="003473D0"/>
    <w:rsid w:val="003474E3"/>
    <w:rsid w:val="003475B0"/>
    <w:rsid w:val="00347663"/>
    <w:rsid w:val="003476E7"/>
    <w:rsid w:val="003478E9"/>
    <w:rsid w:val="00347971"/>
    <w:rsid w:val="00347A33"/>
    <w:rsid w:val="00347A75"/>
    <w:rsid w:val="00347B35"/>
    <w:rsid w:val="00347C94"/>
    <w:rsid w:val="00347D71"/>
    <w:rsid w:val="00347EC9"/>
    <w:rsid w:val="00350224"/>
    <w:rsid w:val="00350284"/>
    <w:rsid w:val="003503A0"/>
    <w:rsid w:val="00350490"/>
    <w:rsid w:val="003504EA"/>
    <w:rsid w:val="003505C1"/>
    <w:rsid w:val="003508E2"/>
    <w:rsid w:val="00350ACE"/>
    <w:rsid w:val="00350B16"/>
    <w:rsid w:val="00350DC3"/>
    <w:rsid w:val="00350DFE"/>
    <w:rsid w:val="00350EA1"/>
    <w:rsid w:val="00350EC7"/>
    <w:rsid w:val="0035115D"/>
    <w:rsid w:val="003512F9"/>
    <w:rsid w:val="003514D2"/>
    <w:rsid w:val="00351565"/>
    <w:rsid w:val="00351577"/>
    <w:rsid w:val="0035158A"/>
    <w:rsid w:val="003515F7"/>
    <w:rsid w:val="00351715"/>
    <w:rsid w:val="003517E2"/>
    <w:rsid w:val="003518D8"/>
    <w:rsid w:val="0035198E"/>
    <w:rsid w:val="00351CA8"/>
    <w:rsid w:val="00351E18"/>
    <w:rsid w:val="00351EEE"/>
    <w:rsid w:val="003522F2"/>
    <w:rsid w:val="00352333"/>
    <w:rsid w:val="0035244F"/>
    <w:rsid w:val="00352524"/>
    <w:rsid w:val="00352695"/>
    <w:rsid w:val="003526A5"/>
    <w:rsid w:val="003526C6"/>
    <w:rsid w:val="003529BE"/>
    <w:rsid w:val="00352A55"/>
    <w:rsid w:val="00352AAA"/>
    <w:rsid w:val="00352C04"/>
    <w:rsid w:val="00352C1B"/>
    <w:rsid w:val="00352CA8"/>
    <w:rsid w:val="00352CB0"/>
    <w:rsid w:val="00352ECB"/>
    <w:rsid w:val="00353075"/>
    <w:rsid w:val="0035327E"/>
    <w:rsid w:val="00353726"/>
    <w:rsid w:val="00353816"/>
    <w:rsid w:val="00353B76"/>
    <w:rsid w:val="00353C35"/>
    <w:rsid w:val="00353CC1"/>
    <w:rsid w:val="00353CE5"/>
    <w:rsid w:val="0035411E"/>
    <w:rsid w:val="003541B8"/>
    <w:rsid w:val="003541E5"/>
    <w:rsid w:val="00354313"/>
    <w:rsid w:val="003544CC"/>
    <w:rsid w:val="003544E9"/>
    <w:rsid w:val="003544F6"/>
    <w:rsid w:val="003545FB"/>
    <w:rsid w:val="0035461E"/>
    <w:rsid w:val="0035464F"/>
    <w:rsid w:val="0035478A"/>
    <w:rsid w:val="003547D4"/>
    <w:rsid w:val="0035489D"/>
    <w:rsid w:val="003548DE"/>
    <w:rsid w:val="00354BCA"/>
    <w:rsid w:val="00354CB9"/>
    <w:rsid w:val="00354F98"/>
    <w:rsid w:val="00355171"/>
    <w:rsid w:val="00355209"/>
    <w:rsid w:val="00355268"/>
    <w:rsid w:val="0035527D"/>
    <w:rsid w:val="00355325"/>
    <w:rsid w:val="0035538E"/>
    <w:rsid w:val="00355392"/>
    <w:rsid w:val="003553AC"/>
    <w:rsid w:val="00355420"/>
    <w:rsid w:val="00355460"/>
    <w:rsid w:val="00355495"/>
    <w:rsid w:val="003555B2"/>
    <w:rsid w:val="00355961"/>
    <w:rsid w:val="00355A1A"/>
    <w:rsid w:val="00355AC8"/>
    <w:rsid w:val="00355AD5"/>
    <w:rsid w:val="00355BF3"/>
    <w:rsid w:val="00355EC6"/>
    <w:rsid w:val="0035600A"/>
    <w:rsid w:val="003561AF"/>
    <w:rsid w:val="0035622C"/>
    <w:rsid w:val="00356595"/>
    <w:rsid w:val="00356811"/>
    <w:rsid w:val="003569EE"/>
    <w:rsid w:val="00356C20"/>
    <w:rsid w:val="00356EAA"/>
    <w:rsid w:val="00356F03"/>
    <w:rsid w:val="00356F3B"/>
    <w:rsid w:val="0035715E"/>
    <w:rsid w:val="003571E7"/>
    <w:rsid w:val="00357348"/>
    <w:rsid w:val="003573B0"/>
    <w:rsid w:val="00357633"/>
    <w:rsid w:val="0035771A"/>
    <w:rsid w:val="0035781A"/>
    <w:rsid w:val="003578EC"/>
    <w:rsid w:val="00357912"/>
    <w:rsid w:val="003579BC"/>
    <w:rsid w:val="003579DF"/>
    <w:rsid w:val="003579E6"/>
    <w:rsid w:val="00357A74"/>
    <w:rsid w:val="00357B30"/>
    <w:rsid w:val="00357F13"/>
    <w:rsid w:val="003600B6"/>
    <w:rsid w:val="003601BF"/>
    <w:rsid w:val="00360261"/>
    <w:rsid w:val="003603B2"/>
    <w:rsid w:val="00360459"/>
    <w:rsid w:val="00360550"/>
    <w:rsid w:val="003605C5"/>
    <w:rsid w:val="0036075A"/>
    <w:rsid w:val="003608FD"/>
    <w:rsid w:val="003609C9"/>
    <w:rsid w:val="003609CF"/>
    <w:rsid w:val="00360BD5"/>
    <w:rsid w:val="00360C3B"/>
    <w:rsid w:val="00360D42"/>
    <w:rsid w:val="00360D8E"/>
    <w:rsid w:val="00360E9B"/>
    <w:rsid w:val="00360F22"/>
    <w:rsid w:val="0036121C"/>
    <w:rsid w:val="0036125C"/>
    <w:rsid w:val="0036128C"/>
    <w:rsid w:val="0036160C"/>
    <w:rsid w:val="0036164F"/>
    <w:rsid w:val="003617EE"/>
    <w:rsid w:val="00361A2F"/>
    <w:rsid w:val="00361A3C"/>
    <w:rsid w:val="00361B11"/>
    <w:rsid w:val="00361B97"/>
    <w:rsid w:val="00361BEF"/>
    <w:rsid w:val="00361CEB"/>
    <w:rsid w:val="00361E25"/>
    <w:rsid w:val="00361EED"/>
    <w:rsid w:val="00361FAB"/>
    <w:rsid w:val="00361FF9"/>
    <w:rsid w:val="003620CB"/>
    <w:rsid w:val="0036211F"/>
    <w:rsid w:val="003621A6"/>
    <w:rsid w:val="003621AE"/>
    <w:rsid w:val="003622FB"/>
    <w:rsid w:val="0036231D"/>
    <w:rsid w:val="00362351"/>
    <w:rsid w:val="00362357"/>
    <w:rsid w:val="0036242C"/>
    <w:rsid w:val="003625B3"/>
    <w:rsid w:val="0036269C"/>
    <w:rsid w:val="00362818"/>
    <w:rsid w:val="00362915"/>
    <w:rsid w:val="00362959"/>
    <w:rsid w:val="003629C8"/>
    <w:rsid w:val="00362A0D"/>
    <w:rsid w:val="00362A46"/>
    <w:rsid w:val="00362B1D"/>
    <w:rsid w:val="00362B2D"/>
    <w:rsid w:val="00362B3A"/>
    <w:rsid w:val="00362BDE"/>
    <w:rsid w:val="00362C63"/>
    <w:rsid w:val="00362DB5"/>
    <w:rsid w:val="00362EF5"/>
    <w:rsid w:val="0036303D"/>
    <w:rsid w:val="0036323D"/>
    <w:rsid w:val="00363384"/>
    <w:rsid w:val="00363512"/>
    <w:rsid w:val="003636D0"/>
    <w:rsid w:val="003636FE"/>
    <w:rsid w:val="003638BA"/>
    <w:rsid w:val="0036393C"/>
    <w:rsid w:val="00363D46"/>
    <w:rsid w:val="00363D90"/>
    <w:rsid w:val="00363EFB"/>
    <w:rsid w:val="00364332"/>
    <w:rsid w:val="00364395"/>
    <w:rsid w:val="00364608"/>
    <w:rsid w:val="003646AA"/>
    <w:rsid w:val="00364706"/>
    <w:rsid w:val="00364916"/>
    <w:rsid w:val="003649AC"/>
    <w:rsid w:val="00364A1E"/>
    <w:rsid w:val="00364A4D"/>
    <w:rsid w:val="00364C28"/>
    <w:rsid w:val="00364DFE"/>
    <w:rsid w:val="00364E93"/>
    <w:rsid w:val="00364EFB"/>
    <w:rsid w:val="00365312"/>
    <w:rsid w:val="0036546C"/>
    <w:rsid w:val="003654F3"/>
    <w:rsid w:val="003656E8"/>
    <w:rsid w:val="0036577A"/>
    <w:rsid w:val="00365854"/>
    <w:rsid w:val="00365A58"/>
    <w:rsid w:val="00365BF8"/>
    <w:rsid w:val="00365D47"/>
    <w:rsid w:val="00365EEC"/>
    <w:rsid w:val="00366391"/>
    <w:rsid w:val="00366461"/>
    <w:rsid w:val="0036658F"/>
    <w:rsid w:val="00366605"/>
    <w:rsid w:val="00366627"/>
    <w:rsid w:val="003669C7"/>
    <w:rsid w:val="003669ED"/>
    <w:rsid w:val="00366DEA"/>
    <w:rsid w:val="00367305"/>
    <w:rsid w:val="003673D0"/>
    <w:rsid w:val="00367567"/>
    <w:rsid w:val="00367603"/>
    <w:rsid w:val="00367627"/>
    <w:rsid w:val="0036769A"/>
    <w:rsid w:val="003678B1"/>
    <w:rsid w:val="003679C6"/>
    <w:rsid w:val="00367D84"/>
    <w:rsid w:val="00367D87"/>
    <w:rsid w:val="00367E0E"/>
    <w:rsid w:val="00367F82"/>
    <w:rsid w:val="003700A2"/>
    <w:rsid w:val="003700BE"/>
    <w:rsid w:val="0037017A"/>
    <w:rsid w:val="003701FE"/>
    <w:rsid w:val="003704A6"/>
    <w:rsid w:val="0037052B"/>
    <w:rsid w:val="003706C9"/>
    <w:rsid w:val="003709FE"/>
    <w:rsid w:val="00370A4F"/>
    <w:rsid w:val="00370D0F"/>
    <w:rsid w:val="00370D32"/>
    <w:rsid w:val="00370EAD"/>
    <w:rsid w:val="00371102"/>
    <w:rsid w:val="00371194"/>
    <w:rsid w:val="00371218"/>
    <w:rsid w:val="0037129E"/>
    <w:rsid w:val="003715D9"/>
    <w:rsid w:val="003715F6"/>
    <w:rsid w:val="00371663"/>
    <w:rsid w:val="0037168C"/>
    <w:rsid w:val="003716A0"/>
    <w:rsid w:val="0037176F"/>
    <w:rsid w:val="0037178C"/>
    <w:rsid w:val="0037192E"/>
    <w:rsid w:val="00371ADC"/>
    <w:rsid w:val="00371C15"/>
    <w:rsid w:val="00371C20"/>
    <w:rsid w:val="00371C89"/>
    <w:rsid w:val="00371C98"/>
    <w:rsid w:val="00371CD9"/>
    <w:rsid w:val="00371D01"/>
    <w:rsid w:val="00371D10"/>
    <w:rsid w:val="00371EDB"/>
    <w:rsid w:val="00372086"/>
    <w:rsid w:val="003721E6"/>
    <w:rsid w:val="0037225A"/>
    <w:rsid w:val="00372833"/>
    <w:rsid w:val="003729B0"/>
    <w:rsid w:val="00372AD4"/>
    <w:rsid w:val="00372BE6"/>
    <w:rsid w:val="00372C8B"/>
    <w:rsid w:val="00372D20"/>
    <w:rsid w:val="00372E08"/>
    <w:rsid w:val="00372E25"/>
    <w:rsid w:val="003730C0"/>
    <w:rsid w:val="00373332"/>
    <w:rsid w:val="0037336F"/>
    <w:rsid w:val="00373594"/>
    <w:rsid w:val="00373ADC"/>
    <w:rsid w:val="00373B0B"/>
    <w:rsid w:val="00373C56"/>
    <w:rsid w:val="00373CBB"/>
    <w:rsid w:val="00373CCB"/>
    <w:rsid w:val="00373CDB"/>
    <w:rsid w:val="00373E8D"/>
    <w:rsid w:val="00373F3A"/>
    <w:rsid w:val="0037429F"/>
    <w:rsid w:val="00374490"/>
    <w:rsid w:val="00374543"/>
    <w:rsid w:val="003748C0"/>
    <w:rsid w:val="00374A7D"/>
    <w:rsid w:val="00374AFC"/>
    <w:rsid w:val="00374BF1"/>
    <w:rsid w:val="00374C16"/>
    <w:rsid w:val="00374DB3"/>
    <w:rsid w:val="00374E7D"/>
    <w:rsid w:val="00374E82"/>
    <w:rsid w:val="00374F1B"/>
    <w:rsid w:val="00374FE9"/>
    <w:rsid w:val="00375042"/>
    <w:rsid w:val="00375062"/>
    <w:rsid w:val="00375106"/>
    <w:rsid w:val="0037510F"/>
    <w:rsid w:val="003752C6"/>
    <w:rsid w:val="00375518"/>
    <w:rsid w:val="00375520"/>
    <w:rsid w:val="0037561C"/>
    <w:rsid w:val="00375660"/>
    <w:rsid w:val="003756A8"/>
    <w:rsid w:val="0037589D"/>
    <w:rsid w:val="00375A9D"/>
    <w:rsid w:val="00375B90"/>
    <w:rsid w:val="00375D48"/>
    <w:rsid w:val="00375EE9"/>
    <w:rsid w:val="00376116"/>
    <w:rsid w:val="00376192"/>
    <w:rsid w:val="00376194"/>
    <w:rsid w:val="0037624D"/>
    <w:rsid w:val="00376288"/>
    <w:rsid w:val="0037637F"/>
    <w:rsid w:val="003763AB"/>
    <w:rsid w:val="00376664"/>
    <w:rsid w:val="00376682"/>
    <w:rsid w:val="0037685A"/>
    <w:rsid w:val="003768AE"/>
    <w:rsid w:val="00376908"/>
    <w:rsid w:val="00376B07"/>
    <w:rsid w:val="00376BFC"/>
    <w:rsid w:val="00376FA7"/>
    <w:rsid w:val="00377130"/>
    <w:rsid w:val="003771B6"/>
    <w:rsid w:val="0037724B"/>
    <w:rsid w:val="00377312"/>
    <w:rsid w:val="00377338"/>
    <w:rsid w:val="0037736D"/>
    <w:rsid w:val="003777E0"/>
    <w:rsid w:val="00377A0C"/>
    <w:rsid w:val="00377B2C"/>
    <w:rsid w:val="00377B60"/>
    <w:rsid w:val="00377DB2"/>
    <w:rsid w:val="00380084"/>
    <w:rsid w:val="00380136"/>
    <w:rsid w:val="003802F9"/>
    <w:rsid w:val="0038046D"/>
    <w:rsid w:val="003804E4"/>
    <w:rsid w:val="00380511"/>
    <w:rsid w:val="0038062D"/>
    <w:rsid w:val="003808E6"/>
    <w:rsid w:val="00380D70"/>
    <w:rsid w:val="00380E23"/>
    <w:rsid w:val="00380E4A"/>
    <w:rsid w:val="00380F7B"/>
    <w:rsid w:val="0038114B"/>
    <w:rsid w:val="00381201"/>
    <w:rsid w:val="00381224"/>
    <w:rsid w:val="003812B1"/>
    <w:rsid w:val="003812FC"/>
    <w:rsid w:val="00381448"/>
    <w:rsid w:val="003814D8"/>
    <w:rsid w:val="003815AF"/>
    <w:rsid w:val="0038165F"/>
    <w:rsid w:val="00381697"/>
    <w:rsid w:val="0038172C"/>
    <w:rsid w:val="0038191D"/>
    <w:rsid w:val="00381A30"/>
    <w:rsid w:val="00381AFF"/>
    <w:rsid w:val="00381B89"/>
    <w:rsid w:val="00381D73"/>
    <w:rsid w:val="00381E1F"/>
    <w:rsid w:val="00381E79"/>
    <w:rsid w:val="00381E92"/>
    <w:rsid w:val="003821AC"/>
    <w:rsid w:val="00382224"/>
    <w:rsid w:val="003822A6"/>
    <w:rsid w:val="00382364"/>
    <w:rsid w:val="0038236D"/>
    <w:rsid w:val="0038258F"/>
    <w:rsid w:val="00382694"/>
    <w:rsid w:val="0038281B"/>
    <w:rsid w:val="00382875"/>
    <w:rsid w:val="00382A4A"/>
    <w:rsid w:val="00382B6A"/>
    <w:rsid w:val="00382B6B"/>
    <w:rsid w:val="00382DD1"/>
    <w:rsid w:val="00382DEA"/>
    <w:rsid w:val="00382EA2"/>
    <w:rsid w:val="00382EFB"/>
    <w:rsid w:val="00382F27"/>
    <w:rsid w:val="00383026"/>
    <w:rsid w:val="00383189"/>
    <w:rsid w:val="00383256"/>
    <w:rsid w:val="0038337E"/>
    <w:rsid w:val="003833A9"/>
    <w:rsid w:val="0038361A"/>
    <w:rsid w:val="003836F1"/>
    <w:rsid w:val="0038391F"/>
    <w:rsid w:val="00383C93"/>
    <w:rsid w:val="00383D73"/>
    <w:rsid w:val="00383E36"/>
    <w:rsid w:val="00383ED2"/>
    <w:rsid w:val="00383FE3"/>
    <w:rsid w:val="00383FE7"/>
    <w:rsid w:val="003841B8"/>
    <w:rsid w:val="003841F4"/>
    <w:rsid w:val="0038421A"/>
    <w:rsid w:val="00384222"/>
    <w:rsid w:val="00384477"/>
    <w:rsid w:val="003846AB"/>
    <w:rsid w:val="003846BC"/>
    <w:rsid w:val="0038473F"/>
    <w:rsid w:val="00384754"/>
    <w:rsid w:val="00384780"/>
    <w:rsid w:val="0038483D"/>
    <w:rsid w:val="003848AC"/>
    <w:rsid w:val="00384BEF"/>
    <w:rsid w:val="00384C60"/>
    <w:rsid w:val="00384D74"/>
    <w:rsid w:val="00384E02"/>
    <w:rsid w:val="00384F3C"/>
    <w:rsid w:val="00385046"/>
    <w:rsid w:val="003850F6"/>
    <w:rsid w:val="0038560E"/>
    <w:rsid w:val="00385842"/>
    <w:rsid w:val="00385870"/>
    <w:rsid w:val="003859DF"/>
    <w:rsid w:val="00385A31"/>
    <w:rsid w:val="00385B40"/>
    <w:rsid w:val="00385C22"/>
    <w:rsid w:val="00385D05"/>
    <w:rsid w:val="00385D31"/>
    <w:rsid w:val="00385E99"/>
    <w:rsid w:val="00386027"/>
    <w:rsid w:val="003860C2"/>
    <w:rsid w:val="00386738"/>
    <w:rsid w:val="003868AF"/>
    <w:rsid w:val="003869F1"/>
    <w:rsid w:val="00386B1F"/>
    <w:rsid w:val="00386BB5"/>
    <w:rsid w:val="00386C88"/>
    <w:rsid w:val="00386CB8"/>
    <w:rsid w:val="00386D65"/>
    <w:rsid w:val="00386F09"/>
    <w:rsid w:val="00386FDD"/>
    <w:rsid w:val="00387076"/>
    <w:rsid w:val="0038709E"/>
    <w:rsid w:val="0038733E"/>
    <w:rsid w:val="003876A3"/>
    <w:rsid w:val="003878AE"/>
    <w:rsid w:val="00387B2C"/>
    <w:rsid w:val="00387EEA"/>
    <w:rsid w:val="00387F14"/>
    <w:rsid w:val="00387FCD"/>
    <w:rsid w:val="00390001"/>
    <w:rsid w:val="00390147"/>
    <w:rsid w:val="0039016E"/>
    <w:rsid w:val="003901A2"/>
    <w:rsid w:val="00390211"/>
    <w:rsid w:val="00390225"/>
    <w:rsid w:val="003902FB"/>
    <w:rsid w:val="00390740"/>
    <w:rsid w:val="003909D9"/>
    <w:rsid w:val="00390ACB"/>
    <w:rsid w:val="00390C45"/>
    <w:rsid w:val="00390CEE"/>
    <w:rsid w:val="00390DB7"/>
    <w:rsid w:val="00390E2B"/>
    <w:rsid w:val="00391028"/>
    <w:rsid w:val="00391168"/>
    <w:rsid w:val="0039122A"/>
    <w:rsid w:val="003912E4"/>
    <w:rsid w:val="003913F3"/>
    <w:rsid w:val="003914E0"/>
    <w:rsid w:val="0039159A"/>
    <w:rsid w:val="003915E7"/>
    <w:rsid w:val="00391674"/>
    <w:rsid w:val="003919C1"/>
    <w:rsid w:val="00391AC0"/>
    <w:rsid w:val="00391C7D"/>
    <w:rsid w:val="00391CF3"/>
    <w:rsid w:val="00391DDC"/>
    <w:rsid w:val="00391E5F"/>
    <w:rsid w:val="00391F3E"/>
    <w:rsid w:val="00392035"/>
    <w:rsid w:val="003920BC"/>
    <w:rsid w:val="00392305"/>
    <w:rsid w:val="00392355"/>
    <w:rsid w:val="003923C9"/>
    <w:rsid w:val="00392404"/>
    <w:rsid w:val="003924B0"/>
    <w:rsid w:val="0039266D"/>
    <w:rsid w:val="0039270A"/>
    <w:rsid w:val="003928DE"/>
    <w:rsid w:val="003929B9"/>
    <w:rsid w:val="00392A78"/>
    <w:rsid w:val="00392B2B"/>
    <w:rsid w:val="00392B64"/>
    <w:rsid w:val="00392DCA"/>
    <w:rsid w:val="00392E67"/>
    <w:rsid w:val="00392EC1"/>
    <w:rsid w:val="00392F59"/>
    <w:rsid w:val="00393002"/>
    <w:rsid w:val="00393093"/>
    <w:rsid w:val="0039322E"/>
    <w:rsid w:val="00393325"/>
    <w:rsid w:val="0039349C"/>
    <w:rsid w:val="0039356A"/>
    <w:rsid w:val="00393579"/>
    <w:rsid w:val="00393699"/>
    <w:rsid w:val="003937E9"/>
    <w:rsid w:val="0039381B"/>
    <w:rsid w:val="0039385B"/>
    <w:rsid w:val="003938A4"/>
    <w:rsid w:val="003939B2"/>
    <w:rsid w:val="003939E4"/>
    <w:rsid w:val="00393BBE"/>
    <w:rsid w:val="00393E89"/>
    <w:rsid w:val="00393F32"/>
    <w:rsid w:val="00393F76"/>
    <w:rsid w:val="00394298"/>
    <w:rsid w:val="003942DC"/>
    <w:rsid w:val="00394465"/>
    <w:rsid w:val="003944B1"/>
    <w:rsid w:val="00394591"/>
    <w:rsid w:val="003945C6"/>
    <w:rsid w:val="0039475A"/>
    <w:rsid w:val="00394778"/>
    <w:rsid w:val="00394788"/>
    <w:rsid w:val="0039484D"/>
    <w:rsid w:val="0039489F"/>
    <w:rsid w:val="00394A91"/>
    <w:rsid w:val="00394D22"/>
    <w:rsid w:val="00394DAF"/>
    <w:rsid w:val="00394DFC"/>
    <w:rsid w:val="00394E81"/>
    <w:rsid w:val="0039509A"/>
    <w:rsid w:val="0039510E"/>
    <w:rsid w:val="003953B2"/>
    <w:rsid w:val="00395403"/>
    <w:rsid w:val="003954C3"/>
    <w:rsid w:val="003955F8"/>
    <w:rsid w:val="00395753"/>
    <w:rsid w:val="00395791"/>
    <w:rsid w:val="00395792"/>
    <w:rsid w:val="003957B6"/>
    <w:rsid w:val="003957BB"/>
    <w:rsid w:val="0039591E"/>
    <w:rsid w:val="00395D6B"/>
    <w:rsid w:val="00395DDC"/>
    <w:rsid w:val="00395F3F"/>
    <w:rsid w:val="0039607B"/>
    <w:rsid w:val="00396271"/>
    <w:rsid w:val="00396358"/>
    <w:rsid w:val="00396743"/>
    <w:rsid w:val="00396819"/>
    <w:rsid w:val="0039691F"/>
    <w:rsid w:val="003969F4"/>
    <w:rsid w:val="003969FB"/>
    <w:rsid w:val="00396A5D"/>
    <w:rsid w:val="00396A89"/>
    <w:rsid w:val="00396B1E"/>
    <w:rsid w:val="00396B97"/>
    <w:rsid w:val="00396B9A"/>
    <w:rsid w:val="00396D62"/>
    <w:rsid w:val="00396E10"/>
    <w:rsid w:val="00396E95"/>
    <w:rsid w:val="0039733F"/>
    <w:rsid w:val="00397542"/>
    <w:rsid w:val="00397586"/>
    <w:rsid w:val="00397648"/>
    <w:rsid w:val="003976E0"/>
    <w:rsid w:val="00397717"/>
    <w:rsid w:val="00397796"/>
    <w:rsid w:val="00397879"/>
    <w:rsid w:val="003978AB"/>
    <w:rsid w:val="00397997"/>
    <w:rsid w:val="00397998"/>
    <w:rsid w:val="00397BC8"/>
    <w:rsid w:val="00397C5B"/>
    <w:rsid w:val="00397D14"/>
    <w:rsid w:val="00397FDD"/>
    <w:rsid w:val="003A000C"/>
    <w:rsid w:val="003A0049"/>
    <w:rsid w:val="003A0342"/>
    <w:rsid w:val="003A050B"/>
    <w:rsid w:val="003A05EC"/>
    <w:rsid w:val="003A05F7"/>
    <w:rsid w:val="003A087F"/>
    <w:rsid w:val="003A0EEB"/>
    <w:rsid w:val="003A0F4A"/>
    <w:rsid w:val="003A0F4E"/>
    <w:rsid w:val="003A1109"/>
    <w:rsid w:val="003A13FC"/>
    <w:rsid w:val="003A156D"/>
    <w:rsid w:val="003A1658"/>
    <w:rsid w:val="003A182F"/>
    <w:rsid w:val="003A1887"/>
    <w:rsid w:val="003A18E7"/>
    <w:rsid w:val="003A1964"/>
    <w:rsid w:val="003A1979"/>
    <w:rsid w:val="003A19D2"/>
    <w:rsid w:val="003A1A1D"/>
    <w:rsid w:val="003A1B86"/>
    <w:rsid w:val="003A1C1D"/>
    <w:rsid w:val="003A1CD4"/>
    <w:rsid w:val="003A1FCA"/>
    <w:rsid w:val="003A2040"/>
    <w:rsid w:val="003A21AF"/>
    <w:rsid w:val="003A234F"/>
    <w:rsid w:val="003A260F"/>
    <w:rsid w:val="003A261E"/>
    <w:rsid w:val="003A26B4"/>
    <w:rsid w:val="003A28FC"/>
    <w:rsid w:val="003A2B0A"/>
    <w:rsid w:val="003A2B54"/>
    <w:rsid w:val="003A2C4E"/>
    <w:rsid w:val="003A2D36"/>
    <w:rsid w:val="003A2E33"/>
    <w:rsid w:val="003A2E9B"/>
    <w:rsid w:val="003A2EE8"/>
    <w:rsid w:val="003A3031"/>
    <w:rsid w:val="003A30CF"/>
    <w:rsid w:val="003A3147"/>
    <w:rsid w:val="003A31CC"/>
    <w:rsid w:val="003A32BC"/>
    <w:rsid w:val="003A32C6"/>
    <w:rsid w:val="003A3301"/>
    <w:rsid w:val="003A3400"/>
    <w:rsid w:val="003A344B"/>
    <w:rsid w:val="003A36D2"/>
    <w:rsid w:val="003A36FB"/>
    <w:rsid w:val="003A37CD"/>
    <w:rsid w:val="003A3874"/>
    <w:rsid w:val="003A3AC1"/>
    <w:rsid w:val="003A4053"/>
    <w:rsid w:val="003A41FC"/>
    <w:rsid w:val="003A45E7"/>
    <w:rsid w:val="003A45F4"/>
    <w:rsid w:val="003A469A"/>
    <w:rsid w:val="003A476E"/>
    <w:rsid w:val="003A483E"/>
    <w:rsid w:val="003A4A9B"/>
    <w:rsid w:val="003A4C36"/>
    <w:rsid w:val="003A4D60"/>
    <w:rsid w:val="003A4E10"/>
    <w:rsid w:val="003A4E1F"/>
    <w:rsid w:val="003A50CA"/>
    <w:rsid w:val="003A5190"/>
    <w:rsid w:val="003A53DD"/>
    <w:rsid w:val="003A5660"/>
    <w:rsid w:val="003A5694"/>
    <w:rsid w:val="003A5908"/>
    <w:rsid w:val="003A5AC4"/>
    <w:rsid w:val="003A5DC7"/>
    <w:rsid w:val="003A5F03"/>
    <w:rsid w:val="003A605B"/>
    <w:rsid w:val="003A6123"/>
    <w:rsid w:val="003A616E"/>
    <w:rsid w:val="003A6289"/>
    <w:rsid w:val="003A64BA"/>
    <w:rsid w:val="003A64BE"/>
    <w:rsid w:val="003A657A"/>
    <w:rsid w:val="003A658C"/>
    <w:rsid w:val="003A65A0"/>
    <w:rsid w:val="003A6714"/>
    <w:rsid w:val="003A6757"/>
    <w:rsid w:val="003A6764"/>
    <w:rsid w:val="003A680E"/>
    <w:rsid w:val="003A68ED"/>
    <w:rsid w:val="003A69AF"/>
    <w:rsid w:val="003A69C8"/>
    <w:rsid w:val="003A6A13"/>
    <w:rsid w:val="003A6B8C"/>
    <w:rsid w:val="003A6C39"/>
    <w:rsid w:val="003A6CB7"/>
    <w:rsid w:val="003A6F30"/>
    <w:rsid w:val="003A700B"/>
    <w:rsid w:val="003A7112"/>
    <w:rsid w:val="003A7138"/>
    <w:rsid w:val="003A716F"/>
    <w:rsid w:val="003A71D0"/>
    <w:rsid w:val="003A72BD"/>
    <w:rsid w:val="003A74F8"/>
    <w:rsid w:val="003A7583"/>
    <w:rsid w:val="003A75FB"/>
    <w:rsid w:val="003A7866"/>
    <w:rsid w:val="003A78D5"/>
    <w:rsid w:val="003A795A"/>
    <w:rsid w:val="003A7B43"/>
    <w:rsid w:val="003A7BAA"/>
    <w:rsid w:val="003A7DDD"/>
    <w:rsid w:val="003A7E8E"/>
    <w:rsid w:val="003A7F1B"/>
    <w:rsid w:val="003A7FB7"/>
    <w:rsid w:val="003A7FC4"/>
    <w:rsid w:val="003B001F"/>
    <w:rsid w:val="003B00AE"/>
    <w:rsid w:val="003B00ED"/>
    <w:rsid w:val="003B013A"/>
    <w:rsid w:val="003B01FC"/>
    <w:rsid w:val="003B0255"/>
    <w:rsid w:val="003B02E1"/>
    <w:rsid w:val="003B0576"/>
    <w:rsid w:val="003B0664"/>
    <w:rsid w:val="003B070B"/>
    <w:rsid w:val="003B0764"/>
    <w:rsid w:val="003B0AAF"/>
    <w:rsid w:val="003B0B34"/>
    <w:rsid w:val="003B0BF5"/>
    <w:rsid w:val="003B0C5E"/>
    <w:rsid w:val="003B0C7F"/>
    <w:rsid w:val="003B0CD0"/>
    <w:rsid w:val="003B0CE4"/>
    <w:rsid w:val="003B0D93"/>
    <w:rsid w:val="003B0DEB"/>
    <w:rsid w:val="003B0EF1"/>
    <w:rsid w:val="003B0F08"/>
    <w:rsid w:val="003B123D"/>
    <w:rsid w:val="003B128B"/>
    <w:rsid w:val="003B133B"/>
    <w:rsid w:val="003B139C"/>
    <w:rsid w:val="003B17BF"/>
    <w:rsid w:val="003B185C"/>
    <w:rsid w:val="003B1894"/>
    <w:rsid w:val="003B18EE"/>
    <w:rsid w:val="003B1968"/>
    <w:rsid w:val="003B19D8"/>
    <w:rsid w:val="003B1A87"/>
    <w:rsid w:val="003B1A8A"/>
    <w:rsid w:val="003B1BB1"/>
    <w:rsid w:val="003B1CAA"/>
    <w:rsid w:val="003B1FBF"/>
    <w:rsid w:val="003B2147"/>
    <w:rsid w:val="003B22DE"/>
    <w:rsid w:val="003B2304"/>
    <w:rsid w:val="003B2402"/>
    <w:rsid w:val="003B244D"/>
    <w:rsid w:val="003B2493"/>
    <w:rsid w:val="003B24E6"/>
    <w:rsid w:val="003B2669"/>
    <w:rsid w:val="003B2807"/>
    <w:rsid w:val="003B294B"/>
    <w:rsid w:val="003B29CD"/>
    <w:rsid w:val="003B2AE8"/>
    <w:rsid w:val="003B2B3C"/>
    <w:rsid w:val="003B2D37"/>
    <w:rsid w:val="003B2E74"/>
    <w:rsid w:val="003B2EF8"/>
    <w:rsid w:val="003B2FF6"/>
    <w:rsid w:val="003B3013"/>
    <w:rsid w:val="003B30E1"/>
    <w:rsid w:val="003B323F"/>
    <w:rsid w:val="003B3295"/>
    <w:rsid w:val="003B330B"/>
    <w:rsid w:val="003B3388"/>
    <w:rsid w:val="003B33E4"/>
    <w:rsid w:val="003B34F6"/>
    <w:rsid w:val="003B35FD"/>
    <w:rsid w:val="003B3621"/>
    <w:rsid w:val="003B362A"/>
    <w:rsid w:val="003B3649"/>
    <w:rsid w:val="003B37DD"/>
    <w:rsid w:val="003B37FC"/>
    <w:rsid w:val="003B383B"/>
    <w:rsid w:val="003B392E"/>
    <w:rsid w:val="003B39D4"/>
    <w:rsid w:val="003B39ED"/>
    <w:rsid w:val="003B3A0B"/>
    <w:rsid w:val="003B3A51"/>
    <w:rsid w:val="003B3CDE"/>
    <w:rsid w:val="003B3DA0"/>
    <w:rsid w:val="003B3FB4"/>
    <w:rsid w:val="003B40AC"/>
    <w:rsid w:val="003B4173"/>
    <w:rsid w:val="003B41AD"/>
    <w:rsid w:val="003B430E"/>
    <w:rsid w:val="003B438F"/>
    <w:rsid w:val="003B442C"/>
    <w:rsid w:val="003B448C"/>
    <w:rsid w:val="003B45E5"/>
    <w:rsid w:val="003B4605"/>
    <w:rsid w:val="003B4748"/>
    <w:rsid w:val="003B4859"/>
    <w:rsid w:val="003B4A3A"/>
    <w:rsid w:val="003B4AA1"/>
    <w:rsid w:val="003B4ACD"/>
    <w:rsid w:val="003B4BAB"/>
    <w:rsid w:val="003B4BEF"/>
    <w:rsid w:val="003B4C9E"/>
    <w:rsid w:val="003B4CA4"/>
    <w:rsid w:val="003B4D55"/>
    <w:rsid w:val="003B4E1B"/>
    <w:rsid w:val="003B4EF5"/>
    <w:rsid w:val="003B4F9F"/>
    <w:rsid w:val="003B507F"/>
    <w:rsid w:val="003B521C"/>
    <w:rsid w:val="003B52E4"/>
    <w:rsid w:val="003B537D"/>
    <w:rsid w:val="003B542E"/>
    <w:rsid w:val="003B547E"/>
    <w:rsid w:val="003B56D7"/>
    <w:rsid w:val="003B592D"/>
    <w:rsid w:val="003B59A8"/>
    <w:rsid w:val="003B5A8F"/>
    <w:rsid w:val="003B5C9B"/>
    <w:rsid w:val="003B5CE5"/>
    <w:rsid w:val="003B5D1D"/>
    <w:rsid w:val="003B5D9F"/>
    <w:rsid w:val="003B5E02"/>
    <w:rsid w:val="003B5E3A"/>
    <w:rsid w:val="003B5E8B"/>
    <w:rsid w:val="003B5E8F"/>
    <w:rsid w:val="003B5EAA"/>
    <w:rsid w:val="003B60A5"/>
    <w:rsid w:val="003B60ED"/>
    <w:rsid w:val="003B61DF"/>
    <w:rsid w:val="003B63C8"/>
    <w:rsid w:val="003B653A"/>
    <w:rsid w:val="003B6760"/>
    <w:rsid w:val="003B69CB"/>
    <w:rsid w:val="003B6B23"/>
    <w:rsid w:val="003B6CB8"/>
    <w:rsid w:val="003B6D37"/>
    <w:rsid w:val="003B6F58"/>
    <w:rsid w:val="003B7103"/>
    <w:rsid w:val="003B7274"/>
    <w:rsid w:val="003B7370"/>
    <w:rsid w:val="003B741E"/>
    <w:rsid w:val="003B7423"/>
    <w:rsid w:val="003B74BF"/>
    <w:rsid w:val="003B7570"/>
    <w:rsid w:val="003B762B"/>
    <w:rsid w:val="003B7838"/>
    <w:rsid w:val="003B78B1"/>
    <w:rsid w:val="003B7928"/>
    <w:rsid w:val="003B7940"/>
    <w:rsid w:val="003B7ACE"/>
    <w:rsid w:val="003B7D58"/>
    <w:rsid w:val="003B7DAF"/>
    <w:rsid w:val="003B7EA6"/>
    <w:rsid w:val="003C011A"/>
    <w:rsid w:val="003C0147"/>
    <w:rsid w:val="003C0169"/>
    <w:rsid w:val="003C0176"/>
    <w:rsid w:val="003C0185"/>
    <w:rsid w:val="003C01E1"/>
    <w:rsid w:val="003C02AC"/>
    <w:rsid w:val="003C068B"/>
    <w:rsid w:val="003C07BC"/>
    <w:rsid w:val="003C09B7"/>
    <w:rsid w:val="003C0AB8"/>
    <w:rsid w:val="003C0B6D"/>
    <w:rsid w:val="003C0CD0"/>
    <w:rsid w:val="003C0D7C"/>
    <w:rsid w:val="003C0DF0"/>
    <w:rsid w:val="003C0DF8"/>
    <w:rsid w:val="003C0F71"/>
    <w:rsid w:val="003C10F9"/>
    <w:rsid w:val="003C1123"/>
    <w:rsid w:val="003C1144"/>
    <w:rsid w:val="003C123E"/>
    <w:rsid w:val="003C132A"/>
    <w:rsid w:val="003C13CF"/>
    <w:rsid w:val="003C159C"/>
    <w:rsid w:val="003C163C"/>
    <w:rsid w:val="003C16D3"/>
    <w:rsid w:val="003C179E"/>
    <w:rsid w:val="003C18E1"/>
    <w:rsid w:val="003C19D0"/>
    <w:rsid w:val="003C1E6D"/>
    <w:rsid w:val="003C1F1B"/>
    <w:rsid w:val="003C1F21"/>
    <w:rsid w:val="003C1F5B"/>
    <w:rsid w:val="003C1FA7"/>
    <w:rsid w:val="003C20FB"/>
    <w:rsid w:val="003C210E"/>
    <w:rsid w:val="003C2112"/>
    <w:rsid w:val="003C21CC"/>
    <w:rsid w:val="003C21D3"/>
    <w:rsid w:val="003C21F3"/>
    <w:rsid w:val="003C2204"/>
    <w:rsid w:val="003C254F"/>
    <w:rsid w:val="003C255B"/>
    <w:rsid w:val="003C25EC"/>
    <w:rsid w:val="003C2625"/>
    <w:rsid w:val="003C262F"/>
    <w:rsid w:val="003C2651"/>
    <w:rsid w:val="003C269C"/>
    <w:rsid w:val="003C2A6C"/>
    <w:rsid w:val="003C2B1A"/>
    <w:rsid w:val="003C2B84"/>
    <w:rsid w:val="003C2C13"/>
    <w:rsid w:val="003C2C6D"/>
    <w:rsid w:val="003C302D"/>
    <w:rsid w:val="003C3090"/>
    <w:rsid w:val="003C318D"/>
    <w:rsid w:val="003C31D3"/>
    <w:rsid w:val="003C3439"/>
    <w:rsid w:val="003C34D9"/>
    <w:rsid w:val="003C37A5"/>
    <w:rsid w:val="003C37B7"/>
    <w:rsid w:val="003C389F"/>
    <w:rsid w:val="003C3904"/>
    <w:rsid w:val="003C39E3"/>
    <w:rsid w:val="003C3AE1"/>
    <w:rsid w:val="003C3B76"/>
    <w:rsid w:val="003C3C6F"/>
    <w:rsid w:val="003C3D37"/>
    <w:rsid w:val="003C3DA2"/>
    <w:rsid w:val="003C3DF2"/>
    <w:rsid w:val="003C3E0E"/>
    <w:rsid w:val="003C412C"/>
    <w:rsid w:val="003C4154"/>
    <w:rsid w:val="003C43D4"/>
    <w:rsid w:val="003C4480"/>
    <w:rsid w:val="003C459A"/>
    <w:rsid w:val="003C46E5"/>
    <w:rsid w:val="003C485D"/>
    <w:rsid w:val="003C48F7"/>
    <w:rsid w:val="003C49DF"/>
    <w:rsid w:val="003C4B1C"/>
    <w:rsid w:val="003C4B82"/>
    <w:rsid w:val="003C4BE0"/>
    <w:rsid w:val="003C4C6E"/>
    <w:rsid w:val="003C4CD2"/>
    <w:rsid w:val="003C4DD1"/>
    <w:rsid w:val="003C515A"/>
    <w:rsid w:val="003C5198"/>
    <w:rsid w:val="003C5396"/>
    <w:rsid w:val="003C5438"/>
    <w:rsid w:val="003C5482"/>
    <w:rsid w:val="003C54BD"/>
    <w:rsid w:val="003C578C"/>
    <w:rsid w:val="003C58DA"/>
    <w:rsid w:val="003C5A30"/>
    <w:rsid w:val="003C5B2F"/>
    <w:rsid w:val="003C5DC2"/>
    <w:rsid w:val="003C5E0F"/>
    <w:rsid w:val="003C6088"/>
    <w:rsid w:val="003C60D4"/>
    <w:rsid w:val="003C621B"/>
    <w:rsid w:val="003C622B"/>
    <w:rsid w:val="003C6261"/>
    <w:rsid w:val="003C6288"/>
    <w:rsid w:val="003C63C2"/>
    <w:rsid w:val="003C65FB"/>
    <w:rsid w:val="003C66E1"/>
    <w:rsid w:val="003C693C"/>
    <w:rsid w:val="003C69B2"/>
    <w:rsid w:val="003C69DD"/>
    <w:rsid w:val="003C6F6F"/>
    <w:rsid w:val="003C6FFA"/>
    <w:rsid w:val="003C7145"/>
    <w:rsid w:val="003C71CB"/>
    <w:rsid w:val="003C745C"/>
    <w:rsid w:val="003C766D"/>
    <w:rsid w:val="003C770E"/>
    <w:rsid w:val="003C77B6"/>
    <w:rsid w:val="003C78C6"/>
    <w:rsid w:val="003C7A08"/>
    <w:rsid w:val="003C7AE2"/>
    <w:rsid w:val="003C7C50"/>
    <w:rsid w:val="003C7E88"/>
    <w:rsid w:val="003D00A8"/>
    <w:rsid w:val="003D02CC"/>
    <w:rsid w:val="003D02E6"/>
    <w:rsid w:val="003D03FE"/>
    <w:rsid w:val="003D055E"/>
    <w:rsid w:val="003D06DA"/>
    <w:rsid w:val="003D07E7"/>
    <w:rsid w:val="003D09A2"/>
    <w:rsid w:val="003D0B93"/>
    <w:rsid w:val="003D0C4D"/>
    <w:rsid w:val="003D0D10"/>
    <w:rsid w:val="003D0DE0"/>
    <w:rsid w:val="003D136A"/>
    <w:rsid w:val="003D13FC"/>
    <w:rsid w:val="003D14E0"/>
    <w:rsid w:val="003D160F"/>
    <w:rsid w:val="003D1764"/>
    <w:rsid w:val="003D1900"/>
    <w:rsid w:val="003D1949"/>
    <w:rsid w:val="003D19BE"/>
    <w:rsid w:val="003D1E85"/>
    <w:rsid w:val="003D1FF8"/>
    <w:rsid w:val="003D21B7"/>
    <w:rsid w:val="003D2349"/>
    <w:rsid w:val="003D2355"/>
    <w:rsid w:val="003D2406"/>
    <w:rsid w:val="003D245E"/>
    <w:rsid w:val="003D24E2"/>
    <w:rsid w:val="003D258C"/>
    <w:rsid w:val="003D2645"/>
    <w:rsid w:val="003D2736"/>
    <w:rsid w:val="003D2792"/>
    <w:rsid w:val="003D2C5B"/>
    <w:rsid w:val="003D2CB7"/>
    <w:rsid w:val="003D2D8B"/>
    <w:rsid w:val="003D2E4E"/>
    <w:rsid w:val="003D2E62"/>
    <w:rsid w:val="003D323D"/>
    <w:rsid w:val="003D345B"/>
    <w:rsid w:val="003D354A"/>
    <w:rsid w:val="003D377A"/>
    <w:rsid w:val="003D37C1"/>
    <w:rsid w:val="003D3982"/>
    <w:rsid w:val="003D39CF"/>
    <w:rsid w:val="003D3C09"/>
    <w:rsid w:val="003D3C62"/>
    <w:rsid w:val="003D3D08"/>
    <w:rsid w:val="003D3D12"/>
    <w:rsid w:val="003D3E76"/>
    <w:rsid w:val="003D3F77"/>
    <w:rsid w:val="003D4033"/>
    <w:rsid w:val="003D40B6"/>
    <w:rsid w:val="003D40CB"/>
    <w:rsid w:val="003D418A"/>
    <w:rsid w:val="003D4494"/>
    <w:rsid w:val="003D4593"/>
    <w:rsid w:val="003D4689"/>
    <w:rsid w:val="003D47CA"/>
    <w:rsid w:val="003D4867"/>
    <w:rsid w:val="003D48B3"/>
    <w:rsid w:val="003D490D"/>
    <w:rsid w:val="003D4C51"/>
    <w:rsid w:val="003D4C8F"/>
    <w:rsid w:val="003D4EC0"/>
    <w:rsid w:val="003D4ED9"/>
    <w:rsid w:val="003D4F30"/>
    <w:rsid w:val="003D4F59"/>
    <w:rsid w:val="003D50FC"/>
    <w:rsid w:val="003D5170"/>
    <w:rsid w:val="003D518F"/>
    <w:rsid w:val="003D51FA"/>
    <w:rsid w:val="003D53AB"/>
    <w:rsid w:val="003D542F"/>
    <w:rsid w:val="003D5461"/>
    <w:rsid w:val="003D5496"/>
    <w:rsid w:val="003D5555"/>
    <w:rsid w:val="003D57C6"/>
    <w:rsid w:val="003D5917"/>
    <w:rsid w:val="003D5966"/>
    <w:rsid w:val="003D5A26"/>
    <w:rsid w:val="003D5A69"/>
    <w:rsid w:val="003D5AF4"/>
    <w:rsid w:val="003D5B43"/>
    <w:rsid w:val="003D5B5E"/>
    <w:rsid w:val="003D5B84"/>
    <w:rsid w:val="003D5BE1"/>
    <w:rsid w:val="003D5CCE"/>
    <w:rsid w:val="003D5CF6"/>
    <w:rsid w:val="003D5EB5"/>
    <w:rsid w:val="003D5EC7"/>
    <w:rsid w:val="003D615D"/>
    <w:rsid w:val="003D63BA"/>
    <w:rsid w:val="003D67B7"/>
    <w:rsid w:val="003D6914"/>
    <w:rsid w:val="003D6950"/>
    <w:rsid w:val="003D6A73"/>
    <w:rsid w:val="003D6ACE"/>
    <w:rsid w:val="003D6C25"/>
    <w:rsid w:val="003D6D80"/>
    <w:rsid w:val="003D6D9F"/>
    <w:rsid w:val="003D6E3D"/>
    <w:rsid w:val="003D6F70"/>
    <w:rsid w:val="003D6F8D"/>
    <w:rsid w:val="003D7097"/>
    <w:rsid w:val="003D70D7"/>
    <w:rsid w:val="003D7210"/>
    <w:rsid w:val="003D737F"/>
    <w:rsid w:val="003D739D"/>
    <w:rsid w:val="003D73BA"/>
    <w:rsid w:val="003D7455"/>
    <w:rsid w:val="003D75EA"/>
    <w:rsid w:val="003D77AC"/>
    <w:rsid w:val="003D782E"/>
    <w:rsid w:val="003D7839"/>
    <w:rsid w:val="003D7941"/>
    <w:rsid w:val="003D79C7"/>
    <w:rsid w:val="003D7A1B"/>
    <w:rsid w:val="003D7AEE"/>
    <w:rsid w:val="003D7C36"/>
    <w:rsid w:val="003D7CB9"/>
    <w:rsid w:val="003D7EF7"/>
    <w:rsid w:val="003D7F0B"/>
    <w:rsid w:val="003D7FE7"/>
    <w:rsid w:val="003E009C"/>
    <w:rsid w:val="003E00AF"/>
    <w:rsid w:val="003E00DD"/>
    <w:rsid w:val="003E03FF"/>
    <w:rsid w:val="003E04C9"/>
    <w:rsid w:val="003E07E5"/>
    <w:rsid w:val="003E086F"/>
    <w:rsid w:val="003E092B"/>
    <w:rsid w:val="003E0A14"/>
    <w:rsid w:val="003E0A2B"/>
    <w:rsid w:val="003E0A3F"/>
    <w:rsid w:val="003E0A72"/>
    <w:rsid w:val="003E0E43"/>
    <w:rsid w:val="003E10FD"/>
    <w:rsid w:val="003E1228"/>
    <w:rsid w:val="003E129F"/>
    <w:rsid w:val="003E13C5"/>
    <w:rsid w:val="003E1479"/>
    <w:rsid w:val="003E159C"/>
    <w:rsid w:val="003E1766"/>
    <w:rsid w:val="003E17F1"/>
    <w:rsid w:val="003E196B"/>
    <w:rsid w:val="003E1ACF"/>
    <w:rsid w:val="003E1B02"/>
    <w:rsid w:val="003E1B7B"/>
    <w:rsid w:val="003E1C2D"/>
    <w:rsid w:val="003E1C33"/>
    <w:rsid w:val="003E1D21"/>
    <w:rsid w:val="003E1D2C"/>
    <w:rsid w:val="003E1E0B"/>
    <w:rsid w:val="003E1E97"/>
    <w:rsid w:val="003E1EF8"/>
    <w:rsid w:val="003E1EFF"/>
    <w:rsid w:val="003E206D"/>
    <w:rsid w:val="003E21AF"/>
    <w:rsid w:val="003E2233"/>
    <w:rsid w:val="003E2277"/>
    <w:rsid w:val="003E2292"/>
    <w:rsid w:val="003E238A"/>
    <w:rsid w:val="003E23BC"/>
    <w:rsid w:val="003E23BE"/>
    <w:rsid w:val="003E2451"/>
    <w:rsid w:val="003E25BB"/>
    <w:rsid w:val="003E2960"/>
    <w:rsid w:val="003E2B7E"/>
    <w:rsid w:val="003E2BBA"/>
    <w:rsid w:val="003E2BE8"/>
    <w:rsid w:val="003E2C53"/>
    <w:rsid w:val="003E2DAE"/>
    <w:rsid w:val="003E2DE6"/>
    <w:rsid w:val="003E2E7F"/>
    <w:rsid w:val="003E2EB5"/>
    <w:rsid w:val="003E2F26"/>
    <w:rsid w:val="003E2F2B"/>
    <w:rsid w:val="003E2F7F"/>
    <w:rsid w:val="003E3673"/>
    <w:rsid w:val="003E37D9"/>
    <w:rsid w:val="003E3933"/>
    <w:rsid w:val="003E3A3C"/>
    <w:rsid w:val="003E3ACD"/>
    <w:rsid w:val="003E3AE1"/>
    <w:rsid w:val="003E3BA4"/>
    <w:rsid w:val="003E3E7A"/>
    <w:rsid w:val="003E3F4C"/>
    <w:rsid w:val="003E3F6C"/>
    <w:rsid w:val="003E40B8"/>
    <w:rsid w:val="003E40D7"/>
    <w:rsid w:val="003E410D"/>
    <w:rsid w:val="003E41B3"/>
    <w:rsid w:val="003E43D5"/>
    <w:rsid w:val="003E444D"/>
    <w:rsid w:val="003E44C4"/>
    <w:rsid w:val="003E451F"/>
    <w:rsid w:val="003E4600"/>
    <w:rsid w:val="003E485E"/>
    <w:rsid w:val="003E4A4E"/>
    <w:rsid w:val="003E4CBF"/>
    <w:rsid w:val="003E4CD9"/>
    <w:rsid w:val="003E4E15"/>
    <w:rsid w:val="003E4F3E"/>
    <w:rsid w:val="003E4FFB"/>
    <w:rsid w:val="003E50A7"/>
    <w:rsid w:val="003E50F7"/>
    <w:rsid w:val="003E5398"/>
    <w:rsid w:val="003E53FA"/>
    <w:rsid w:val="003E5657"/>
    <w:rsid w:val="003E569F"/>
    <w:rsid w:val="003E571E"/>
    <w:rsid w:val="003E5995"/>
    <w:rsid w:val="003E5C47"/>
    <w:rsid w:val="003E5E40"/>
    <w:rsid w:val="003E6023"/>
    <w:rsid w:val="003E6082"/>
    <w:rsid w:val="003E6083"/>
    <w:rsid w:val="003E610A"/>
    <w:rsid w:val="003E615F"/>
    <w:rsid w:val="003E62C0"/>
    <w:rsid w:val="003E63D3"/>
    <w:rsid w:val="003E6545"/>
    <w:rsid w:val="003E670A"/>
    <w:rsid w:val="003E674B"/>
    <w:rsid w:val="003E6B20"/>
    <w:rsid w:val="003E6B24"/>
    <w:rsid w:val="003E6B61"/>
    <w:rsid w:val="003E6CB6"/>
    <w:rsid w:val="003E6D04"/>
    <w:rsid w:val="003E6DEF"/>
    <w:rsid w:val="003E6DFE"/>
    <w:rsid w:val="003E6EB6"/>
    <w:rsid w:val="003E6F0C"/>
    <w:rsid w:val="003E6F11"/>
    <w:rsid w:val="003E706E"/>
    <w:rsid w:val="003E70D0"/>
    <w:rsid w:val="003E7201"/>
    <w:rsid w:val="003E7719"/>
    <w:rsid w:val="003E777B"/>
    <w:rsid w:val="003E7A85"/>
    <w:rsid w:val="003E7CF9"/>
    <w:rsid w:val="003E7DF5"/>
    <w:rsid w:val="003E7E5D"/>
    <w:rsid w:val="003E7FA4"/>
    <w:rsid w:val="003F008A"/>
    <w:rsid w:val="003F01F9"/>
    <w:rsid w:val="003F0207"/>
    <w:rsid w:val="003F0342"/>
    <w:rsid w:val="003F05E8"/>
    <w:rsid w:val="003F0611"/>
    <w:rsid w:val="003F0679"/>
    <w:rsid w:val="003F06DB"/>
    <w:rsid w:val="003F070F"/>
    <w:rsid w:val="003F075F"/>
    <w:rsid w:val="003F096C"/>
    <w:rsid w:val="003F0AA6"/>
    <w:rsid w:val="003F0C95"/>
    <w:rsid w:val="003F0CEE"/>
    <w:rsid w:val="003F0E1D"/>
    <w:rsid w:val="003F0F83"/>
    <w:rsid w:val="003F124C"/>
    <w:rsid w:val="003F126C"/>
    <w:rsid w:val="003F133D"/>
    <w:rsid w:val="003F1357"/>
    <w:rsid w:val="003F13B0"/>
    <w:rsid w:val="003F1788"/>
    <w:rsid w:val="003F182B"/>
    <w:rsid w:val="003F1B5F"/>
    <w:rsid w:val="003F20D7"/>
    <w:rsid w:val="003F21C0"/>
    <w:rsid w:val="003F2216"/>
    <w:rsid w:val="003F2381"/>
    <w:rsid w:val="003F246A"/>
    <w:rsid w:val="003F24D9"/>
    <w:rsid w:val="003F260D"/>
    <w:rsid w:val="003F2825"/>
    <w:rsid w:val="003F29CF"/>
    <w:rsid w:val="003F2B3D"/>
    <w:rsid w:val="003F2B50"/>
    <w:rsid w:val="003F2C67"/>
    <w:rsid w:val="003F2F81"/>
    <w:rsid w:val="003F3015"/>
    <w:rsid w:val="003F302F"/>
    <w:rsid w:val="003F31AD"/>
    <w:rsid w:val="003F3507"/>
    <w:rsid w:val="003F35B4"/>
    <w:rsid w:val="003F3616"/>
    <w:rsid w:val="003F36CE"/>
    <w:rsid w:val="003F36E7"/>
    <w:rsid w:val="003F371A"/>
    <w:rsid w:val="003F377F"/>
    <w:rsid w:val="003F378D"/>
    <w:rsid w:val="003F39E8"/>
    <w:rsid w:val="003F39F2"/>
    <w:rsid w:val="003F3A2D"/>
    <w:rsid w:val="003F3AD1"/>
    <w:rsid w:val="003F3D17"/>
    <w:rsid w:val="003F3D1A"/>
    <w:rsid w:val="003F3E0B"/>
    <w:rsid w:val="003F3ED3"/>
    <w:rsid w:val="003F40C4"/>
    <w:rsid w:val="003F4188"/>
    <w:rsid w:val="003F4190"/>
    <w:rsid w:val="003F41BB"/>
    <w:rsid w:val="003F4278"/>
    <w:rsid w:val="003F4440"/>
    <w:rsid w:val="003F450A"/>
    <w:rsid w:val="003F45B0"/>
    <w:rsid w:val="003F488D"/>
    <w:rsid w:val="003F48C9"/>
    <w:rsid w:val="003F4BBC"/>
    <w:rsid w:val="003F4FC3"/>
    <w:rsid w:val="003F5026"/>
    <w:rsid w:val="003F5031"/>
    <w:rsid w:val="003F5115"/>
    <w:rsid w:val="003F51FF"/>
    <w:rsid w:val="003F5259"/>
    <w:rsid w:val="003F52B5"/>
    <w:rsid w:val="003F52E6"/>
    <w:rsid w:val="003F53AC"/>
    <w:rsid w:val="003F5617"/>
    <w:rsid w:val="003F56AC"/>
    <w:rsid w:val="003F5895"/>
    <w:rsid w:val="003F58C9"/>
    <w:rsid w:val="003F58E6"/>
    <w:rsid w:val="003F5926"/>
    <w:rsid w:val="003F593B"/>
    <w:rsid w:val="003F5A7A"/>
    <w:rsid w:val="003F5ABE"/>
    <w:rsid w:val="003F5B6C"/>
    <w:rsid w:val="003F5B70"/>
    <w:rsid w:val="003F5DAC"/>
    <w:rsid w:val="003F5DB1"/>
    <w:rsid w:val="003F6002"/>
    <w:rsid w:val="003F612E"/>
    <w:rsid w:val="003F61F3"/>
    <w:rsid w:val="003F6218"/>
    <w:rsid w:val="003F6524"/>
    <w:rsid w:val="003F65A3"/>
    <w:rsid w:val="003F65C2"/>
    <w:rsid w:val="003F6660"/>
    <w:rsid w:val="003F66D3"/>
    <w:rsid w:val="003F6765"/>
    <w:rsid w:val="003F6805"/>
    <w:rsid w:val="003F68BA"/>
    <w:rsid w:val="003F6A7E"/>
    <w:rsid w:val="003F6ADD"/>
    <w:rsid w:val="003F6B3D"/>
    <w:rsid w:val="003F6B64"/>
    <w:rsid w:val="003F6BE1"/>
    <w:rsid w:val="003F6C35"/>
    <w:rsid w:val="003F6C5D"/>
    <w:rsid w:val="003F6CD0"/>
    <w:rsid w:val="003F70EF"/>
    <w:rsid w:val="003F7187"/>
    <w:rsid w:val="003F727F"/>
    <w:rsid w:val="003F72C4"/>
    <w:rsid w:val="003F72EE"/>
    <w:rsid w:val="003F73BB"/>
    <w:rsid w:val="003F752D"/>
    <w:rsid w:val="003F76FE"/>
    <w:rsid w:val="003F7938"/>
    <w:rsid w:val="003F7AA3"/>
    <w:rsid w:val="003F7C53"/>
    <w:rsid w:val="003F7C87"/>
    <w:rsid w:val="003F7CB7"/>
    <w:rsid w:val="003F7E28"/>
    <w:rsid w:val="004002AE"/>
    <w:rsid w:val="00400343"/>
    <w:rsid w:val="00400356"/>
    <w:rsid w:val="00400385"/>
    <w:rsid w:val="00400524"/>
    <w:rsid w:val="00400628"/>
    <w:rsid w:val="00400643"/>
    <w:rsid w:val="0040080B"/>
    <w:rsid w:val="00400830"/>
    <w:rsid w:val="00400905"/>
    <w:rsid w:val="00400A24"/>
    <w:rsid w:val="00400AA2"/>
    <w:rsid w:val="00400BBC"/>
    <w:rsid w:val="00400C55"/>
    <w:rsid w:val="00400C69"/>
    <w:rsid w:val="00400ED5"/>
    <w:rsid w:val="00400F74"/>
    <w:rsid w:val="0040102B"/>
    <w:rsid w:val="00401158"/>
    <w:rsid w:val="0040118D"/>
    <w:rsid w:val="00401438"/>
    <w:rsid w:val="00401584"/>
    <w:rsid w:val="004015CF"/>
    <w:rsid w:val="0040163B"/>
    <w:rsid w:val="0040184A"/>
    <w:rsid w:val="004018EE"/>
    <w:rsid w:val="00401DAE"/>
    <w:rsid w:val="00401F1D"/>
    <w:rsid w:val="0040200F"/>
    <w:rsid w:val="0040202C"/>
    <w:rsid w:val="0040207C"/>
    <w:rsid w:val="00402160"/>
    <w:rsid w:val="004021EB"/>
    <w:rsid w:val="00402434"/>
    <w:rsid w:val="004024F7"/>
    <w:rsid w:val="0040253F"/>
    <w:rsid w:val="00402598"/>
    <w:rsid w:val="004027DE"/>
    <w:rsid w:val="004028EE"/>
    <w:rsid w:val="004029C6"/>
    <w:rsid w:val="00402A80"/>
    <w:rsid w:val="00402B37"/>
    <w:rsid w:val="00402C20"/>
    <w:rsid w:val="00402C3A"/>
    <w:rsid w:val="00402C7A"/>
    <w:rsid w:val="00402CD9"/>
    <w:rsid w:val="00402EB7"/>
    <w:rsid w:val="00402FFD"/>
    <w:rsid w:val="004030A9"/>
    <w:rsid w:val="004030AC"/>
    <w:rsid w:val="00403340"/>
    <w:rsid w:val="00403356"/>
    <w:rsid w:val="004033BE"/>
    <w:rsid w:val="0040343B"/>
    <w:rsid w:val="0040361C"/>
    <w:rsid w:val="004036FC"/>
    <w:rsid w:val="0040375C"/>
    <w:rsid w:val="004037BD"/>
    <w:rsid w:val="004038A7"/>
    <w:rsid w:val="004039A9"/>
    <w:rsid w:val="004039BB"/>
    <w:rsid w:val="00403A0D"/>
    <w:rsid w:val="00403A2F"/>
    <w:rsid w:val="00403B13"/>
    <w:rsid w:val="00403B7C"/>
    <w:rsid w:val="00403BB0"/>
    <w:rsid w:val="00403BF9"/>
    <w:rsid w:val="00403CC1"/>
    <w:rsid w:val="00403DFB"/>
    <w:rsid w:val="00403E3D"/>
    <w:rsid w:val="00403E41"/>
    <w:rsid w:val="00403EB7"/>
    <w:rsid w:val="00403EBF"/>
    <w:rsid w:val="00403F76"/>
    <w:rsid w:val="004040CB"/>
    <w:rsid w:val="0040411A"/>
    <w:rsid w:val="004041CF"/>
    <w:rsid w:val="0040427C"/>
    <w:rsid w:val="0040427D"/>
    <w:rsid w:val="004043BE"/>
    <w:rsid w:val="004043CA"/>
    <w:rsid w:val="004043CD"/>
    <w:rsid w:val="004043F1"/>
    <w:rsid w:val="00404487"/>
    <w:rsid w:val="004045D3"/>
    <w:rsid w:val="00404662"/>
    <w:rsid w:val="0040467B"/>
    <w:rsid w:val="00404822"/>
    <w:rsid w:val="00404882"/>
    <w:rsid w:val="00404BEB"/>
    <w:rsid w:val="00404C89"/>
    <w:rsid w:val="00404C8C"/>
    <w:rsid w:val="00404D6D"/>
    <w:rsid w:val="00404E35"/>
    <w:rsid w:val="00404EC9"/>
    <w:rsid w:val="00404F22"/>
    <w:rsid w:val="00404FB9"/>
    <w:rsid w:val="0040506B"/>
    <w:rsid w:val="004050FE"/>
    <w:rsid w:val="004051E6"/>
    <w:rsid w:val="004053AE"/>
    <w:rsid w:val="0040550A"/>
    <w:rsid w:val="004057EA"/>
    <w:rsid w:val="00405A1F"/>
    <w:rsid w:val="00405A23"/>
    <w:rsid w:val="00405A7A"/>
    <w:rsid w:val="00405AD7"/>
    <w:rsid w:val="00405D1B"/>
    <w:rsid w:val="00405E01"/>
    <w:rsid w:val="004060E1"/>
    <w:rsid w:val="004062E7"/>
    <w:rsid w:val="0040637A"/>
    <w:rsid w:val="00406443"/>
    <w:rsid w:val="0040655E"/>
    <w:rsid w:val="004066EE"/>
    <w:rsid w:val="004067AE"/>
    <w:rsid w:val="00406C6F"/>
    <w:rsid w:val="00406D5C"/>
    <w:rsid w:val="004070F0"/>
    <w:rsid w:val="0040712D"/>
    <w:rsid w:val="00407202"/>
    <w:rsid w:val="00407344"/>
    <w:rsid w:val="004073CF"/>
    <w:rsid w:val="0040755B"/>
    <w:rsid w:val="004075C8"/>
    <w:rsid w:val="00407852"/>
    <w:rsid w:val="00407956"/>
    <w:rsid w:val="00407A90"/>
    <w:rsid w:val="00407ACF"/>
    <w:rsid w:val="00407BDB"/>
    <w:rsid w:val="00407CAB"/>
    <w:rsid w:val="00407D6D"/>
    <w:rsid w:val="00407E87"/>
    <w:rsid w:val="00407F8E"/>
    <w:rsid w:val="00407FD1"/>
    <w:rsid w:val="00410071"/>
    <w:rsid w:val="00410232"/>
    <w:rsid w:val="00410298"/>
    <w:rsid w:val="004102E4"/>
    <w:rsid w:val="00410378"/>
    <w:rsid w:val="00410479"/>
    <w:rsid w:val="00410598"/>
    <w:rsid w:val="0041087C"/>
    <w:rsid w:val="004108E8"/>
    <w:rsid w:val="004109A4"/>
    <w:rsid w:val="00410AE3"/>
    <w:rsid w:val="00410BA2"/>
    <w:rsid w:val="00410CDE"/>
    <w:rsid w:val="00410D06"/>
    <w:rsid w:val="00410F41"/>
    <w:rsid w:val="0041108D"/>
    <w:rsid w:val="004111A9"/>
    <w:rsid w:val="00411288"/>
    <w:rsid w:val="00411299"/>
    <w:rsid w:val="004114D9"/>
    <w:rsid w:val="004115ED"/>
    <w:rsid w:val="004115FB"/>
    <w:rsid w:val="004117AD"/>
    <w:rsid w:val="004118A5"/>
    <w:rsid w:val="004118B0"/>
    <w:rsid w:val="0041190B"/>
    <w:rsid w:val="004119AE"/>
    <w:rsid w:val="00411A4E"/>
    <w:rsid w:val="00411B2E"/>
    <w:rsid w:val="00411B5C"/>
    <w:rsid w:val="00411BD1"/>
    <w:rsid w:val="00411BE4"/>
    <w:rsid w:val="00411DCE"/>
    <w:rsid w:val="00411E99"/>
    <w:rsid w:val="00412112"/>
    <w:rsid w:val="00412156"/>
    <w:rsid w:val="00412223"/>
    <w:rsid w:val="0041229A"/>
    <w:rsid w:val="004122C6"/>
    <w:rsid w:val="004122F6"/>
    <w:rsid w:val="004123FB"/>
    <w:rsid w:val="0041240B"/>
    <w:rsid w:val="0041255F"/>
    <w:rsid w:val="00412563"/>
    <w:rsid w:val="0041260A"/>
    <w:rsid w:val="004126C7"/>
    <w:rsid w:val="004126F5"/>
    <w:rsid w:val="0041279A"/>
    <w:rsid w:val="00412811"/>
    <w:rsid w:val="0041281E"/>
    <w:rsid w:val="00412B02"/>
    <w:rsid w:val="00412B2C"/>
    <w:rsid w:val="00412B54"/>
    <w:rsid w:val="00412B6C"/>
    <w:rsid w:val="00412BB2"/>
    <w:rsid w:val="00412CDF"/>
    <w:rsid w:val="00412ECA"/>
    <w:rsid w:val="00412ED9"/>
    <w:rsid w:val="00412EE8"/>
    <w:rsid w:val="0041303E"/>
    <w:rsid w:val="00413128"/>
    <w:rsid w:val="00413143"/>
    <w:rsid w:val="00413189"/>
    <w:rsid w:val="004131D0"/>
    <w:rsid w:val="00413263"/>
    <w:rsid w:val="00413323"/>
    <w:rsid w:val="00413362"/>
    <w:rsid w:val="0041343E"/>
    <w:rsid w:val="0041355D"/>
    <w:rsid w:val="00413593"/>
    <w:rsid w:val="004136B3"/>
    <w:rsid w:val="0041370E"/>
    <w:rsid w:val="00413C35"/>
    <w:rsid w:val="00413CB3"/>
    <w:rsid w:val="00413D92"/>
    <w:rsid w:val="00413DE0"/>
    <w:rsid w:val="00413E45"/>
    <w:rsid w:val="00413E6B"/>
    <w:rsid w:val="00413FDA"/>
    <w:rsid w:val="0041405C"/>
    <w:rsid w:val="0041406A"/>
    <w:rsid w:val="004140B8"/>
    <w:rsid w:val="00414108"/>
    <w:rsid w:val="0041410C"/>
    <w:rsid w:val="00414118"/>
    <w:rsid w:val="00414213"/>
    <w:rsid w:val="00414343"/>
    <w:rsid w:val="00414393"/>
    <w:rsid w:val="0041456C"/>
    <w:rsid w:val="004145A3"/>
    <w:rsid w:val="00414663"/>
    <w:rsid w:val="00414693"/>
    <w:rsid w:val="004146E0"/>
    <w:rsid w:val="00414763"/>
    <w:rsid w:val="00414814"/>
    <w:rsid w:val="00414896"/>
    <w:rsid w:val="00414D78"/>
    <w:rsid w:val="00414E13"/>
    <w:rsid w:val="00414EC3"/>
    <w:rsid w:val="00414F24"/>
    <w:rsid w:val="00415079"/>
    <w:rsid w:val="00415179"/>
    <w:rsid w:val="0041517B"/>
    <w:rsid w:val="0041534F"/>
    <w:rsid w:val="004153B4"/>
    <w:rsid w:val="004155AE"/>
    <w:rsid w:val="0041565E"/>
    <w:rsid w:val="004156BF"/>
    <w:rsid w:val="00415BC6"/>
    <w:rsid w:val="00415DBB"/>
    <w:rsid w:val="00415E4D"/>
    <w:rsid w:val="00415ECD"/>
    <w:rsid w:val="00415F1E"/>
    <w:rsid w:val="00416164"/>
    <w:rsid w:val="00416169"/>
    <w:rsid w:val="004161D0"/>
    <w:rsid w:val="004164C1"/>
    <w:rsid w:val="0041670F"/>
    <w:rsid w:val="00416745"/>
    <w:rsid w:val="00416A61"/>
    <w:rsid w:val="00416B70"/>
    <w:rsid w:val="00416C48"/>
    <w:rsid w:val="00416CB0"/>
    <w:rsid w:val="00416D87"/>
    <w:rsid w:val="00416E8E"/>
    <w:rsid w:val="00416E9B"/>
    <w:rsid w:val="00416EF4"/>
    <w:rsid w:val="00416F14"/>
    <w:rsid w:val="0041703C"/>
    <w:rsid w:val="004170B6"/>
    <w:rsid w:val="004170FA"/>
    <w:rsid w:val="004171E4"/>
    <w:rsid w:val="00417500"/>
    <w:rsid w:val="00417538"/>
    <w:rsid w:val="00417866"/>
    <w:rsid w:val="004178D8"/>
    <w:rsid w:val="00417A53"/>
    <w:rsid w:val="00417C81"/>
    <w:rsid w:val="00417F12"/>
    <w:rsid w:val="004200D2"/>
    <w:rsid w:val="004200E8"/>
    <w:rsid w:val="004202F9"/>
    <w:rsid w:val="0042045F"/>
    <w:rsid w:val="004204D8"/>
    <w:rsid w:val="0042050C"/>
    <w:rsid w:val="0042053B"/>
    <w:rsid w:val="004205A9"/>
    <w:rsid w:val="00420643"/>
    <w:rsid w:val="00420977"/>
    <w:rsid w:val="004209E7"/>
    <w:rsid w:val="00420B53"/>
    <w:rsid w:val="00420DD9"/>
    <w:rsid w:val="00420E87"/>
    <w:rsid w:val="00420EBA"/>
    <w:rsid w:val="00421256"/>
    <w:rsid w:val="004212E5"/>
    <w:rsid w:val="00421344"/>
    <w:rsid w:val="0042136F"/>
    <w:rsid w:val="00421453"/>
    <w:rsid w:val="004214D7"/>
    <w:rsid w:val="0042185C"/>
    <w:rsid w:val="0042192E"/>
    <w:rsid w:val="00421964"/>
    <w:rsid w:val="00421970"/>
    <w:rsid w:val="00421AE7"/>
    <w:rsid w:val="00421C5D"/>
    <w:rsid w:val="00421D6A"/>
    <w:rsid w:val="00421E5B"/>
    <w:rsid w:val="00421E80"/>
    <w:rsid w:val="00421F01"/>
    <w:rsid w:val="00421FBF"/>
    <w:rsid w:val="0042203A"/>
    <w:rsid w:val="004220B3"/>
    <w:rsid w:val="004220CE"/>
    <w:rsid w:val="004220DA"/>
    <w:rsid w:val="004221DB"/>
    <w:rsid w:val="00422202"/>
    <w:rsid w:val="00422256"/>
    <w:rsid w:val="0042234F"/>
    <w:rsid w:val="0042236B"/>
    <w:rsid w:val="0042245C"/>
    <w:rsid w:val="004225B6"/>
    <w:rsid w:val="004226AE"/>
    <w:rsid w:val="0042283F"/>
    <w:rsid w:val="004228F9"/>
    <w:rsid w:val="0042299A"/>
    <w:rsid w:val="00422C7B"/>
    <w:rsid w:val="00422E40"/>
    <w:rsid w:val="00423090"/>
    <w:rsid w:val="004231D9"/>
    <w:rsid w:val="0042323B"/>
    <w:rsid w:val="0042323D"/>
    <w:rsid w:val="00423293"/>
    <w:rsid w:val="004232DA"/>
    <w:rsid w:val="0042336F"/>
    <w:rsid w:val="00423446"/>
    <w:rsid w:val="00423794"/>
    <w:rsid w:val="00423823"/>
    <w:rsid w:val="0042385B"/>
    <w:rsid w:val="00423A09"/>
    <w:rsid w:val="00423BDB"/>
    <w:rsid w:val="00423C35"/>
    <w:rsid w:val="00423C7B"/>
    <w:rsid w:val="00423D8F"/>
    <w:rsid w:val="00423DBA"/>
    <w:rsid w:val="00423EF9"/>
    <w:rsid w:val="00423FBC"/>
    <w:rsid w:val="00424022"/>
    <w:rsid w:val="00424070"/>
    <w:rsid w:val="00424075"/>
    <w:rsid w:val="00424191"/>
    <w:rsid w:val="0042449C"/>
    <w:rsid w:val="00424638"/>
    <w:rsid w:val="00424705"/>
    <w:rsid w:val="004248AB"/>
    <w:rsid w:val="004248B1"/>
    <w:rsid w:val="004248E8"/>
    <w:rsid w:val="00424B03"/>
    <w:rsid w:val="00424C2B"/>
    <w:rsid w:val="00424C3D"/>
    <w:rsid w:val="00424D81"/>
    <w:rsid w:val="00424DF5"/>
    <w:rsid w:val="00424FE4"/>
    <w:rsid w:val="004250B2"/>
    <w:rsid w:val="00425196"/>
    <w:rsid w:val="004251A8"/>
    <w:rsid w:val="004251FE"/>
    <w:rsid w:val="004252E4"/>
    <w:rsid w:val="00425709"/>
    <w:rsid w:val="004257E2"/>
    <w:rsid w:val="004259E0"/>
    <w:rsid w:val="00425ABC"/>
    <w:rsid w:val="00425C4D"/>
    <w:rsid w:val="00425C65"/>
    <w:rsid w:val="00425C6A"/>
    <w:rsid w:val="00425D91"/>
    <w:rsid w:val="00425E02"/>
    <w:rsid w:val="00425F62"/>
    <w:rsid w:val="00425F84"/>
    <w:rsid w:val="00425FC2"/>
    <w:rsid w:val="00425FF2"/>
    <w:rsid w:val="004260E3"/>
    <w:rsid w:val="004262A2"/>
    <w:rsid w:val="00426356"/>
    <w:rsid w:val="00426534"/>
    <w:rsid w:val="004266FC"/>
    <w:rsid w:val="00426819"/>
    <w:rsid w:val="0042684A"/>
    <w:rsid w:val="004268E1"/>
    <w:rsid w:val="00426D6C"/>
    <w:rsid w:val="00426F95"/>
    <w:rsid w:val="00426FA8"/>
    <w:rsid w:val="00426FDF"/>
    <w:rsid w:val="00427049"/>
    <w:rsid w:val="0042728A"/>
    <w:rsid w:val="0042738B"/>
    <w:rsid w:val="004273B3"/>
    <w:rsid w:val="004274A7"/>
    <w:rsid w:val="004275ED"/>
    <w:rsid w:val="00427A62"/>
    <w:rsid w:val="00427B23"/>
    <w:rsid w:val="00427DB5"/>
    <w:rsid w:val="00427E88"/>
    <w:rsid w:val="0043004A"/>
    <w:rsid w:val="004300AD"/>
    <w:rsid w:val="00430144"/>
    <w:rsid w:val="004301EC"/>
    <w:rsid w:val="004303FF"/>
    <w:rsid w:val="00430401"/>
    <w:rsid w:val="0043057B"/>
    <w:rsid w:val="00430660"/>
    <w:rsid w:val="0043072B"/>
    <w:rsid w:val="00430895"/>
    <w:rsid w:val="00430A58"/>
    <w:rsid w:val="00430A93"/>
    <w:rsid w:val="00430C21"/>
    <w:rsid w:val="00430C22"/>
    <w:rsid w:val="00430CA3"/>
    <w:rsid w:val="00430D4E"/>
    <w:rsid w:val="00430F07"/>
    <w:rsid w:val="0043117B"/>
    <w:rsid w:val="004313F6"/>
    <w:rsid w:val="00431458"/>
    <w:rsid w:val="004314A0"/>
    <w:rsid w:val="00431501"/>
    <w:rsid w:val="00431556"/>
    <w:rsid w:val="004315DC"/>
    <w:rsid w:val="00431656"/>
    <w:rsid w:val="004316AF"/>
    <w:rsid w:val="00431723"/>
    <w:rsid w:val="00431741"/>
    <w:rsid w:val="00431746"/>
    <w:rsid w:val="00431782"/>
    <w:rsid w:val="004318EA"/>
    <w:rsid w:val="0043190C"/>
    <w:rsid w:val="0043195E"/>
    <w:rsid w:val="00431A5B"/>
    <w:rsid w:val="00431A64"/>
    <w:rsid w:val="00431A79"/>
    <w:rsid w:val="00431B04"/>
    <w:rsid w:val="00431B39"/>
    <w:rsid w:val="00431BB5"/>
    <w:rsid w:val="00431C0A"/>
    <w:rsid w:val="00431DE2"/>
    <w:rsid w:val="00431F2A"/>
    <w:rsid w:val="00431F35"/>
    <w:rsid w:val="00431F79"/>
    <w:rsid w:val="00431FCF"/>
    <w:rsid w:val="00432076"/>
    <w:rsid w:val="00432285"/>
    <w:rsid w:val="004322C1"/>
    <w:rsid w:val="0043230E"/>
    <w:rsid w:val="004323DA"/>
    <w:rsid w:val="004324FF"/>
    <w:rsid w:val="0043252D"/>
    <w:rsid w:val="004326E8"/>
    <w:rsid w:val="004329EE"/>
    <w:rsid w:val="00432A91"/>
    <w:rsid w:val="00432BB4"/>
    <w:rsid w:val="00432CB4"/>
    <w:rsid w:val="00432F5A"/>
    <w:rsid w:val="004332C0"/>
    <w:rsid w:val="00433375"/>
    <w:rsid w:val="0043344D"/>
    <w:rsid w:val="00433481"/>
    <w:rsid w:val="00433516"/>
    <w:rsid w:val="004335C4"/>
    <w:rsid w:val="00433647"/>
    <w:rsid w:val="00433726"/>
    <w:rsid w:val="004339E5"/>
    <w:rsid w:val="004339F8"/>
    <w:rsid w:val="00433A80"/>
    <w:rsid w:val="00433BBE"/>
    <w:rsid w:val="00433CD8"/>
    <w:rsid w:val="00433D3E"/>
    <w:rsid w:val="00434098"/>
    <w:rsid w:val="004340F9"/>
    <w:rsid w:val="00434298"/>
    <w:rsid w:val="00434434"/>
    <w:rsid w:val="00434664"/>
    <w:rsid w:val="0043476D"/>
    <w:rsid w:val="004347C0"/>
    <w:rsid w:val="00434A3F"/>
    <w:rsid w:val="00434AC5"/>
    <w:rsid w:val="00434B57"/>
    <w:rsid w:val="00434C87"/>
    <w:rsid w:val="00434D02"/>
    <w:rsid w:val="00434DE2"/>
    <w:rsid w:val="00434EC5"/>
    <w:rsid w:val="00434EF2"/>
    <w:rsid w:val="00434F64"/>
    <w:rsid w:val="00434F73"/>
    <w:rsid w:val="0043502D"/>
    <w:rsid w:val="00435152"/>
    <w:rsid w:val="00435403"/>
    <w:rsid w:val="00435631"/>
    <w:rsid w:val="00435879"/>
    <w:rsid w:val="004359AB"/>
    <w:rsid w:val="00435A94"/>
    <w:rsid w:val="00435BF5"/>
    <w:rsid w:val="00435C55"/>
    <w:rsid w:val="00435CF9"/>
    <w:rsid w:val="00435D86"/>
    <w:rsid w:val="00435DBF"/>
    <w:rsid w:val="00435E29"/>
    <w:rsid w:val="00435F1B"/>
    <w:rsid w:val="00436121"/>
    <w:rsid w:val="00436130"/>
    <w:rsid w:val="00436297"/>
    <w:rsid w:val="004362BB"/>
    <w:rsid w:val="00436353"/>
    <w:rsid w:val="004363DF"/>
    <w:rsid w:val="00436425"/>
    <w:rsid w:val="00436449"/>
    <w:rsid w:val="0043646A"/>
    <w:rsid w:val="0043647B"/>
    <w:rsid w:val="004364E2"/>
    <w:rsid w:val="004365F3"/>
    <w:rsid w:val="0043691E"/>
    <w:rsid w:val="00436965"/>
    <w:rsid w:val="00436A9D"/>
    <w:rsid w:val="00436DB0"/>
    <w:rsid w:val="00436E19"/>
    <w:rsid w:val="00436F1F"/>
    <w:rsid w:val="00437116"/>
    <w:rsid w:val="004371C3"/>
    <w:rsid w:val="004371E7"/>
    <w:rsid w:val="00437495"/>
    <w:rsid w:val="004374AD"/>
    <w:rsid w:val="004374E4"/>
    <w:rsid w:val="00437529"/>
    <w:rsid w:val="0043771B"/>
    <w:rsid w:val="004377E1"/>
    <w:rsid w:val="0043791B"/>
    <w:rsid w:val="00437936"/>
    <w:rsid w:val="00437A74"/>
    <w:rsid w:val="00437B9F"/>
    <w:rsid w:val="00437D99"/>
    <w:rsid w:val="00437DE8"/>
    <w:rsid w:val="00437DF2"/>
    <w:rsid w:val="00437F1D"/>
    <w:rsid w:val="004402D5"/>
    <w:rsid w:val="00440394"/>
    <w:rsid w:val="00440428"/>
    <w:rsid w:val="00440645"/>
    <w:rsid w:val="00440698"/>
    <w:rsid w:val="004406C7"/>
    <w:rsid w:val="00440752"/>
    <w:rsid w:val="0044088F"/>
    <w:rsid w:val="00440A3F"/>
    <w:rsid w:val="00440C37"/>
    <w:rsid w:val="00440CFC"/>
    <w:rsid w:val="00440DDE"/>
    <w:rsid w:val="00440F49"/>
    <w:rsid w:val="00441294"/>
    <w:rsid w:val="004412A5"/>
    <w:rsid w:val="00441391"/>
    <w:rsid w:val="00441582"/>
    <w:rsid w:val="004415A1"/>
    <w:rsid w:val="004415AC"/>
    <w:rsid w:val="004415F5"/>
    <w:rsid w:val="00441666"/>
    <w:rsid w:val="00441767"/>
    <w:rsid w:val="004417AD"/>
    <w:rsid w:val="004419E2"/>
    <w:rsid w:val="00441A1E"/>
    <w:rsid w:val="00441ACC"/>
    <w:rsid w:val="00441B28"/>
    <w:rsid w:val="00441D01"/>
    <w:rsid w:val="00441DAB"/>
    <w:rsid w:val="00441DE6"/>
    <w:rsid w:val="00441E31"/>
    <w:rsid w:val="00441FCF"/>
    <w:rsid w:val="004420A1"/>
    <w:rsid w:val="0044210E"/>
    <w:rsid w:val="00442166"/>
    <w:rsid w:val="00442182"/>
    <w:rsid w:val="004422DC"/>
    <w:rsid w:val="004426E8"/>
    <w:rsid w:val="00442715"/>
    <w:rsid w:val="00442864"/>
    <w:rsid w:val="0044293B"/>
    <w:rsid w:val="00442A9D"/>
    <w:rsid w:val="00442AD4"/>
    <w:rsid w:val="00442DEC"/>
    <w:rsid w:val="00442DF2"/>
    <w:rsid w:val="00442E6E"/>
    <w:rsid w:val="00442F4A"/>
    <w:rsid w:val="00443048"/>
    <w:rsid w:val="004433E5"/>
    <w:rsid w:val="00443463"/>
    <w:rsid w:val="004435F1"/>
    <w:rsid w:val="004437F2"/>
    <w:rsid w:val="0044382D"/>
    <w:rsid w:val="00443951"/>
    <w:rsid w:val="00443B2E"/>
    <w:rsid w:val="00443BA8"/>
    <w:rsid w:val="00443C68"/>
    <w:rsid w:val="00443C6C"/>
    <w:rsid w:val="00443DE8"/>
    <w:rsid w:val="00443DF0"/>
    <w:rsid w:val="00443F26"/>
    <w:rsid w:val="0044406D"/>
    <w:rsid w:val="00444076"/>
    <w:rsid w:val="004440D2"/>
    <w:rsid w:val="004440E5"/>
    <w:rsid w:val="0044414A"/>
    <w:rsid w:val="0044422B"/>
    <w:rsid w:val="004442AC"/>
    <w:rsid w:val="0044437B"/>
    <w:rsid w:val="004443A8"/>
    <w:rsid w:val="00444699"/>
    <w:rsid w:val="004446A2"/>
    <w:rsid w:val="00444970"/>
    <w:rsid w:val="00444A23"/>
    <w:rsid w:val="00444B65"/>
    <w:rsid w:val="00444D27"/>
    <w:rsid w:val="00444D82"/>
    <w:rsid w:val="00444ED1"/>
    <w:rsid w:val="00444EEE"/>
    <w:rsid w:val="004450C5"/>
    <w:rsid w:val="004450C7"/>
    <w:rsid w:val="00445169"/>
    <w:rsid w:val="00445200"/>
    <w:rsid w:val="00445219"/>
    <w:rsid w:val="004452CF"/>
    <w:rsid w:val="004455DF"/>
    <w:rsid w:val="00445729"/>
    <w:rsid w:val="00445C5E"/>
    <w:rsid w:val="00445C9E"/>
    <w:rsid w:val="00445D0C"/>
    <w:rsid w:val="00445D40"/>
    <w:rsid w:val="00445E4A"/>
    <w:rsid w:val="00446011"/>
    <w:rsid w:val="0044609D"/>
    <w:rsid w:val="004460BB"/>
    <w:rsid w:val="004463AE"/>
    <w:rsid w:val="004463B2"/>
    <w:rsid w:val="00446446"/>
    <w:rsid w:val="00446475"/>
    <w:rsid w:val="004465D1"/>
    <w:rsid w:val="004465F7"/>
    <w:rsid w:val="00446757"/>
    <w:rsid w:val="0044687A"/>
    <w:rsid w:val="004468FF"/>
    <w:rsid w:val="00446927"/>
    <w:rsid w:val="00446A38"/>
    <w:rsid w:val="00446C70"/>
    <w:rsid w:val="00446E84"/>
    <w:rsid w:val="00446F94"/>
    <w:rsid w:val="0044701E"/>
    <w:rsid w:val="004470B1"/>
    <w:rsid w:val="004470E3"/>
    <w:rsid w:val="00447176"/>
    <w:rsid w:val="0044718E"/>
    <w:rsid w:val="004473A3"/>
    <w:rsid w:val="004473DB"/>
    <w:rsid w:val="004474FA"/>
    <w:rsid w:val="004474FE"/>
    <w:rsid w:val="00447583"/>
    <w:rsid w:val="0044779B"/>
    <w:rsid w:val="00447967"/>
    <w:rsid w:val="0044796B"/>
    <w:rsid w:val="004479D6"/>
    <w:rsid w:val="00447C0C"/>
    <w:rsid w:val="00447E19"/>
    <w:rsid w:val="00447F94"/>
    <w:rsid w:val="00450003"/>
    <w:rsid w:val="0045014B"/>
    <w:rsid w:val="004502F7"/>
    <w:rsid w:val="004509BC"/>
    <w:rsid w:val="00450A26"/>
    <w:rsid w:val="00450D28"/>
    <w:rsid w:val="00450D98"/>
    <w:rsid w:val="00450DA9"/>
    <w:rsid w:val="00450F35"/>
    <w:rsid w:val="00450F56"/>
    <w:rsid w:val="00450FFA"/>
    <w:rsid w:val="004511F2"/>
    <w:rsid w:val="00451200"/>
    <w:rsid w:val="0045126D"/>
    <w:rsid w:val="00451408"/>
    <w:rsid w:val="00451534"/>
    <w:rsid w:val="0045172B"/>
    <w:rsid w:val="0045196D"/>
    <w:rsid w:val="00451A15"/>
    <w:rsid w:val="00451E0B"/>
    <w:rsid w:val="00451E19"/>
    <w:rsid w:val="00451EE0"/>
    <w:rsid w:val="00452119"/>
    <w:rsid w:val="004521CB"/>
    <w:rsid w:val="004521FE"/>
    <w:rsid w:val="0045226F"/>
    <w:rsid w:val="004522D5"/>
    <w:rsid w:val="0045231A"/>
    <w:rsid w:val="004523D8"/>
    <w:rsid w:val="0045244B"/>
    <w:rsid w:val="0045261D"/>
    <w:rsid w:val="004526C5"/>
    <w:rsid w:val="0045296B"/>
    <w:rsid w:val="00452982"/>
    <w:rsid w:val="00452991"/>
    <w:rsid w:val="00452B39"/>
    <w:rsid w:val="00452B44"/>
    <w:rsid w:val="00452CE2"/>
    <w:rsid w:val="00452FE7"/>
    <w:rsid w:val="004530FA"/>
    <w:rsid w:val="00453422"/>
    <w:rsid w:val="004534CF"/>
    <w:rsid w:val="00453606"/>
    <w:rsid w:val="004538A2"/>
    <w:rsid w:val="004538AC"/>
    <w:rsid w:val="00453AA0"/>
    <w:rsid w:val="00453AAB"/>
    <w:rsid w:val="00453B3C"/>
    <w:rsid w:val="00453B4E"/>
    <w:rsid w:val="00453CA8"/>
    <w:rsid w:val="00453D1E"/>
    <w:rsid w:val="00453E74"/>
    <w:rsid w:val="00453F08"/>
    <w:rsid w:val="00453FC4"/>
    <w:rsid w:val="00454001"/>
    <w:rsid w:val="004540B1"/>
    <w:rsid w:val="004544A2"/>
    <w:rsid w:val="00454722"/>
    <w:rsid w:val="0045475F"/>
    <w:rsid w:val="00454871"/>
    <w:rsid w:val="004549E6"/>
    <w:rsid w:val="00454A8C"/>
    <w:rsid w:val="00454ACD"/>
    <w:rsid w:val="00454AD6"/>
    <w:rsid w:val="00454C12"/>
    <w:rsid w:val="00454C69"/>
    <w:rsid w:val="00454D1E"/>
    <w:rsid w:val="00454D71"/>
    <w:rsid w:val="00455156"/>
    <w:rsid w:val="004551FE"/>
    <w:rsid w:val="0045521D"/>
    <w:rsid w:val="004552A6"/>
    <w:rsid w:val="004552C3"/>
    <w:rsid w:val="004552EB"/>
    <w:rsid w:val="00455470"/>
    <w:rsid w:val="004556D8"/>
    <w:rsid w:val="0045578F"/>
    <w:rsid w:val="00455790"/>
    <w:rsid w:val="004557EC"/>
    <w:rsid w:val="004559F6"/>
    <w:rsid w:val="00455A87"/>
    <w:rsid w:val="00455B30"/>
    <w:rsid w:val="00455E8E"/>
    <w:rsid w:val="00455F0B"/>
    <w:rsid w:val="00455F47"/>
    <w:rsid w:val="00455F6F"/>
    <w:rsid w:val="00455F8E"/>
    <w:rsid w:val="0045616D"/>
    <w:rsid w:val="00456196"/>
    <w:rsid w:val="004561BE"/>
    <w:rsid w:val="00456272"/>
    <w:rsid w:val="004562A7"/>
    <w:rsid w:val="004563AB"/>
    <w:rsid w:val="00456442"/>
    <w:rsid w:val="0045648D"/>
    <w:rsid w:val="004564CC"/>
    <w:rsid w:val="00456557"/>
    <w:rsid w:val="00456638"/>
    <w:rsid w:val="004566ED"/>
    <w:rsid w:val="0045674E"/>
    <w:rsid w:val="00456781"/>
    <w:rsid w:val="004567B0"/>
    <w:rsid w:val="00456877"/>
    <w:rsid w:val="004568B5"/>
    <w:rsid w:val="004569A3"/>
    <w:rsid w:val="00456A54"/>
    <w:rsid w:val="00456BCC"/>
    <w:rsid w:val="00456D10"/>
    <w:rsid w:val="00456D31"/>
    <w:rsid w:val="00456D74"/>
    <w:rsid w:val="00456D8B"/>
    <w:rsid w:val="00456DA9"/>
    <w:rsid w:val="00456EC4"/>
    <w:rsid w:val="00457040"/>
    <w:rsid w:val="0045706E"/>
    <w:rsid w:val="004570BA"/>
    <w:rsid w:val="00457358"/>
    <w:rsid w:val="0045751B"/>
    <w:rsid w:val="004575A5"/>
    <w:rsid w:val="004576FE"/>
    <w:rsid w:val="00457703"/>
    <w:rsid w:val="0045775F"/>
    <w:rsid w:val="004578F0"/>
    <w:rsid w:val="00457972"/>
    <w:rsid w:val="00457A85"/>
    <w:rsid w:val="00457AFD"/>
    <w:rsid w:val="00457BD3"/>
    <w:rsid w:val="00457C7C"/>
    <w:rsid w:val="00457D19"/>
    <w:rsid w:val="00457EFF"/>
    <w:rsid w:val="00460099"/>
    <w:rsid w:val="004600DE"/>
    <w:rsid w:val="00460172"/>
    <w:rsid w:val="004603B8"/>
    <w:rsid w:val="00460490"/>
    <w:rsid w:val="004604B3"/>
    <w:rsid w:val="0046056F"/>
    <w:rsid w:val="00460664"/>
    <w:rsid w:val="00460739"/>
    <w:rsid w:val="0046083E"/>
    <w:rsid w:val="0046094F"/>
    <w:rsid w:val="00460AEB"/>
    <w:rsid w:val="00460C58"/>
    <w:rsid w:val="00460CC0"/>
    <w:rsid w:val="00460CD2"/>
    <w:rsid w:val="00460CDB"/>
    <w:rsid w:val="00460DCC"/>
    <w:rsid w:val="00460DF7"/>
    <w:rsid w:val="00460E69"/>
    <w:rsid w:val="00460F7C"/>
    <w:rsid w:val="0046102E"/>
    <w:rsid w:val="0046109D"/>
    <w:rsid w:val="00461111"/>
    <w:rsid w:val="0046115F"/>
    <w:rsid w:val="00461170"/>
    <w:rsid w:val="0046117C"/>
    <w:rsid w:val="00461245"/>
    <w:rsid w:val="00461267"/>
    <w:rsid w:val="004612B9"/>
    <w:rsid w:val="004612CE"/>
    <w:rsid w:val="00461390"/>
    <w:rsid w:val="00461454"/>
    <w:rsid w:val="004614CF"/>
    <w:rsid w:val="004615B7"/>
    <w:rsid w:val="0046161A"/>
    <w:rsid w:val="00461655"/>
    <w:rsid w:val="00461672"/>
    <w:rsid w:val="004616FA"/>
    <w:rsid w:val="00461858"/>
    <w:rsid w:val="00461920"/>
    <w:rsid w:val="0046197C"/>
    <w:rsid w:val="00461BCE"/>
    <w:rsid w:val="00461C7B"/>
    <w:rsid w:val="00461C95"/>
    <w:rsid w:val="00461DE1"/>
    <w:rsid w:val="00461F16"/>
    <w:rsid w:val="00461F90"/>
    <w:rsid w:val="004620B5"/>
    <w:rsid w:val="0046211B"/>
    <w:rsid w:val="004621C4"/>
    <w:rsid w:val="0046220B"/>
    <w:rsid w:val="0046233C"/>
    <w:rsid w:val="004623DF"/>
    <w:rsid w:val="0046278D"/>
    <w:rsid w:val="004627C3"/>
    <w:rsid w:val="004627E0"/>
    <w:rsid w:val="00462952"/>
    <w:rsid w:val="00462A70"/>
    <w:rsid w:val="00462A8B"/>
    <w:rsid w:val="00462ABB"/>
    <w:rsid w:val="00462B04"/>
    <w:rsid w:val="00462BCF"/>
    <w:rsid w:val="00462E7B"/>
    <w:rsid w:val="00462EDF"/>
    <w:rsid w:val="00463041"/>
    <w:rsid w:val="0046325A"/>
    <w:rsid w:val="004632C7"/>
    <w:rsid w:val="004632D8"/>
    <w:rsid w:val="0046336A"/>
    <w:rsid w:val="00463634"/>
    <w:rsid w:val="004637E7"/>
    <w:rsid w:val="00463A71"/>
    <w:rsid w:val="00463B21"/>
    <w:rsid w:val="00463B3A"/>
    <w:rsid w:val="00463BD4"/>
    <w:rsid w:val="00463D04"/>
    <w:rsid w:val="00463DAD"/>
    <w:rsid w:val="00463EB9"/>
    <w:rsid w:val="0046438F"/>
    <w:rsid w:val="0046441C"/>
    <w:rsid w:val="004644CE"/>
    <w:rsid w:val="004645A6"/>
    <w:rsid w:val="00464612"/>
    <w:rsid w:val="00464655"/>
    <w:rsid w:val="004647F1"/>
    <w:rsid w:val="00464819"/>
    <w:rsid w:val="00464897"/>
    <w:rsid w:val="004648BE"/>
    <w:rsid w:val="00464927"/>
    <w:rsid w:val="00464AF0"/>
    <w:rsid w:val="00464C14"/>
    <w:rsid w:val="00464CD4"/>
    <w:rsid w:val="00464CDF"/>
    <w:rsid w:val="00464D24"/>
    <w:rsid w:val="00464D5D"/>
    <w:rsid w:val="00464DEC"/>
    <w:rsid w:val="00464EF8"/>
    <w:rsid w:val="00464F26"/>
    <w:rsid w:val="00464FDE"/>
    <w:rsid w:val="00465024"/>
    <w:rsid w:val="00465049"/>
    <w:rsid w:val="00465078"/>
    <w:rsid w:val="0046509D"/>
    <w:rsid w:val="00465152"/>
    <w:rsid w:val="0046516D"/>
    <w:rsid w:val="004653DE"/>
    <w:rsid w:val="0046548A"/>
    <w:rsid w:val="004654C0"/>
    <w:rsid w:val="004654EB"/>
    <w:rsid w:val="004654FE"/>
    <w:rsid w:val="00465755"/>
    <w:rsid w:val="00465803"/>
    <w:rsid w:val="00465831"/>
    <w:rsid w:val="004658EA"/>
    <w:rsid w:val="004658F6"/>
    <w:rsid w:val="00465A41"/>
    <w:rsid w:val="00465C50"/>
    <w:rsid w:val="00465C9F"/>
    <w:rsid w:val="00465D99"/>
    <w:rsid w:val="00465F56"/>
    <w:rsid w:val="00466175"/>
    <w:rsid w:val="004662B5"/>
    <w:rsid w:val="00466317"/>
    <w:rsid w:val="004663FD"/>
    <w:rsid w:val="004664FC"/>
    <w:rsid w:val="004668B1"/>
    <w:rsid w:val="004668F0"/>
    <w:rsid w:val="004669BE"/>
    <w:rsid w:val="00466CA2"/>
    <w:rsid w:val="00466D30"/>
    <w:rsid w:val="00466DA1"/>
    <w:rsid w:val="00466DAE"/>
    <w:rsid w:val="00466DBF"/>
    <w:rsid w:val="00466ECF"/>
    <w:rsid w:val="00466FAA"/>
    <w:rsid w:val="004670E8"/>
    <w:rsid w:val="0046717B"/>
    <w:rsid w:val="004671FE"/>
    <w:rsid w:val="004672E0"/>
    <w:rsid w:val="0046742D"/>
    <w:rsid w:val="0046747F"/>
    <w:rsid w:val="004675FE"/>
    <w:rsid w:val="004676A5"/>
    <w:rsid w:val="004676A6"/>
    <w:rsid w:val="004677F6"/>
    <w:rsid w:val="0046787D"/>
    <w:rsid w:val="004678BA"/>
    <w:rsid w:val="00467AB4"/>
    <w:rsid w:val="00467AF7"/>
    <w:rsid w:val="00467EC7"/>
    <w:rsid w:val="00467EED"/>
    <w:rsid w:val="00467F48"/>
    <w:rsid w:val="00467FE4"/>
    <w:rsid w:val="00470083"/>
    <w:rsid w:val="004700A4"/>
    <w:rsid w:val="004700C3"/>
    <w:rsid w:val="00470180"/>
    <w:rsid w:val="004701DC"/>
    <w:rsid w:val="00470223"/>
    <w:rsid w:val="0047028E"/>
    <w:rsid w:val="004703DE"/>
    <w:rsid w:val="00470418"/>
    <w:rsid w:val="004704A6"/>
    <w:rsid w:val="004706FE"/>
    <w:rsid w:val="0047071A"/>
    <w:rsid w:val="0047092F"/>
    <w:rsid w:val="00470ACA"/>
    <w:rsid w:val="00470B66"/>
    <w:rsid w:val="00470C0D"/>
    <w:rsid w:val="00470CB2"/>
    <w:rsid w:val="00470D97"/>
    <w:rsid w:val="00470E5F"/>
    <w:rsid w:val="00470E68"/>
    <w:rsid w:val="00470F08"/>
    <w:rsid w:val="00470F1C"/>
    <w:rsid w:val="00471084"/>
    <w:rsid w:val="004711B8"/>
    <w:rsid w:val="004711ED"/>
    <w:rsid w:val="004711F3"/>
    <w:rsid w:val="00471344"/>
    <w:rsid w:val="0047142B"/>
    <w:rsid w:val="00471570"/>
    <w:rsid w:val="004715F4"/>
    <w:rsid w:val="00471644"/>
    <w:rsid w:val="00471709"/>
    <w:rsid w:val="0047170A"/>
    <w:rsid w:val="00471768"/>
    <w:rsid w:val="004717AB"/>
    <w:rsid w:val="00471876"/>
    <w:rsid w:val="00471A1D"/>
    <w:rsid w:val="00471A38"/>
    <w:rsid w:val="00471B36"/>
    <w:rsid w:val="00471BB4"/>
    <w:rsid w:val="00471D1F"/>
    <w:rsid w:val="00471E1E"/>
    <w:rsid w:val="0047201C"/>
    <w:rsid w:val="00472081"/>
    <w:rsid w:val="0047224B"/>
    <w:rsid w:val="0047243F"/>
    <w:rsid w:val="00472499"/>
    <w:rsid w:val="00472533"/>
    <w:rsid w:val="00472536"/>
    <w:rsid w:val="00472782"/>
    <w:rsid w:val="004727D9"/>
    <w:rsid w:val="0047286D"/>
    <w:rsid w:val="00472887"/>
    <w:rsid w:val="004728A1"/>
    <w:rsid w:val="00472989"/>
    <w:rsid w:val="00472A3B"/>
    <w:rsid w:val="00472C2C"/>
    <w:rsid w:val="00472E79"/>
    <w:rsid w:val="0047323F"/>
    <w:rsid w:val="00473286"/>
    <w:rsid w:val="004732B5"/>
    <w:rsid w:val="00473320"/>
    <w:rsid w:val="00473352"/>
    <w:rsid w:val="00473485"/>
    <w:rsid w:val="0047354F"/>
    <w:rsid w:val="0047355C"/>
    <w:rsid w:val="004735E6"/>
    <w:rsid w:val="0047365F"/>
    <w:rsid w:val="004739FA"/>
    <w:rsid w:val="00473AA3"/>
    <w:rsid w:val="00473B58"/>
    <w:rsid w:val="00473B74"/>
    <w:rsid w:val="00473D5C"/>
    <w:rsid w:val="00473E49"/>
    <w:rsid w:val="0047413C"/>
    <w:rsid w:val="004742AC"/>
    <w:rsid w:val="004744C5"/>
    <w:rsid w:val="004745B2"/>
    <w:rsid w:val="0047462A"/>
    <w:rsid w:val="00474647"/>
    <w:rsid w:val="00474677"/>
    <w:rsid w:val="0047470C"/>
    <w:rsid w:val="00474772"/>
    <w:rsid w:val="004748AC"/>
    <w:rsid w:val="004748AD"/>
    <w:rsid w:val="00474948"/>
    <w:rsid w:val="004751ED"/>
    <w:rsid w:val="004752C9"/>
    <w:rsid w:val="004754A4"/>
    <w:rsid w:val="004754FC"/>
    <w:rsid w:val="00475528"/>
    <w:rsid w:val="00475557"/>
    <w:rsid w:val="004757E9"/>
    <w:rsid w:val="0047596E"/>
    <w:rsid w:val="004759B4"/>
    <w:rsid w:val="00475A7A"/>
    <w:rsid w:val="00475AA5"/>
    <w:rsid w:val="00475ABA"/>
    <w:rsid w:val="00475AF0"/>
    <w:rsid w:val="00475B15"/>
    <w:rsid w:val="00475D00"/>
    <w:rsid w:val="00475D85"/>
    <w:rsid w:val="00475D9A"/>
    <w:rsid w:val="00475E39"/>
    <w:rsid w:val="00475F03"/>
    <w:rsid w:val="0047604B"/>
    <w:rsid w:val="00476090"/>
    <w:rsid w:val="00476365"/>
    <w:rsid w:val="004764AE"/>
    <w:rsid w:val="004764D4"/>
    <w:rsid w:val="004766C2"/>
    <w:rsid w:val="00476776"/>
    <w:rsid w:val="0047697F"/>
    <w:rsid w:val="00476B1B"/>
    <w:rsid w:val="00476B72"/>
    <w:rsid w:val="00476DB1"/>
    <w:rsid w:val="00476E03"/>
    <w:rsid w:val="00476F32"/>
    <w:rsid w:val="00476FC3"/>
    <w:rsid w:val="00476FF9"/>
    <w:rsid w:val="00477036"/>
    <w:rsid w:val="004771F3"/>
    <w:rsid w:val="004772D8"/>
    <w:rsid w:val="004773C5"/>
    <w:rsid w:val="004773DC"/>
    <w:rsid w:val="0047743D"/>
    <w:rsid w:val="004775E6"/>
    <w:rsid w:val="004775F5"/>
    <w:rsid w:val="0047762A"/>
    <w:rsid w:val="004776D3"/>
    <w:rsid w:val="00477792"/>
    <w:rsid w:val="004777D6"/>
    <w:rsid w:val="00477834"/>
    <w:rsid w:val="004779C0"/>
    <w:rsid w:val="00477D17"/>
    <w:rsid w:val="00477EDD"/>
    <w:rsid w:val="00477F5F"/>
    <w:rsid w:val="00477FC7"/>
    <w:rsid w:val="004800CD"/>
    <w:rsid w:val="00480129"/>
    <w:rsid w:val="0048016B"/>
    <w:rsid w:val="00480193"/>
    <w:rsid w:val="004801EB"/>
    <w:rsid w:val="00480221"/>
    <w:rsid w:val="0048027E"/>
    <w:rsid w:val="0048033B"/>
    <w:rsid w:val="00480426"/>
    <w:rsid w:val="0048054C"/>
    <w:rsid w:val="004805B1"/>
    <w:rsid w:val="004806C4"/>
    <w:rsid w:val="004806E3"/>
    <w:rsid w:val="004806F5"/>
    <w:rsid w:val="00480720"/>
    <w:rsid w:val="0048089F"/>
    <w:rsid w:val="0048093B"/>
    <w:rsid w:val="00480AFC"/>
    <w:rsid w:val="00480D4F"/>
    <w:rsid w:val="00480D5F"/>
    <w:rsid w:val="00480D62"/>
    <w:rsid w:val="004811EA"/>
    <w:rsid w:val="00481204"/>
    <w:rsid w:val="0048123D"/>
    <w:rsid w:val="0048126D"/>
    <w:rsid w:val="00481282"/>
    <w:rsid w:val="004812D6"/>
    <w:rsid w:val="00481322"/>
    <w:rsid w:val="00481324"/>
    <w:rsid w:val="004815AC"/>
    <w:rsid w:val="004817C9"/>
    <w:rsid w:val="004818BF"/>
    <w:rsid w:val="00481A1D"/>
    <w:rsid w:val="00481BD0"/>
    <w:rsid w:val="00481BE7"/>
    <w:rsid w:val="00481C17"/>
    <w:rsid w:val="00481CDB"/>
    <w:rsid w:val="00481F7E"/>
    <w:rsid w:val="0048203C"/>
    <w:rsid w:val="00482108"/>
    <w:rsid w:val="004821B0"/>
    <w:rsid w:val="004824CB"/>
    <w:rsid w:val="00482544"/>
    <w:rsid w:val="0048261D"/>
    <w:rsid w:val="00482671"/>
    <w:rsid w:val="004826EE"/>
    <w:rsid w:val="00482720"/>
    <w:rsid w:val="00482A1C"/>
    <w:rsid w:val="00482A9B"/>
    <w:rsid w:val="00482BC4"/>
    <w:rsid w:val="00482C89"/>
    <w:rsid w:val="00482D79"/>
    <w:rsid w:val="00482EEE"/>
    <w:rsid w:val="00482F2B"/>
    <w:rsid w:val="00482FFE"/>
    <w:rsid w:val="0048328E"/>
    <w:rsid w:val="00483349"/>
    <w:rsid w:val="0048343F"/>
    <w:rsid w:val="00483501"/>
    <w:rsid w:val="0048356C"/>
    <w:rsid w:val="0048363C"/>
    <w:rsid w:val="00483871"/>
    <w:rsid w:val="00483ACE"/>
    <w:rsid w:val="00483B61"/>
    <w:rsid w:val="00483E22"/>
    <w:rsid w:val="004840D9"/>
    <w:rsid w:val="00484199"/>
    <w:rsid w:val="00484321"/>
    <w:rsid w:val="0048438E"/>
    <w:rsid w:val="004843D9"/>
    <w:rsid w:val="004845A5"/>
    <w:rsid w:val="0048467B"/>
    <w:rsid w:val="00484723"/>
    <w:rsid w:val="004847F6"/>
    <w:rsid w:val="00484AB3"/>
    <w:rsid w:val="00484ACE"/>
    <w:rsid w:val="00484C7F"/>
    <w:rsid w:val="00484D36"/>
    <w:rsid w:val="00484DCB"/>
    <w:rsid w:val="004851E5"/>
    <w:rsid w:val="00485276"/>
    <w:rsid w:val="004852B3"/>
    <w:rsid w:val="00485776"/>
    <w:rsid w:val="0048592E"/>
    <w:rsid w:val="00485D63"/>
    <w:rsid w:val="00485EF6"/>
    <w:rsid w:val="00485F02"/>
    <w:rsid w:val="0048601C"/>
    <w:rsid w:val="00486030"/>
    <w:rsid w:val="0048604D"/>
    <w:rsid w:val="004860BE"/>
    <w:rsid w:val="0048618E"/>
    <w:rsid w:val="004861C3"/>
    <w:rsid w:val="004861F8"/>
    <w:rsid w:val="0048637B"/>
    <w:rsid w:val="00486400"/>
    <w:rsid w:val="004864A1"/>
    <w:rsid w:val="00486685"/>
    <w:rsid w:val="00486732"/>
    <w:rsid w:val="0048674D"/>
    <w:rsid w:val="004867EE"/>
    <w:rsid w:val="004868C1"/>
    <w:rsid w:val="00486966"/>
    <w:rsid w:val="00486B11"/>
    <w:rsid w:val="00486B88"/>
    <w:rsid w:val="00486D8F"/>
    <w:rsid w:val="00486DAC"/>
    <w:rsid w:val="00486DDB"/>
    <w:rsid w:val="00486DF8"/>
    <w:rsid w:val="00486E69"/>
    <w:rsid w:val="00486E77"/>
    <w:rsid w:val="0048704F"/>
    <w:rsid w:val="0048708B"/>
    <w:rsid w:val="004871FC"/>
    <w:rsid w:val="00487278"/>
    <w:rsid w:val="0048736F"/>
    <w:rsid w:val="004875B5"/>
    <w:rsid w:val="00487698"/>
    <w:rsid w:val="00487AA6"/>
    <w:rsid w:val="00487AB7"/>
    <w:rsid w:val="00487BF7"/>
    <w:rsid w:val="00487C44"/>
    <w:rsid w:val="00487D2B"/>
    <w:rsid w:val="00487D69"/>
    <w:rsid w:val="00487E3A"/>
    <w:rsid w:val="00490076"/>
    <w:rsid w:val="004901AF"/>
    <w:rsid w:val="00490259"/>
    <w:rsid w:val="0049027A"/>
    <w:rsid w:val="004903EC"/>
    <w:rsid w:val="0049055C"/>
    <w:rsid w:val="004905A0"/>
    <w:rsid w:val="00490676"/>
    <w:rsid w:val="0049097D"/>
    <w:rsid w:val="004909B5"/>
    <w:rsid w:val="004909EC"/>
    <w:rsid w:val="00490A6A"/>
    <w:rsid w:val="00490B23"/>
    <w:rsid w:val="00490B5D"/>
    <w:rsid w:val="00490C12"/>
    <w:rsid w:val="00490C2C"/>
    <w:rsid w:val="00490DE7"/>
    <w:rsid w:val="00490E2D"/>
    <w:rsid w:val="00490EA1"/>
    <w:rsid w:val="00490EDA"/>
    <w:rsid w:val="004910AE"/>
    <w:rsid w:val="00491104"/>
    <w:rsid w:val="00491334"/>
    <w:rsid w:val="004914C3"/>
    <w:rsid w:val="004916CA"/>
    <w:rsid w:val="004919AF"/>
    <w:rsid w:val="00491A9F"/>
    <w:rsid w:val="00491CE4"/>
    <w:rsid w:val="00491D1C"/>
    <w:rsid w:val="00491D45"/>
    <w:rsid w:val="00491E0E"/>
    <w:rsid w:val="00491E18"/>
    <w:rsid w:val="00491E9F"/>
    <w:rsid w:val="00491F0F"/>
    <w:rsid w:val="00491FCF"/>
    <w:rsid w:val="00492073"/>
    <w:rsid w:val="00492163"/>
    <w:rsid w:val="004921F4"/>
    <w:rsid w:val="00492439"/>
    <w:rsid w:val="004925FB"/>
    <w:rsid w:val="00492748"/>
    <w:rsid w:val="004927D0"/>
    <w:rsid w:val="00492B13"/>
    <w:rsid w:val="00492F09"/>
    <w:rsid w:val="00492FAF"/>
    <w:rsid w:val="0049322C"/>
    <w:rsid w:val="00493267"/>
    <w:rsid w:val="00493280"/>
    <w:rsid w:val="00493809"/>
    <w:rsid w:val="00493883"/>
    <w:rsid w:val="00493A56"/>
    <w:rsid w:val="00493A6F"/>
    <w:rsid w:val="00493BD6"/>
    <w:rsid w:val="00493CD4"/>
    <w:rsid w:val="00493D6D"/>
    <w:rsid w:val="00493DC5"/>
    <w:rsid w:val="00493E9D"/>
    <w:rsid w:val="00493F0F"/>
    <w:rsid w:val="00494106"/>
    <w:rsid w:val="00494249"/>
    <w:rsid w:val="00494273"/>
    <w:rsid w:val="004942C9"/>
    <w:rsid w:val="00494395"/>
    <w:rsid w:val="004943CA"/>
    <w:rsid w:val="00494575"/>
    <w:rsid w:val="004945DF"/>
    <w:rsid w:val="00494933"/>
    <w:rsid w:val="00494AB2"/>
    <w:rsid w:val="00494B8B"/>
    <w:rsid w:val="00494DF5"/>
    <w:rsid w:val="00494E64"/>
    <w:rsid w:val="00494F89"/>
    <w:rsid w:val="0049504E"/>
    <w:rsid w:val="0049515B"/>
    <w:rsid w:val="00495363"/>
    <w:rsid w:val="004953BC"/>
    <w:rsid w:val="0049541D"/>
    <w:rsid w:val="004954C5"/>
    <w:rsid w:val="00495587"/>
    <w:rsid w:val="004955EF"/>
    <w:rsid w:val="0049568D"/>
    <w:rsid w:val="00495699"/>
    <w:rsid w:val="00495815"/>
    <w:rsid w:val="00495D20"/>
    <w:rsid w:val="00495E6B"/>
    <w:rsid w:val="00495FDB"/>
    <w:rsid w:val="00495FEA"/>
    <w:rsid w:val="0049602B"/>
    <w:rsid w:val="00496198"/>
    <w:rsid w:val="0049620D"/>
    <w:rsid w:val="00496262"/>
    <w:rsid w:val="0049627F"/>
    <w:rsid w:val="004962FA"/>
    <w:rsid w:val="00496311"/>
    <w:rsid w:val="0049642E"/>
    <w:rsid w:val="004965D5"/>
    <w:rsid w:val="0049660A"/>
    <w:rsid w:val="004969DA"/>
    <w:rsid w:val="00496A77"/>
    <w:rsid w:val="00496BAB"/>
    <w:rsid w:val="00496D12"/>
    <w:rsid w:val="00496F06"/>
    <w:rsid w:val="00497083"/>
    <w:rsid w:val="004970A4"/>
    <w:rsid w:val="00497180"/>
    <w:rsid w:val="00497237"/>
    <w:rsid w:val="00497308"/>
    <w:rsid w:val="0049785C"/>
    <w:rsid w:val="00497C31"/>
    <w:rsid w:val="00497E75"/>
    <w:rsid w:val="004A0063"/>
    <w:rsid w:val="004A0101"/>
    <w:rsid w:val="004A01D0"/>
    <w:rsid w:val="004A041C"/>
    <w:rsid w:val="004A058D"/>
    <w:rsid w:val="004A06EC"/>
    <w:rsid w:val="004A0807"/>
    <w:rsid w:val="004A0876"/>
    <w:rsid w:val="004A08BF"/>
    <w:rsid w:val="004A0959"/>
    <w:rsid w:val="004A0A30"/>
    <w:rsid w:val="004A0BF2"/>
    <w:rsid w:val="004A0D94"/>
    <w:rsid w:val="004A0DE0"/>
    <w:rsid w:val="004A0DF9"/>
    <w:rsid w:val="004A0E1A"/>
    <w:rsid w:val="004A10DC"/>
    <w:rsid w:val="004A11DB"/>
    <w:rsid w:val="004A12EA"/>
    <w:rsid w:val="004A13F4"/>
    <w:rsid w:val="004A1492"/>
    <w:rsid w:val="004A168C"/>
    <w:rsid w:val="004A17B4"/>
    <w:rsid w:val="004A1A85"/>
    <w:rsid w:val="004A1ABD"/>
    <w:rsid w:val="004A1B1A"/>
    <w:rsid w:val="004A1C76"/>
    <w:rsid w:val="004A1E55"/>
    <w:rsid w:val="004A1EAB"/>
    <w:rsid w:val="004A2000"/>
    <w:rsid w:val="004A2243"/>
    <w:rsid w:val="004A236A"/>
    <w:rsid w:val="004A23BA"/>
    <w:rsid w:val="004A2600"/>
    <w:rsid w:val="004A2879"/>
    <w:rsid w:val="004A2969"/>
    <w:rsid w:val="004A297E"/>
    <w:rsid w:val="004A2BAA"/>
    <w:rsid w:val="004A2BB6"/>
    <w:rsid w:val="004A2E37"/>
    <w:rsid w:val="004A2EBE"/>
    <w:rsid w:val="004A3046"/>
    <w:rsid w:val="004A3053"/>
    <w:rsid w:val="004A3172"/>
    <w:rsid w:val="004A3349"/>
    <w:rsid w:val="004A33FD"/>
    <w:rsid w:val="004A34A3"/>
    <w:rsid w:val="004A3548"/>
    <w:rsid w:val="004A373C"/>
    <w:rsid w:val="004A3785"/>
    <w:rsid w:val="004A37D0"/>
    <w:rsid w:val="004A3904"/>
    <w:rsid w:val="004A3A77"/>
    <w:rsid w:val="004A3ACB"/>
    <w:rsid w:val="004A3C53"/>
    <w:rsid w:val="004A3EA5"/>
    <w:rsid w:val="004A4065"/>
    <w:rsid w:val="004A42D6"/>
    <w:rsid w:val="004A430A"/>
    <w:rsid w:val="004A4391"/>
    <w:rsid w:val="004A4399"/>
    <w:rsid w:val="004A4402"/>
    <w:rsid w:val="004A444C"/>
    <w:rsid w:val="004A4486"/>
    <w:rsid w:val="004A460D"/>
    <w:rsid w:val="004A4611"/>
    <w:rsid w:val="004A4784"/>
    <w:rsid w:val="004A4997"/>
    <w:rsid w:val="004A4A15"/>
    <w:rsid w:val="004A4AFF"/>
    <w:rsid w:val="004A4B86"/>
    <w:rsid w:val="004A4EE6"/>
    <w:rsid w:val="004A4F07"/>
    <w:rsid w:val="004A4F98"/>
    <w:rsid w:val="004A502F"/>
    <w:rsid w:val="004A525D"/>
    <w:rsid w:val="004A52EF"/>
    <w:rsid w:val="004A559A"/>
    <w:rsid w:val="004A5625"/>
    <w:rsid w:val="004A56C0"/>
    <w:rsid w:val="004A570A"/>
    <w:rsid w:val="004A5B37"/>
    <w:rsid w:val="004A5BDF"/>
    <w:rsid w:val="004A5E09"/>
    <w:rsid w:val="004A5F65"/>
    <w:rsid w:val="004A6107"/>
    <w:rsid w:val="004A637A"/>
    <w:rsid w:val="004A6479"/>
    <w:rsid w:val="004A6514"/>
    <w:rsid w:val="004A6655"/>
    <w:rsid w:val="004A66FA"/>
    <w:rsid w:val="004A6730"/>
    <w:rsid w:val="004A676A"/>
    <w:rsid w:val="004A6AC2"/>
    <w:rsid w:val="004A6AD7"/>
    <w:rsid w:val="004A6B60"/>
    <w:rsid w:val="004A6B96"/>
    <w:rsid w:val="004A6CAE"/>
    <w:rsid w:val="004A6E17"/>
    <w:rsid w:val="004A70BD"/>
    <w:rsid w:val="004A70DC"/>
    <w:rsid w:val="004A7112"/>
    <w:rsid w:val="004A7727"/>
    <w:rsid w:val="004A7774"/>
    <w:rsid w:val="004A77D6"/>
    <w:rsid w:val="004A794B"/>
    <w:rsid w:val="004A795B"/>
    <w:rsid w:val="004A7AAC"/>
    <w:rsid w:val="004A7E6A"/>
    <w:rsid w:val="004A7FB4"/>
    <w:rsid w:val="004B013B"/>
    <w:rsid w:val="004B0167"/>
    <w:rsid w:val="004B019A"/>
    <w:rsid w:val="004B0286"/>
    <w:rsid w:val="004B02EB"/>
    <w:rsid w:val="004B0387"/>
    <w:rsid w:val="004B047C"/>
    <w:rsid w:val="004B04B2"/>
    <w:rsid w:val="004B09D1"/>
    <w:rsid w:val="004B0A64"/>
    <w:rsid w:val="004B0B05"/>
    <w:rsid w:val="004B0CCC"/>
    <w:rsid w:val="004B0CF7"/>
    <w:rsid w:val="004B0D6E"/>
    <w:rsid w:val="004B0E70"/>
    <w:rsid w:val="004B0EF6"/>
    <w:rsid w:val="004B1010"/>
    <w:rsid w:val="004B1114"/>
    <w:rsid w:val="004B11AC"/>
    <w:rsid w:val="004B1210"/>
    <w:rsid w:val="004B127E"/>
    <w:rsid w:val="004B1954"/>
    <w:rsid w:val="004B1D77"/>
    <w:rsid w:val="004B1FC2"/>
    <w:rsid w:val="004B1FD4"/>
    <w:rsid w:val="004B203A"/>
    <w:rsid w:val="004B20AE"/>
    <w:rsid w:val="004B216D"/>
    <w:rsid w:val="004B2198"/>
    <w:rsid w:val="004B2426"/>
    <w:rsid w:val="004B24F9"/>
    <w:rsid w:val="004B26E2"/>
    <w:rsid w:val="004B2821"/>
    <w:rsid w:val="004B2AFB"/>
    <w:rsid w:val="004B2B0A"/>
    <w:rsid w:val="004B2BF1"/>
    <w:rsid w:val="004B2DBC"/>
    <w:rsid w:val="004B2DC3"/>
    <w:rsid w:val="004B2E5A"/>
    <w:rsid w:val="004B2F5A"/>
    <w:rsid w:val="004B2F97"/>
    <w:rsid w:val="004B3081"/>
    <w:rsid w:val="004B3366"/>
    <w:rsid w:val="004B341A"/>
    <w:rsid w:val="004B36B2"/>
    <w:rsid w:val="004B3A9A"/>
    <w:rsid w:val="004B3AA6"/>
    <w:rsid w:val="004B3B75"/>
    <w:rsid w:val="004B3F24"/>
    <w:rsid w:val="004B4063"/>
    <w:rsid w:val="004B415E"/>
    <w:rsid w:val="004B41CE"/>
    <w:rsid w:val="004B42E6"/>
    <w:rsid w:val="004B43B0"/>
    <w:rsid w:val="004B4545"/>
    <w:rsid w:val="004B48C2"/>
    <w:rsid w:val="004B49DC"/>
    <w:rsid w:val="004B4C77"/>
    <w:rsid w:val="004B4D56"/>
    <w:rsid w:val="004B4DFB"/>
    <w:rsid w:val="004B4F87"/>
    <w:rsid w:val="004B4FDA"/>
    <w:rsid w:val="004B5043"/>
    <w:rsid w:val="004B50C5"/>
    <w:rsid w:val="004B5154"/>
    <w:rsid w:val="004B5379"/>
    <w:rsid w:val="004B539B"/>
    <w:rsid w:val="004B55C9"/>
    <w:rsid w:val="004B561B"/>
    <w:rsid w:val="004B5646"/>
    <w:rsid w:val="004B570A"/>
    <w:rsid w:val="004B573B"/>
    <w:rsid w:val="004B576D"/>
    <w:rsid w:val="004B5829"/>
    <w:rsid w:val="004B5BA9"/>
    <w:rsid w:val="004B5C18"/>
    <w:rsid w:val="004B5C78"/>
    <w:rsid w:val="004B5CDC"/>
    <w:rsid w:val="004B5DC3"/>
    <w:rsid w:val="004B5ECD"/>
    <w:rsid w:val="004B6022"/>
    <w:rsid w:val="004B60FE"/>
    <w:rsid w:val="004B6112"/>
    <w:rsid w:val="004B6222"/>
    <w:rsid w:val="004B638E"/>
    <w:rsid w:val="004B658A"/>
    <w:rsid w:val="004B6898"/>
    <w:rsid w:val="004B68DF"/>
    <w:rsid w:val="004B695C"/>
    <w:rsid w:val="004B69B0"/>
    <w:rsid w:val="004B6BC5"/>
    <w:rsid w:val="004B6CB0"/>
    <w:rsid w:val="004B6D8C"/>
    <w:rsid w:val="004B6EA1"/>
    <w:rsid w:val="004B6ED2"/>
    <w:rsid w:val="004B6F2E"/>
    <w:rsid w:val="004B6F6F"/>
    <w:rsid w:val="004B7078"/>
    <w:rsid w:val="004B7251"/>
    <w:rsid w:val="004B7367"/>
    <w:rsid w:val="004B74B7"/>
    <w:rsid w:val="004B754A"/>
    <w:rsid w:val="004B75C9"/>
    <w:rsid w:val="004B75D7"/>
    <w:rsid w:val="004B7880"/>
    <w:rsid w:val="004B7A57"/>
    <w:rsid w:val="004B7D59"/>
    <w:rsid w:val="004B7E55"/>
    <w:rsid w:val="004B7E86"/>
    <w:rsid w:val="004B7F32"/>
    <w:rsid w:val="004B7F42"/>
    <w:rsid w:val="004B7F95"/>
    <w:rsid w:val="004C012C"/>
    <w:rsid w:val="004C0402"/>
    <w:rsid w:val="004C046B"/>
    <w:rsid w:val="004C052B"/>
    <w:rsid w:val="004C05BC"/>
    <w:rsid w:val="004C0698"/>
    <w:rsid w:val="004C069F"/>
    <w:rsid w:val="004C06FE"/>
    <w:rsid w:val="004C0706"/>
    <w:rsid w:val="004C07B8"/>
    <w:rsid w:val="004C07D3"/>
    <w:rsid w:val="004C0882"/>
    <w:rsid w:val="004C09E3"/>
    <w:rsid w:val="004C0A22"/>
    <w:rsid w:val="004C0A34"/>
    <w:rsid w:val="004C0A3F"/>
    <w:rsid w:val="004C0A6C"/>
    <w:rsid w:val="004C0AF7"/>
    <w:rsid w:val="004C0B08"/>
    <w:rsid w:val="004C0B27"/>
    <w:rsid w:val="004C0D54"/>
    <w:rsid w:val="004C102D"/>
    <w:rsid w:val="004C10F5"/>
    <w:rsid w:val="004C12C2"/>
    <w:rsid w:val="004C1361"/>
    <w:rsid w:val="004C151A"/>
    <w:rsid w:val="004C1527"/>
    <w:rsid w:val="004C1563"/>
    <w:rsid w:val="004C1580"/>
    <w:rsid w:val="004C15BD"/>
    <w:rsid w:val="004C1680"/>
    <w:rsid w:val="004C1A22"/>
    <w:rsid w:val="004C1A96"/>
    <w:rsid w:val="004C1B62"/>
    <w:rsid w:val="004C1C45"/>
    <w:rsid w:val="004C1D97"/>
    <w:rsid w:val="004C1E32"/>
    <w:rsid w:val="004C1E9F"/>
    <w:rsid w:val="004C1FD5"/>
    <w:rsid w:val="004C208B"/>
    <w:rsid w:val="004C2108"/>
    <w:rsid w:val="004C2109"/>
    <w:rsid w:val="004C2136"/>
    <w:rsid w:val="004C2374"/>
    <w:rsid w:val="004C2419"/>
    <w:rsid w:val="004C24A5"/>
    <w:rsid w:val="004C25E4"/>
    <w:rsid w:val="004C268A"/>
    <w:rsid w:val="004C272D"/>
    <w:rsid w:val="004C27FE"/>
    <w:rsid w:val="004C29BA"/>
    <w:rsid w:val="004C29BB"/>
    <w:rsid w:val="004C2B86"/>
    <w:rsid w:val="004C2CE0"/>
    <w:rsid w:val="004C2E1A"/>
    <w:rsid w:val="004C2E97"/>
    <w:rsid w:val="004C2F40"/>
    <w:rsid w:val="004C2FAE"/>
    <w:rsid w:val="004C30BC"/>
    <w:rsid w:val="004C326C"/>
    <w:rsid w:val="004C3356"/>
    <w:rsid w:val="004C3435"/>
    <w:rsid w:val="004C36C8"/>
    <w:rsid w:val="004C37E3"/>
    <w:rsid w:val="004C38F5"/>
    <w:rsid w:val="004C3AF6"/>
    <w:rsid w:val="004C3C2E"/>
    <w:rsid w:val="004C3C87"/>
    <w:rsid w:val="004C3CA5"/>
    <w:rsid w:val="004C44D5"/>
    <w:rsid w:val="004C45B8"/>
    <w:rsid w:val="004C4871"/>
    <w:rsid w:val="004C4A29"/>
    <w:rsid w:val="004C4F09"/>
    <w:rsid w:val="004C5179"/>
    <w:rsid w:val="004C5203"/>
    <w:rsid w:val="004C521D"/>
    <w:rsid w:val="004C52A0"/>
    <w:rsid w:val="004C5557"/>
    <w:rsid w:val="004C558C"/>
    <w:rsid w:val="004C573F"/>
    <w:rsid w:val="004C576B"/>
    <w:rsid w:val="004C57CF"/>
    <w:rsid w:val="004C5A60"/>
    <w:rsid w:val="004C5A7C"/>
    <w:rsid w:val="004C5ACE"/>
    <w:rsid w:val="004C5BBD"/>
    <w:rsid w:val="004C5D4E"/>
    <w:rsid w:val="004C5E3E"/>
    <w:rsid w:val="004C6050"/>
    <w:rsid w:val="004C60A5"/>
    <w:rsid w:val="004C61C9"/>
    <w:rsid w:val="004C6374"/>
    <w:rsid w:val="004C641F"/>
    <w:rsid w:val="004C6576"/>
    <w:rsid w:val="004C6691"/>
    <w:rsid w:val="004C6704"/>
    <w:rsid w:val="004C67ED"/>
    <w:rsid w:val="004C6928"/>
    <w:rsid w:val="004C6A12"/>
    <w:rsid w:val="004C6AEB"/>
    <w:rsid w:val="004C6CF0"/>
    <w:rsid w:val="004C6D14"/>
    <w:rsid w:val="004C6E05"/>
    <w:rsid w:val="004C6EC8"/>
    <w:rsid w:val="004C6EEC"/>
    <w:rsid w:val="004C6F3C"/>
    <w:rsid w:val="004C7043"/>
    <w:rsid w:val="004C7045"/>
    <w:rsid w:val="004C713E"/>
    <w:rsid w:val="004C7218"/>
    <w:rsid w:val="004C728E"/>
    <w:rsid w:val="004C75C9"/>
    <w:rsid w:val="004C7626"/>
    <w:rsid w:val="004C782B"/>
    <w:rsid w:val="004C7AFD"/>
    <w:rsid w:val="004C7B7D"/>
    <w:rsid w:val="004C7B84"/>
    <w:rsid w:val="004C7C37"/>
    <w:rsid w:val="004C7D36"/>
    <w:rsid w:val="004C7E00"/>
    <w:rsid w:val="004C7EAD"/>
    <w:rsid w:val="004C7F65"/>
    <w:rsid w:val="004D00E5"/>
    <w:rsid w:val="004D00F2"/>
    <w:rsid w:val="004D0124"/>
    <w:rsid w:val="004D01BE"/>
    <w:rsid w:val="004D028C"/>
    <w:rsid w:val="004D02B0"/>
    <w:rsid w:val="004D02F7"/>
    <w:rsid w:val="004D0324"/>
    <w:rsid w:val="004D0352"/>
    <w:rsid w:val="004D0369"/>
    <w:rsid w:val="004D0474"/>
    <w:rsid w:val="004D048C"/>
    <w:rsid w:val="004D05C8"/>
    <w:rsid w:val="004D07A4"/>
    <w:rsid w:val="004D0889"/>
    <w:rsid w:val="004D0982"/>
    <w:rsid w:val="004D0984"/>
    <w:rsid w:val="004D09DC"/>
    <w:rsid w:val="004D0C34"/>
    <w:rsid w:val="004D0C78"/>
    <w:rsid w:val="004D0DBA"/>
    <w:rsid w:val="004D0EA2"/>
    <w:rsid w:val="004D0F12"/>
    <w:rsid w:val="004D0F73"/>
    <w:rsid w:val="004D0F93"/>
    <w:rsid w:val="004D0FA4"/>
    <w:rsid w:val="004D1004"/>
    <w:rsid w:val="004D101C"/>
    <w:rsid w:val="004D10F2"/>
    <w:rsid w:val="004D1101"/>
    <w:rsid w:val="004D1124"/>
    <w:rsid w:val="004D1308"/>
    <w:rsid w:val="004D13B2"/>
    <w:rsid w:val="004D1416"/>
    <w:rsid w:val="004D172E"/>
    <w:rsid w:val="004D18FB"/>
    <w:rsid w:val="004D196F"/>
    <w:rsid w:val="004D1995"/>
    <w:rsid w:val="004D1BEA"/>
    <w:rsid w:val="004D1D56"/>
    <w:rsid w:val="004D1E5B"/>
    <w:rsid w:val="004D21F9"/>
    <w:rsid w:val="004D24F8"/>
    <w:rsid w:val="004D253A"/>
    <w:rsid w:val="004D25C6"/>
    <w:rsid w:val="004D2660"/>
    <w:rsid w:val="004D2791"/>
    <w:rsid w:val="004D288E"/>
    <w:rsid w:val="004D2BF9"/>
    <w:rsid w:val="004D2D18"/>
    <w:rsid w:val="004D2F15"/>
    <w:rsid w:val="004D2F1F"/>
    <w:rsid w:val="004D30C8"/>
    <w:rsid w:val="004D30F4"/>
    <w:rsid w:val="004D3384"/>
    <w:rsid w:val="004D33BC"/>
    <w:rsid w:val="004D349F"/>
    <w:rsid w:val="004D35C4"/>
    <w:rsid w:val="004D35E5"/>
    <w:rsid w:val="004D3667"/>
    <w:rsid w:val="004D39DD"/>
    <w:rsid w:val="004D39FC"/>
    <w:rsid w:val="004D3ABD"/>
    <w:rsid w:val="004D3B3C"/>
    <w:rsid w:val="004D3C5C"/>
    <w:rsid w:val="004D3D96"/>
    <w:rsid w:val="004D3E2D"/>
    <w:rsid w:val="004D402E"/>
    <w:rsid w:val="004D40DC"/>
    <w:rsid w:val="004D42DC"/>
    <w:rsid w:val="004D4338"/>
    <w:rsid w:val="004D4535"/>
    <w:rsid w:val="004D45E7"/>
    <w:rsid w:val="004D469C"/>
    <w:rsid w:val="004D481F"/>
    <w:rsid w:val="004D49FF"/>
    <w:rsid w:val="004D4AB4"/>
    <w:rsid w:val="004D4B79"/>
    <w:rsid w:val="004D4C9A"/>
    <w:rsid w:val="004D4D6B"/>
    <w:rsid w:val="004D503F"/>
    <w:rsid w:val="004D5090"/>
    <w:rsid w:val="004D5207"/>
    <w:rsid w:val="004D5623"/>
    <w:rsid w:val="004D562D"/>
    <w:rsid w:val="004D5667"/>
    <w:rsid w:val="004D5693"/>
    <w:rsid w:val="004D58C1"/>
    <w:rsid w:val="004D58D6"/>
    <w:rsid w:val="004D5A5F"/>
    <w:rsid w:val="004D5C43"/>
    <w:rsid w:val="004D5D2E"/>
    <w:rsid w:val="004D5F62"/>
    <w:rsid w:val="004D5FE3"/>
    <w:rsid w:val="004D61E4"/>
    <w:rsid w:val="004D62C0"/>
    <w:rsid w:val="004D6330"/>
    <w:rsid w:val="004D6438"/>
    <w:rsid w:val="004D6758"/>
    <w:rsid w:val="004D6A14"/>
    <w:rsid w:val="004D6AF7"/>
    <w:rsid w:val="004D6CEB"/>
    <w:rsid w:val="004D6D6A"/>
    <w:rsid w:val="004D6DE6"/>
    <w:rsid w:val="004D6DF4"/>
    <w:rsid w:val="004D6F70"/>
    <w:rsid w:val="004D6F94"/>
    <w:rsid w:val="004D703B"/>
    <w:rsid w:val="004D7256"/>
    <w:rsid w:val="004D72E6"/>
    <w:rsid w:val="004D72FA"/>
    <w:rsid w:val="004D761B"/>
    <w:rsid w:val="004D7630"/>
    <w:rsid w:val="004D764F"/>
    <w:rsid w:val="004D787D"/>
    <w:rsid w:val="004D78CB"/>
    <w:rsid w:val="004D797B"/>
    <w:rsid w:val="004D7A07"/>
    <w:rsid w:val="004D7B15"/>
    <w:rsid w:val="004D7D67"/>
    <w:rsid w:val="004D7E5C"/>
    <w:rsid w:val="004D7F3F"/>
    <w:rsid w:val="004E006E"/>
    <w:rsid w:val="004E0154"/>
    <w:rsid w:val="004E0275"/>
    <w:rsid w:val="004E03DC"/>
    <w:rsid w:val="004E05C9"/>
    <w:rsid w:val="004E07CC"/>
    <w:rsid w:val="004E0960"/>
    <w:rsid w:val="004E09C7"/>
    <w:rsid w:val="004E0A6D"/>
    <w:rsid w:val="004E0AA9"/>
    <w:rsid w:val="004E0C9B"/>
    <w:rsid w:val="004E1159"/>
    <w:rsid w:val="004E1726"/>
    <w:rsid w:val="004E17E2"/>
    <w:rsid w:val="004E18AF"/>
    <w:rsid w:val="004E1913"/>
    <w:rsid w:val="004E1AE6"/>
    <w:rsid w:val="004E1BE6"/>
    <w:rsid w:val="004E1C7B"/>
    <w:rsid w:val="004E1C88"/>
    <w:rsid w:val="004E1D1A"/>
    <w:rsid w:val="004E1DDD"/>
    <w:rsid w:val="004E1E52"/>
    <w:rsid w:val="004E1F96"/>
    <w:rsid w:val="004E2003"/>
    <w:rsid w:val="004E212C"/>
    <w:rsid w:val="004E2177"/>
    <w:rsid w:val="004E21D9"/>
    <w:rsid w:val="004E21DD"/>
    <w:rsid w:val="004E252B"/>
    <w:rsid w:val="004E27ED"/>
    <w:rsid w:val="004E29A1"/>
    <w:rsid w:val="004E29A3"/>
    <w:rsid w:val="004E2B7A"/>
    <w:rsid w:val="004E2BAB"/>
    <w:rsid w:val="004E2E49"/>
    <w:rsid w:val="004E2EAF"/>
    <w:rsid w:val="004E2EB1"/>
    <w:rsid w:val="004E30F9"/>
    <w:rsid w:val="004E31C1"/>
    <w:rsid w:val="004E33BF"/>
    <w:rsid w:val="004E33C9"/>
    <w:rsid w:val="004E3508"/>
    <w:rsid w:val="004E35C4"/>
    <w:rsid w:val="004E35FF"/>
    <w:rsid w:val="004E3624"/>
    <w:rsid w:val="004E3838"/>
    <w:rsid w:val="004E3A20"/>
    <w:rsid w:val="004E3A2F"/>
    <w:rsid w:val="004E3B9E"/>
    <w:rsid w:val="004E3CB4"/>
    <w:rsid w:val="004E3CDD"/>
    <w:rsid w:val="004E3D62"/>
    <w:rsid w:val="004E3EB5"/>
    <w:rsid w:val="004E4117"/>
    <w:rsid w:val="004E4152"/>
    <w:rsid w:val="004E43B1"/>
    <w:rsid w:val="004E4554"/>
    <w:rsid w:val="004E45EE"/>
    <w:rsid w:val="004E4617"/>
    <w:rsid w:val="004E4743"/>
    <w:rsid w:val="004E47D7"/>
    <w:rsid w:val="004E47EC"/>
    <w:rsid w:val="004E48D3"/>
    <w:rsid w:val="004E4A92"/>
    <w:rsid w:val="004E4AE9"/>
    <w:rsid w:val="004E4B73"/>
    <w:rsid w:val="004E4BC3"/>
    <w:rsid w:val="004E4C18"/>
    <w:rsid w:val="004E4C73"/>
    <w:rsid w:val="004E4DB3"/>
    <w:rsid w:val="004E4EC2"/>
    <w:rsid w:val="004E4F6D"/>
    <w:rsid w:val="004E5078"/>
    <w:rsid w:val="004E5327"/>
    <w:rsid w:val="004E554F"/>
    <w:rsid w:val="004E55E3"/>
    <w:rsid w:val="004E5684"/>
    <w:rsid w:val="004E56D1"/>
    <w:rsid w:val="004E58BB"/>
    <w:rsid w:val="004E5A70"/>
    <w:rsid w:val="004E5A89"/>
    <w:rsid w:val="004E5AF6"/>
    <w:rsid w:val="004E5CC8"/>
    <w:rsid w:val="004E5D14"/>
    <w:rsid w:val="004E5D9B"/>
    <w:rsid w:val="004E5E19"/>
    <w:rsid w:val="004E5E92"/>
    <w:rsid w:val="004E6012"/>
    <w:rsid w:val="004E6041"/>
    <w:rsid w:val="004E61EA"/>
    <w:rsid w:val="004E6252"/>
    <w:rsid w:val="004E643F"/>
    <w:rsid w:val="004E64C8"/>
    <w:rsid w:val="004E655E"/>
    <w:rsid w:val="004E6643"/>
    <w:rsid w:val="004E6853"/>
    <w:rsid w:val="004E68F6"/>
    <w:rsid w:val="004E6BC6"/>
    <w:rsid w:val="004E6C2C"/>
    <w:rsid w:val="004E6C9F"/>
    <w:rsid w:val="004E6CD3"/>
    <w:rsid w:val="004E6EAD"/>
    <w:rsid w:val="004E6EE3"/>
    <w:rsid w:val="004E70B5"/>
    <w:rsid w:val="004E72D6"/>
    <w:rsid w:val="004E72FC"/>
    <w:rsid w:val="004E7328"/>
    <w:rsid w:val="004E735B"/>
    <w:rsid w:val="004E7668"/>
    <w:rsid w:val="004E77BE"/>
    <w:rsid w:val="004E7812"/>
    <w:rsid w:val="004E78CA"/>
    <w:rsid w:val="004E796B"/>
    <w:rsid w:val="004E7A7D"/>
    <w:rsid w:val="004E7BB2"/>
    <w:rsid w:val="004E7C4F"/>
    <w:rsid w:val="004E7E27"/>
    <w:rsid w:val="004E7EDE"/>
    <w:rsid w:val="004E7F01"/>
    <w:rsid w:val="004E7F20"/>
    <w:rsid w:val="004E7FA9"/>
    <w:rsid w:val="004F0148"/>
    <w:rsid w:val="004F0706"/>
    <w:rsid w:val="004F074F"/>
    <w:rsid w:val="004F0766"/>
    <w:rsid w:val="004F07F8"/>
    <w:rsid w:val="004F0876"/>
    <w:rsid w:val="004F0960"/>
    <w:rsid w:val="004F0A7A"/>
    <w:rsid w:val="004F0BFF"/>
    <w:rsid w:val="004F0C9D"/>
    <w:rsid w:val="004F0FCF"/>
    <w:rsid w:val="004F1001"/>
    <w:rsid w:val="004F103F"/>
    <w:rsid w:val="004F1089"/>
    <w:rsid w:val="004F11D6"/>
    <w:rsid w:val="004F12E1"/>
    <w:rsid w:val="004F1454"/>
    <w:rsid w:val="004F1513"/>
    <w:rsid w:val="004F154C"/>
    <w:rsid w:val="004F15DB"/>
    <w:rsid w:val="004F168E"/>
    <w:rsid w:val="004F183A"/>
    <w:rsid w:val="004F18D3"/>
    <w:rsid w:val="004F1971"/>
    <w:rsid w:val="004F1ECD"/>
    <w:rsid w:val="004F20CA"/>
    <w:rsid w:val="004F20EB"/>
    <w:rsid w:val="004F213A"/>
    <w:rsid w:val="004F21C6"/>
    <w:rsid w:val="004F2220"/>
    <w:rsid w:val="004F2463"/>
    <w:rsid w:val="004F24CF"/>
    <w:rsid w:val="004F2515"/>
    <w:rsid w:val="004F2718"/>
    <w:rsid w:val="004F2737"/>
    <w:rsid w:val="004F28DA"/>
    <w:rsid w:val="004F290C"/>
    <w:rsid w:val="004F2B62"/>
    <w:rsid w:val="004F2BC4"/>
    <w:rsid w:val="004F2CEB"/>
    <w:rsid w:val="004F2D43"/>
    <w:rsid w:val="004F2D5B"/>
    <w:rsid w:val="004F2ECA"/>
    <w:rsid w:val="004F30A6"/>
    <w:rsid w:val="004F3342"/>
    <w:rsid w:val="004F346B"/>
    <w:rsid w:val="004F34C4"/>
    <w:rsid w:val="004F3549"/>
    <w:rsid w:val="004F3668"/>
    <w:rsid w:val="004F36CA"/>
    <w:rsid w:val="004F3860"/>
    <w:rsid w:val="004F38FD"/>
    <w:rsid w:val="004F391A"/>
    <w:rsid w:val="004F39E3"/>
    <w:rsid w:val="004F3BE2"/>
    <w:rsid w:val="004F3C52"/>
    <w:rsid w:val="004F3C79"/>
    <w:rsid w:val="004F3CFD"/>
    <w:rsid w:val="004F3DA0"/>
    <w:rsid w:val="004F3DCC"/>
    <w:rsid w:val="004F3E5D"/>
    <w:rsid w:val="004F3F54"/>
    <w:rsid w:val="004F3FC0"/>
    <w:rsid w:val="004F400F"/>
    <w:rsid w:val="004F411B"/>
    <w:rsid w:val="004F43A8"/>
    <w:rsid w:val="004F43B9"/>
    <w:rsid w:val="004F44D5"/>
    <w:rsid w:val="004F463F"/>
    <w:rsid w:val="004F4A28"/>
    <w:rsid w:val="004F4A80"/>
    <w:rsid w:val="004F4C28"/>
    <w:rsid w:val="004F4C48"/>
    <w:rsid w:val="004F4CAE"/>
    <w:rsid w:val="004F4D40"/>
    <w:rsid w:val="004F506C"/>
    <w:rsid w:val="004F51CE"/>
    <w:rsid w:val="004F51D1"/>
    <w:rsid w:val="004F536C"/>
    <w:rsid w:val="004F5405"/>
    <w:rsid w:val="004F5426"/>
    <w:rsid w:val="004F56C9"/>
    <w:rsid w:val="004F570D"/>
    <w:rsid w:val="004F58DC"/>
    <w:rsid w:val="004F5A4B"/>
    <w:rsid w:val="004F5B2C"/>
    <w:rsid w:val="004F5DB8"/>
    <w:rsid w:val="004F5DF7"/>
    <w:rsid w:val="004F6102"/>
    <w:rsid w:val="004F6261"/>
    <w:rsid w:val="004F6318"/>
    <w:rsid w:val="004F6327"/>
    <w:rsid w:val="004F6426"/>
    <w:rsid w:val="004F6475"/>
    <w:rsid w:val="004F6655"/>
    <w:rsid w:val="004F6719"/>
    <w:rsid w:val="004F6788"/>
    <w:rsid w:val="004F6B38"/>
    <w:rsid w:val="004F6C31"/>
    <w:rsid w:val="004F6DAA"/>
    <w:rsid w:val="004F7014"/>
    <w:rsid w:val="004F71E2"/>
    <w:rsid w:val="004F72D6"/>
    <w:rsid w:val="004F76AE"/>
    <w:rsid w:val="004F7959"/>
    <w:rsid w:val="004F7A16"/>
    <w:rsid w:val="004F7B87"/>
    <w:rsid w:val="004F7C85"/>
    <w:rsid w:val="004F7DBA"/>
    <w:rsid w:val="004F7DF0"/>
    <w:rsid w:val="004F7F1C"/>
    <w:rsid w:val="004F7F89"/>
    <w:rsid w:val="00500047"/>
    <w:rsid w:val="00500069"/>
    <w:rsid w:val="005002D4"/>
    <w:rsid w:val="0050036C"/>
    <w:rsid w:val="005003E4"/>
    <w:rsid w:val="005003E8"/>
    <w:rsid w:val="00500419"/>
    <w:rsid w:val="00500463"/>
    <w:rsid w:val="0050049E"/>
    <w:rsid w:val="005004B4"/>
    <w:rsid w:val="0050054C"/>
    <w:rsid w:val="00500588"/>
    <w:rsid w:val="0050064C"/>
    <w:rsid w:val="0050070B"/>
    <w:rsid w:val="00500745"/>
    <w:rsid w:val="005007F2"/>
    <w:rsid w:val="00500884"/>
    <w:rsid w:val="005008DC"/>
    <w:rsid w:val="005008FC"/>
    <w:rsid w:val="00500AD3"/>
    <w:rsid w:val="00500C32"/>
    <w:rsid w:val="00500C7E"/>
    <w:rsid w:val="00500CD9"/>
    <w:rsid w:val="00500D22"/>
    <w:rsid w:val="00500D9B"/>
    <w:rsid w:val="00500F8D"/>
    <w:rsid w:val="00501075"/>
    <w:rsid w:val="005010CA"/>
    <w:rsid w:val="00501293"/>
    <w:rsid w:val="0050138D"/>
    <w:rsid w:val="0050145D"/>
    <w:rsid w:val="0050149B"/>
    <w:rsid w:val="0050153F"/>
    <w:rsid w:val="00501663"/>
    <w:rsid w:val="00501751"/>
    <w:rsid w:val="00501AB0"/>
    <w:rsid w:val="00501AB9"/>
    <w:rsid w:val="00501B0A"/>
    <w:rsid w:val="00502071"/>
    <w:rsid w:val="00502115"/>
    <w:rsid w:val="00502282"/>
    <w:rsid w:val="00502316"/>
    <w:rsid w:val="005023AF"/>
    <w:rsid w:val="005024F3"/>
    <w:rsid w:val="00502651"/>
    <w:rsid w:val="00502694"/>
    <w:rsid w:val="00502730"/>
    <w:rsid w:val="00502AAE"/>
    <w:rsid w:val="00502AE0"/>
    <w:rsid w:val="00502C5F"/>
    <w:rsid w:val="00502CBE"/>
    <w:rsid w:val="00502DC1"/>
    <w:rsid w:val="00502DFF"/>
    <w:rsid w:val="00502E6A"/>
    <w:rsid w:val="00502E6F"/>
    <w:rsid w:val="00502F18"/>
    <w:rsid w:val="00503058"/>
    <w:rsid w:val="005030E4"/>
    <w:rsid w:val="00503309"/>
    <w:rsid w:val="00503520"/>
    <w:rsid w:val="005035D0"/>
    <w:rsid w:val="005035E2"/>
    <w:rsid w:val="0050360C"/>
    <w:rsid w:val="00503692"/>
    <w:rsid w:val="00503934"/>
    <w:rsid w:val="00503B44"/>
    <w:rsid w:val="00503ECB"/>
    <w:rsid w:val="005040A3"/>
    <w:rsid w:val="0050427D"/>
    <w:rsid w:val="00504431"/>
    <w:rsid w:val="005044AC"/>
    <w:rsid w:val="0050454D"/>
    <w:rsid w:val="005045D6"/>
    <w:rsid w:val="00504664"/>
    <w:rsid w:val="0050475E"/>
    <w:rsid w:val="005047AC"/>
    <w:rsid w:val="005047ED"/>
    <w:rsid w:val="005049E1"/>
    <w:rsid w:val="00504B28"/>
    <w:rsid w:val="00504B6D"/>
    <w:rsid w:val="00504D5F"/>
    <w:rsid w:val="00504E33"/>
    <w:rsid w:val="00504EBE"/>
    <w:rsid w:val="00504EE8"/>
    <w:rsid w:val="00504F7F"/>
    <w:rsid w:val="005050B1"/>
    <w:rsid w:val="0050532F"/>
    <w:rsid w:val="005055C0"/>
    <w:rsid w:val="00505607"/>
    <w:rsid w:val="0050584B"/>
    <w:rsid w:val="00505916"/>
    <w:rsid w:val="005059C8"/>
    <w:rsid w:val="00505CC0"/>
    <w:rsid w:val="00505E73"/>
    <w:rsid w:val="00505EBB"/>
    <w:rsid w:val="00505F7E"/>
    <w:rsid w:val="00506092"/>
    <w:rsid w:val="00506153"/>
    <w:rsid w:val="0050628A"/>
    <w:rsid w:val="00506291"/>
    <w:rsid w:val="005063B6"/>
    <w:rsid w:val="005066E8"/>
    <w:rsid w:val="00506853"/>
    <w:rsid w:val="00506889"/>
    <w:rsid w:val="0050696A"/>
    <w:rsid w:val="00506CEE"/>
    <w:rsid w:val="00506D5B"/>
    <w:rsid w:val="00506EDC"/>
    <w:rsid w:val="00507229"/>
    <w:rsid w:val="005076F2"/>
    <w:rsid w:val="005077A7"/>
    <w:rsid w:val="005078E2"/>
    <w:rsid w:val="00507948"/>
    <w:rsid w:val="00507D04"/>
    <w:rsid w:val="00507D54"/>
    <w:rsid w:val="00507F31"/>
    <w:rsid w:val="00510308"/>
    <w:rsid w:val="005104BA"/>
    <w:rsid w:val="00510607"/>
    <w:rsid w:val="00510674"/>
    <w:rsid w:val="0051070D"/>
    <w:rsid w:val="00510711"/>
    <w:rsid w:val="00510748"/>
    <w:rsid w:val="00510755"/>
    <w:rsid w:val="0051075F"/>
    <w:rsid w:val="00510945"/>
    <w:rsid w:val="0051094D"/>
    <w:rsid w:val="00510A08"/>
    <w:rsid w:val="00510B9C"/>
    <w:rsid w:val="00510F9F"/>
    <w:rsid w:val="0051105D"/>
    <w:rsid w:val="0051107C"/>
    <w:rsid w:val="00511116"/>
    <w:rsid w:val="0051132A"/>
    <w:rsid w:val="00511447"/>
    <w:rsid w:val="0051144E"/>
    <w:rsid w:val="0051145B"/>
    <w:rsid w:val="005114F5"/>
    <w:rsid w:val="0051159D"/>
    <w:rsid w:val="0051168F"/>
    <w:rsid w:val="00511839"/>
    <w:rsid w:val="00511A28"/>
    <w:rsid w:val="00511C7E"/>
    <w:rsid w:val="00511F85"/>
    <w:rsid w:val="00512046"/>
    <w:rsid w:val="005122BE"/>
    <w:rsid w:val="00512425"/>
    <w:rsid w:val="00512590"/>
    <w:rsid w:val="0051264D"/>
    <w:rsid w:val="005128E4"/>
    <w:rsid w:val="0051299C"/>
    <w:rsid w:val="005129F3"/>
    <w:rsid w:val="00512CAF"/>
    <w:rsid w:val="00512CE6"/>
    <w:rsid w:val="00512D0C"/>
    <w:rsid w:val="00512D3A"/>
    <w:rsid w:val="00512EEA"/>
    <w:rsid w:val="00512F39"/>
    <w:rsid w:val="00513116"/>
    <w:rsid w:val="00513223"/>
    <w:rsid w:val="00513320"/>
    <w:rsid w:val="00513382"/>
    <w:rsid w:val="00513395"/>
    <w:rsid w:val="00513478"/>
    <w:rsid w:val="0051355D"/>
    <w:rsid w:val="00513772"/>
    <w:rsid w:val="005137BB"/>
    <w:rsid w:val="005137CC"/>
    <w:rsid w:val="00513821"/>
    <w:rsid w:val="0051384F"/>
    <w:rsid w:val="005138BC"/>
    <w:rsid w:val="00513AB8"/>
    <w:rsid w:val="00513BBA"/>
    <w:rsid w:val="00513C82"/>
    <w:rsid w:val="00513D97"/>
    <w:rsid w:val="00513DA8"/>
    <w:rsid w:val="005140A0"/>
    <w:rsid w:val="00514114"/>
    <w:rsid w:val="0051431D"/>
    <w:rsid w:val="00514409"/>
    <w:rsid w:val="00514660"/>
    <w:rsid w:val="0051467D"/>
    <w:rsid w:val="00514875"/>
    <w:rsid w:val="00514993"/>
    <w:rsid w:val="00514AA7"/>
    <w:rsid w:val="00514FA7"/>
    <w:rsid w:val="00514FAF"/>
    <w:rsid w:val="00515075"/>
    <w:rsid w:val="005150C1"/>
    <w:rsid w:val="0051512E"/>
    <w:rsid w:val="005153A6"/>
    <w:rsid w:val="00515473"/>
    <w:rsid w:val="00515524"/>
    <w:rsid w:val="00515609"/>
    <w:rsid w:val="00515753"/>
    <w:rsid w:val="00515816"/>
    <w:rsid w:val="00515940"/>
    <w:rsid w:val="0051598B"/>
    <w:rsid w:val="00515C4E"/>
    <w:rsid w:val="00515D00"/>
    <w:rsid w:val="0051602A"/>
    <w:rsid w:val="00516045"/>
    <w:rsid w:val="005160F4"/>
    <w:rsid w:val="005161EA"/>
    <w:rsid w:val="005161F8"/>
    <w:rsid w:val="00516230"/>
    <w:rsid w:val="005162F0"/>
    <w:rsid w:val="00516546"/>
    <w:rsid w:val="0051656B"/>
    <w:rsid w:val="00516594"/>
    <w:rsid w:val="0051664E"/>
    <w:rsid w:val="0051670D"/>
    <w:rsid w:val="005167F3"/>
    <w:rsid w:val="00516934"/>
    <w:rsid w:val="005169FE"/>
    <w:rsid w:val="00516A2D"/>
    <w:rsid w:val="00516A83"/>
    <w:rsid w:val="00516AE1"/>
    <w:rsid w:val="00516AE8"/>
    <w:rsid w:val="00516D0F"/>
    <w:rsid w:val="0051709F"/>
    <w:rsid w:val="005170DF"/>
    <w:rsid w:val="00517155"/>
    <w:rsid w:val="005171FF"/>
    <w:rsid w:val="00517230"/>
    <w:rsid w:val="00517351"/>
    <w:rsid w:val="005175B7"/>
    <w:rsid w:val="005175F0"/>
    <w:rsid w:val="0051771B"/>
    <w:rsid w:val="005177DD"/>
    <w:rsid w:val="005179B3"/>
    <w:rsid w:val="005179C4"/>
    <w:rsid w:val="00517A2B"/>
    <w:rsid w:val="00517A34"/>
    <w:rsid w:val="00517A62"/>
    <w:rsid w:val="00517B0D"/>
    <w:rsid w:val="00517B2B"/>
    <w:rsid w:val="00517D93"/>
    <w:rsid w:val="005201B1"/>
    <w:rsid w:val="0052030E"/>
    <w:rsid w:val="00520376"/>
    <w:rsid w:val="0052043B"/>
    <w:rsid w:val="00520476"/>
    <w:rsid w:val="005204D7"/>
    <w:rsid w:val="00520507"/>
    <w:rsid w:val="005205E1"/>
    <w:rsid w:val="005207A4"/>
    <w:rsid w:val="00520973"/>
    <w:rsid w:val="0052098E"/>
    <w:rsid w:val="00520B4C"/>
    <w:rsid w:val="00520BDB"/>
    <w:rsid w:val="00520EB2"/>
    <w:rsid w:val="005210FF"/>
    <w:rsid w:val="00521299"/>
    <w:rsid w:val="005213F6"/>
    <w:rsid w:val="0052143A"/>
    <w:rsid w:val="00521540"/>
    <w:rsid w:val="00521668"/>
    <w:rsid w:val="005216A4"/>
    <w:rsid w:val="005216CC"/>
    <w:rsid w:val="00521723"/>
    <w:rsid w:val="00521AB7"/>
    <w:rsid w:val="00521AEB"/>
    <w:rsid w:val="00521B6D"/>
    <w:rsid w:val="00521D4F"/>
    <w:rsid w:val="00521EA0"/>
    <w:rsid w:val="00521F2E"/>
    <w:rsid w:val="00521F85"/>
    <w:rsid w:val="00521FD7"/>
    <w:rsid w:val="0052205D"/>
    <w:rsid w:val="00522075"/>
    <w:rsid w:val="005220FA"/>
    <w:rsid w:val="00522132"/>
    <w:rsid w:val="00522144"/>
    <w:rsid w:val="0052223B"/>
    <w:rsid w:val="00522526"/>
    <w:rsid w:val="005225DA"/>
    <w:rsid w:val="005226B1"/>
    <w:rsid w:val="00522789"/>
    <w:rsid w:val="005227B7"/>
    <w:rsid w:val="005227BD"/>
    <w:rsid w:val="0052281F"/>
    <w:rsid w:val="00522833"/>
    <w:rsid w:val="00522B55"/>
    <w:rsid w:val="00522E3C"/>
    <w:rsid w:val="00522EC3"/>
    <w:rsid w:val="00523151"/>
    <w:rsid w:val="00523160"/>
    <w:rsid w:val="00523264"/>
    <w:rsid w:val="005232A2"/>
    <w:rsid w:val="005235AC"/>
    <w:rsid w:val="00523A35"/>
    <w:rsid w:val="00523BAA"/>
    <w:rsid w:val="00523D13"/>
    <w:rsid w:val="00523DE9"/>
    <w:rsid w:val="00523DFB"/>
    <w:rsid w:val="005240F6"/>
    <w:rsid w:val="00524226"/>
    <w:rsid w:val="0052422E"/>
    <w:rsid w:val="0052428C"/>
    <w:rsid w:val="00524368"/>
    <w:rsid w:val="00524433"/>
    <w:rsid w:val="0052457F"/>
    <w:rsid w:val="005245C9"/>
    <w:rsid w:val="00524614"/>
    <w:rsid w:val="00524684"/>
    <w:rsid w:val="0052474A"/>
    <w:rsid w:val="005247AF"/>
    <w:rsid w:val="0052495E"/>
    <w:rsid w:val="00524C3E"/>
    <w:rsid w:val="00524E94"/>
    <w:rsid w:val="00524FCB"/>
    <w:rsid w:val="005251EA"/>
    <w:rsid w:val="00525346"/>
    <w:rsid w:val="0052535C"/>
    <w:rsid w:val="00525421"/>
    <w:rsid w:val="005254E4"/>
    <w:rsid w:val="00525669"/>
    <w:rsid w:val="00525758"/>
    <w:rsid w:val="00525778"/>
    <w:rsid w:val="005257AF"/>
    <w:rsid w:val="00525851"/>
    <w:rsid w:val="00525942"/>
    <w:rsid w:val="005259B6"/>
    <w:rsid w:val="00525B0A"/>
    <w:rsid w:val="00525B61"/>
    <w:rsid w:val="00525F5B"/>
    <w:rsid w:val="00526079"/>
    <w:rsid w:val="005263FF"/>
    <w:rsid w:val="0052645A"/>
    <w:rsid w:val="0052647B"/>
    <w:rsid w:val="005264F9"/>
    <w:rsid w:val="00526586"/>
    <w:rsid w:val="00526740"/>
    <w:rsid w:val="0052679C"/>
    <w:rsid w:val="005267F8"/>
    <w:rsid w:val="00526A0A"/>
    <w:rsid w:val="00526AC5"/>
    <w:rsid w:val="00526B3D"/>
    <w:rsid w:val="00526D2B"/>
    <w:rsid w:val="00526D91"/>
    <w:rsid w:val="00526E88"/>
    <w:rsid w:val="00526EE4"/>
    <w:rsid w:val="00526FE9"/>
    <w:rsid w:val="00527014"/>
    <w:rsid w:val="00527191"/>
    <w:rsid w:val="0052719C"/>
    <w:rsid w:val="00527213"/>
    <w:rsid w:val="005272D1"/>
    <w:rsid w:val="005273A9"/>
    <w:rsid w:val="0052742D"/>
    <w:rsid w:val="0052750F"/>
    <w:rsid w:val="00527695"/>
    <w:rsid w:val="005276C5"/>
    <w:rsid w:val="00527719"/>
    <w:rsid w:val="005277E6"/>
    <w:rsid w:val="005277ED"/>
    <w:rsid w:val="00527924"/>
    <w:rsid w:val="005279A3"/>
    <w:rsid w:val="00527A70"/>
    <w:rsid w:val="00527AB6"/>
    <w:rsid w:val="00527B3F"/>
    <w:rsid w:val="00527D1F"/>
    <w:rsid w:val="00530023"/>
    <w:rsid w:val="005300ED"/>
    <w:rsid w:val="0053010B"/>
    <w:rsid w:val="005303B7"/>
    <w:rsid w:val="005305E2"/>
    <w:rsid w:val="005308F0"/>
    <w:rsid w:val="00530943"/>
    <w:rsid w:val="00530969"/>
    <w:rsid w:val="00530A6D"/>
    <w:rsid w:val="00530B58"/>
    <w:rsid w:val="00530C25"/>
    <w:rsid w:val="00530CDD"/>
    <w:rsid w:val="00530D79"/>
    <w:rsid w:val="00530DDB"/>
    <w:rsid w:val="00530FD6"/>
    <w:rsid w:val="00531077"/>
    <w:rsid w:val="00531156"/>
    <w:rsid w:val="00531435"/>
    <w:rsid w:val="0053153A"/>
    <w:rsid w:val="0053155D"/>
    <w:rsid w:val="0053165C"/>
    <w:rsid w:val="00531691"/>
    <w:rsid w:val="0053189A"/>
    <w:rsid w:val="00531932"/>
    <w:rsid w:val="00531935"/>
    <w:rsid w:val="00531AF5"/>
    <w:rsid w:val="00531B0E"/>
    <w:rsid w:val="00531B62"/>
    <w:rsid w:val="00531C4C"/>
    <w:rsid w:val="00531CC5"/>
    <w:rsid w:val="00531CE7"/>
    <w:rsid w:val="00531E16"/>
    <w:rsid w:val="00531EA4"/>
    <w:rsid w:val="00531EAE"/>
    <w:rsid w:val="00531EC2"/>
    <w:rsid w:val="00531F24"/>
    <w:rsid w:val="00531FA6"/>
    <w:rsid w:val="00532100"/>
    <w:rsid w:val="00532170"/>
    <w:rsid w:val="005321FF"/>
    <w:rsid w:val="005322CE"/>
    <w:rsid w:val="00532321"/>
    <w:rsid w:val="00532692"/>
    <w:rsid w:val="005326E2"/>
    <w:rsid w:val="00532834"/>
    <w:rsid w:val="00532880"/>
    <w:rsid w:val="00532A3A"/>
    <w:rsid w:val="00532A57"/>
    <w:rsid w:val="00532B80"/>
    <w:rsid w:val="00532DAB"/>
    <w:rsid w:val="0053305F"/>
    <w:rsid w:val="00533316"/>
    <w:rsid w:val="00533631"/>
    <w:rsid w:val="00533699"/>
    <w:rsid w:val="0053371D"/>
    <w:rsid w:val="00533995"/>
    <w:rsid w:val="005339A9"/>
    <w:rsid w:val="00533A67"/>
    <w:rsid w:val="00533B43"/>
    <w:rsid w:val="00533CE3"/>
    <w:rsid w:val="00533FCF"/>
    <w:rsid w:val="005341E7"/>
    <w:rsid w:val="00534352"/>
    <w:rsid w:val="0053455E"/>
    <w:rsid w:val="0053456D"/>
    <w:rsid w:val="005345DE"/>
    <w:rsid w:val="00534630"/>
    <w:rsid w:val="005347D7"/>
    <w:rsid w:val="00534932"/>
    <w:rsid w:val="0053493D"/>
    <w:rsid w:val="0053499B"/>
    <w:rsid w:val="005349D3"/>
    <w:rsid w:val="00534B15"/>
    <w:rsid w:val="00534D33"/>
    <w:rsid w:val="00534EF2"/>
    <w:rsid w:val="005350A7"/>
    <w:rsid w:val="005350E3"/>
    <w:rsid w:val="00535214"/>
    <w:rsid w:val="005353F5"/>
    <w:rsid w:val="00535454"/>
    <w:rsid w:val="0053546D"/>
    <w:rsid w:val="005355E7"/>
    <w:rsid w:val="005355EF"/>
    <w:rsid w:val="00535602"/>
    <w:rsid w:val="005358A4"/>
    <w:rsid w:val="005358AB"/>
    <w:rsid w:val="00535987"/>
    <w:rsid w:val="005359FA"/>
    <w:rsid w:val="00535A48"/>
    <w:rsid w:val="00535ADF"/>
    <w:rsid w:val="00535D9B"/>
    <w:rsid w:val="00535DC0"/>
    <w:rsid w:val="00535DD1"/>
    <w:rsid w:val="0053623B"/>
    <w:rsid w:val="005364ED"/>
    <w:rsid w:val="0053667B"/>
    <w:rsid w:val="00536754"/>
    <w:rsid w:val="005367EE"/>
    <w:rsid w:val="0053682C"/>
    <w:rsid w:val="00536856"/>
    <w:rsid w:val="00536859"/>
    <w:rsid w:val="005368BB"/>
    <w:rsid w:val="00536C04"/>
    <w:rsid w:val="00536C4F"/>
    <w:rsid w:val="00536DA8"/>
    <w:rsid w:val="00536ED9"/>
    <w:rsid w:val="00536F58"/>
    <w:rsid w:val="00537185"/>
    <w:rsid w:val="0053727C"/>
    <w:rsid w:val="00537325"/>
    <w:rsid w:val="005374FC"/>
    <w:rsid w:val="005375BF"/>
    <w:rsid w:val="00537746"/>
    <w:rsid w:val="00537760"/>
    <w:rsid w:val="005377DD"/>
    <w:rsid w:val="00537A95"/>
    <w:rsid w:val="00537B84"/>
    <w:rsid w:val="00537CBF"/>
    <w:rsid w:val="00537E17"/>
    <w:rsid w:val="00537E40"/>
    <w:rsid w:val="00537F0D"/>
    <w:rsid w:val="00537F11"/>
    <w:rsid w:val="00540091"/>
    <w:rsid w:val="0054036A"/>
    <w:rsid w:val="0054038E"/>
    <w:rsid w:val="0054039D"/>
    <w:rsid w:val="0054044E"/>
    <w:rsid w:val="00540933"/>
    <w:rsid w:val="00540A32"/>
    <w:rsid w:val="00540A52"/>
    <w:rsid w:val="00540ACA"/>
    <w:rsid w:val="00540BD8"/>
    <w:rsid w:val="00540D5A"/>
    <w:rsid w:val="00540F2C"/>
    <w:rsid w:val="00540F5F"/>
    <w:rsid w:val="00540F6F"/>
    <w:rsid w:val="00541173"/>
    <w:rsid w:val="00541213"/>
    <w:rsid w:val="005412E3"/>
    <w:rsid w:val="00541330"/>
    <w:rsid w:val="0054133A"/>
    <w:rsid w:val="005413E7"/>
    <w:rsid w:val="0054140C"/>
    <w:rsid w:val="00541800"/>
    <w:rsid w:val="0054183C"/>
    <w:rsid w:val="005418D7"/>
    <w:rsid w:val="00541CAF"/>
    <w:rsid w:val="00541DC6"/>
    <w:rsid w:val="00541E3D"/>
    <w:rsid w:val="00541EA9"/>
    <w:rsid w:val="005420A4"/>
    <w:rsid w:val="005420EF"/>
    <w:rsid w:val="00542151"/>
    <w:rsid w:val="005423E4"/>
    <w:rsid w:val="005423FD"/>
    <w:rsid w:val="0054253A"/>
    <w:rsid w:val="005425E5"/>
    <w:rsid w:val="005429D8"/>
    <w:rsid w:val="00542E8E"/>
    <w:rsid w:val="00542EDE"/>
    <w:rsid w:val="00542F7A"/>
    <w:rsid w:val="00543296"/>
    <w:rsid w:val="005432F3"/>
    <w:rsid w:val="005434AF"/>
    <w:rsid w:val="005434C2"/>
    <w:rsid w:val="0054358C"/>
    <w:rsid w:val="005435E7"/>
    <w:rsid w:val="00543729"/>
    <w:rsid w:val="005437A8"/>
    <w:rsid w:val="005438D1"/>
    <w:rsid w:val="00543BB5"/>
    <w:rsid w:val="00543DFF"/>
    <w:rsid w:val="00543E50"/>
    <w:rsid w:val="00543E58"/>
    <w:rsid w:val="00543E92"/>
    <w:rsid w:val="005442A9"/>
    <w:rsid w:val="005442D1"/>
    <w:rsid w:val="0054432D"/>
    <w:rsid w:val="00544345"/>
    <w:rsid w:val="00544346"/>
    <w:rsid w:val="005444CC"/>
    <w:rsid w:val="00544571"/>
    <w:rsid w:val="005445DB"/>
    <w:rsid w:val="005447B2"/>
    <w:rsid w:val="005448D0"/>
    <w:rsid w:val="00544906"/>
    <w:rsid w:val="00544A48"/>
    <w:rsid w:val="00544A4F"/>
    <w:rsid w:val="00544A7D"/>
    <w:rsid w:val="00544A91"/>
    <w:rsid w:val="00544ADA"/>
    <w:rsid w:val="00544E8D"/>
    <w:rsid w:val="00544FB6"/>
    <w:rsid w:val="00545008"/>
    <w:rsid w:val="00545194"/>
    <w:rsid w:val="00545373"/>
    <w:rsid w:val="005456B7"/>
    <w:rsid w:val="00545748"/>
    <w:rsid w:val="00545794"/>
    <w:rsid w:val="00545821"/>
    <w:rsid w:val="0054584E"/>
    <w:rsid w:val="00545883"/>
    <w:rsid w:val="00545998"/>
    <w:rsid w:val="005459E1"/>
    <w:rsid w:val="00545A50"/>
    <w:rsid w:val="00545AA2"/>
    <w:rsid w:val="00545C62"/>
    <w:rsid w:val="00545D4F"/>
    <w:rsid w:val="00545E57"/>
    <w:rsid w:val="00545F51"/>
    <w:rsid w:val="00545F61"/>
    <w:rsid w:val="00546205"/>
    <w:rsid w:val="005462A0"/>
    <w:rsid w:val="005462B1"/>
    <w:rsid w:val="005463CC"/>
    <w:rsid w:val="005463E8"/>
    <w:rsid w:val="00546466"/>
    <w:rsid w:val="00546621"/>
    <w:rsid w:val="0054669D"/>
    <w:rsid w:val="00546A33"/>
    <w:rsid w:val="00546B8A"/>
    <w:rsid w:val="00546C04"/>
    <w:rsid w:val="00546C56"/>
    <w:rsid w:val="00546D31"/>
    <w:rsid w:val="00546F98"/>
    <w:rsid w:val="00547018"/>
    <w:rsid w:val="00547052"/>
    <w:rsid w:val="00547075"/>
    <w:rsid w:val="005470B7"/>
    <w:rsid w:val="0054713F"/>
    <w:rsid w:val="0054714D"/>
    <w:rsid w:val="005471EB"/>
    <w:rsid w:val="005471EC"/>
    <w:rsid w:val="0054728B"/>
    <w:rsid w:val="005473C4"/>
    <w:rsid w:val="0054744B"/>
    <w:rsid w:val="005474BB"/>
    <w:rsid w:val="005474BF"/>
    <w:rsid w:val="0054752B"/>
    <w:rsid w:val="005476E8"/>
    <w:rsid w:val="005477F2"/>
    <w:rsid w:val="00547834"/>
    <w:rsid w:val="0054784E"/>
    <w:rsid w:val="005478C6"/>
    <w:rsid w:val="005479C5"/>
    <w:rsid w:val="00547AF1"/>
    <w:rsid w:val="00547B3B"/>
    <w:rsid w:val="00547DAF"/>
    <w:rsid w:val="00547DE0"/>
    <w:rsid w:val="00547EDE"/>
    <w:rsid w:val="00550033"/>
    <w:rsid w:val="0055028F"/>
    <w:rsid w:val="005502C4"/>
    <w:rsid w:val="005502DE"/>
    <w:rsid w:val="00550329"/>
    <w:rsid w:val="00550404"/>
    <w:rsid w:val="005505B5"/>
    <w:rsid w:val="005506E7"/>
    <w:rsid w:val="005507F4"/>
    <w:rsid w:val="005508D2"/>
    <w:rsid w:val="00550928"/>
    <w:rsid w:val="0055093D"/>
    <w:rsid w:val="005509A2"/>
    <w:rsid w:val="005509B1"/>
    <w:rsid w:val="00550BB1"/>
    <w:rsid w:val="00550C57"/>
    <w:rsid w:val="00550C72"/>
    <w:rsid w:val="00550F0E"/>
    <w:rsid w:val="005510A9"/>
    <w:rsid w:val="0055112E"/>
    <w:rsid w:val="005512C4"/>
    <w:rsid w:val="0055150A"/>
    <w:rsid w:val="005517CF"/>
    <w:rsid w:val="00551912"/>
    <w:rsid w:val="00551BCD"/>
    <w:rsid w:val="00551C66"/>
    <w:rsid w:val="00551EE8"/>
    <w:rsid w:val="00551F9E"/>
    <w:rsid w:val="00551FAF"/>
    <w:rsid w:val="0055237A"/>
    <w:rsid w:val="00552564"/>
    <w:rsid w:val="00552692"/>
    <w:rsid w:val="005528F4"/>
    <w:rsid w:val="00552990"/>
    <w:rsid w:val="00552A70"/>
    <w:rsid w:val="00552B6B"/>
    <w:rsid w:val="00552BE3"/>
    <w:rsid w:val="00552E24"/>
    <w:rsid w:val="00553102"/>
    <w:rsid w:val="00553147"/>
    <w:rsid w:val="00553340"/>
    <w:rsid w:val="005533D7"/>
    <w:rsid w:val="005533E0"/>
    <w:rsid w:val="00553451"/>
    <w:rsid w:val="005534C8"/>
    <w:rsid w:val="005536BE"/>
    <w:rsid w:val="0055379D"/>
    <w:rsid w:val="0055384C"/>
    <w:rsid w:val="0055397B"/>
    <w:rsid w:val="00553E20"/>
    <w:rsid w:val="00553EF0"/>
    <w:rsid w:val="00553EFD"/>
    <w:rsid w:val="00553F09"/>
    <w:rsid w:val="00553FA2"/>
    <w:rsid w:val="00553FE8"/>
    <w:rsid w:val="00553FF8"/>
    <w:rsid w:val="0055406B"/>
    <w:rsid w:val="00554386"/>
    <w:rsid w:val="00554494"/>
    <w:rsid w:val="0055471B"/>
    <w:rsid w:val="0055488C"/>
    <w:rsid w:val="005548D9"/>
    <w:rsid w:val="00554BCE"/>
    <w:rsid w:val="00554CBF"/>
    <w:rsid w:val="00554E03"/>
    <w:rsid w:val="00555059"/>
    <w:rsid w:val="00555154"/>
    <w:rsid w:val="00555190"/>
    <w:rsid w:val="005551A7"/>
    <w:rsid w:val="00555449"/>
    <w:rsid w:val="0055545C"/>
    <w:rsid w:val="00555528"/>
    <w:rsid w:val="005557E3"/>
    <w:rsid w:val="00555824"/>
    <w:rsid w:val="0055584A"/>
    <w:rsid w:val="0055598F"/>
    <w:rsid w:val="00555998"/>
    <w:rsid w:val="00555C03"/>
    <w:rsid w:val="00555CDF"/>
    <w:rsid w:val="00555D50"/>
    <w:rsid w:val="00555DF5"/>
    <w:rsid w:val="00555E96"/>
    <w:rsid w:val="005560B4"/>
    <w:rsid w:val="0055634B"/>
    <w:rsid w:val="00556A7E"/>
    <w:rsid w:val="00556B48"/>
    <w:rsid w:val="00556B74"/>
    <w:rsid w:val="00556B9C"/>
    <w:rsid w:val="005570BA"/>
    <w:rsid w:val="00557182"/>
    <w:rsid w:val="005571B1"/>
    <w:rsid w:val="005572EF"/>
    <w:rsid w:val="0055732D"/>
    <w:rsid w:val="00557339"/>
    <w:rsid w:val="00557772"/>
    <w:rsid w:val="0055799F"/>
    <w:rsid w:val="00557A92"/>
    <w:rsid w:val="00557B6D"/>
    <w:rsid w:val="00557B8B"/>
    <w:rsid w:val="00557B94"/>
    <w:rsid w:val="00557CEA"/>
    <w:rsid w:val="00557E3D"/>
    <w:rsid w:val="00557E4C"/>
    <w:rsid w:val="00557E80"/>
    <w:rsid w:val="00557E89"/>
    <w:rsid w:val="00557E92"/>
    <w:rsid w:val="00557E9B"/>
    <w:rsid w:val="00560039"/>
    <w:rsid w:val="00560095"/>
    <w:rsid w:val="005600E0"/>
    <w:rsid w:val="0056032B"/>
    <w:rsid w:val="0056034D"/>
    <w:rsid w:val="00560544"/>
    <w:rsid w:val="00560565"/>
    <w:rsid w:val="005605AE"/>
    <w:rsid w:val="005605D0"/>
    <w:rsid w:val="00560822"/>
    <w:rsid w:val="005608AA"/>
    <w:rsid w:val="005608BE"/>
    <w:rsid w:val="00560978"/>
    <w:rsid w:val="00560A01"/>
    <w:rsid w:val="00560A41"/>
    <w:rsid w:val="00560BFB"/>
    <w:rsid w:val="00560D1E"/>
    <w:rsid w:val="00560D49"/>
    <w:rsid w:val="00560D6A"/>
    <w:rsid w:val="00560D6D"/>
    <w:rsid w:val="00560F0A"/>
    <w:rsid w:val="00560F68"/>
    <w:rsid w:val="00561044"/>
    <w:rsid w:val="005611CF"/>
    <w:rsid w:val="005613F7"/>
    <w:rsid w:val="00561718"/>
    <w:rsid w:val="005617C8"/>
    <w:rsid w:val="005617E5"/>
    <w:rsid w:val="005618E5"/>
    <w:rsid w:val="00561946"/>
    <w:rsid w:val="005619D8"/>
    <w:rsid w:val="00561AB0"/>
    <w:rsid w:val="00561B7F"/>
    <w:rsid w:val="00561D17"/>
    <w:rsid w:val="00561D40"/>
    <w:rsid w:val="00561D8D"/>
    <w:rsid w:val="00561F8D"/>
    <w:rsid w:val="00561FF4"/>
    <w:rsid w:val="005622DF"/>
    <w:rsid w:val="0056239D"/>
    <w:rsid w:val="005623CB"/>
    <w:rsid w:val="00562443"/>
    <w:rsid w:val="005626E0"/>
    <w:rsid w:val="0056271A"/>
    <w:rsid w:val="0056288F"/>
    <w:rsid w:val="00562925"/>
    <w:rsid w:val="00562A13"/>
    <w:rsid w:val="00562BE1"/>
    <w:rsid w:val="00562DE2"/>
    <w:rsid w:val="00562EA1"/>
    <w:rsid w:val="00563030"/>
    <w:rsid w:val="00563216"/>
    <w:rsid w:val="00563277"/>
    <w:rsid w:val="0056332F"/>
    <w:rsid w:val="0056345F"/>
    <w:rsid w:val="00563485"/>
    <w:rsid w:val="005634CF"/>
    <w:rsid w:val="00563631"/>
    <w:rsid w:val="00563752"/>
    <w:rsid w:val="00563AAC"/>
    <w:rsid w:val="00563C3C"/>
    <w:rsid w:val="00563CE7"/>
    <w:rsid w:val="00563D16"/>
    <w:rsid w:val="00563E46"/>
    <w:rsid w:val="00563ED9"/>
    <w:rsid w:val="00563FE7"/>
    <w:rsid w:val="00563FFB"/>
    <w:rsid w:val="00564038"/>
    <w:rsid w:val="0056432E"/>
    <w:rsid w:val="00564506"/>
    <w:rsid w:val="0056456A"/>
    <w:rsid w:val="00564643"/>
    <w:rsid w:val="005646A4"/>
    <w:rsid w:val="00564899"/>
    <w:rsid w:val="005648B3"/>
    <w:rsid w:val="00564C2E"/>
    <w:rsid w:val="0056509D"/>
    <w:rsid w:val="005651B5"/>
    <w:rsid w:val="005654EE"/>
    <w:rsid w:val="005656CF"/>
    <w:rsid w:val="005656F9"/>
    <w:rsid w:val="00565789"/>
    <w:rsid w:val="005657BC"/>
    <w:rsid w:val="005657C6"/>
    <w:rsid w:val="00565B12"/>
    <w:rsid w:val="00565D02"/>
    <w:rsid w:val="00565D22"/>
    <w:rsid w:val="005660A0"/>
    <w:rsid w:val="00566148"/>
    <w:rsid w:val="0056615F"/>
    <w:rsid w:val="0056620E"/>
    <w:rsid w:val="00566234"/>
    <w:rsid w:val="0056623F"/>
    <w:rsid w:val="0056640B"/>
    <w:rsid w:val="0056644A"/>
    <w:rsid w:val="00566467"/>
    <w:rsid w:val="005666EB"/>
    <w:rsid w:val="005667E8"/>
    <w:rsid w:val="0056680A"/>
    <w:rsid w:val="00566974"/>
    <w:rsid w:val="00566987"/>
    <w:rsid w:val="00566994"/>
    <w:rsid w:val="00566B29"/>
    <w:rsid w:val="00566BDB"/>
    <w:rsid w:val="00566BFF"/>
    <w:rsid w:val="00566CA1"/>
    <w:rsid w:val="00566DC9"/>
    <w:rsid w:val="0056708D"/>
    <w:rsid w:val="00567142"/>
    <w:rsid w:val="005673F3"/>
    <w:rsid w:val="0056743B"/>
    <w:rsid w:val="00567611"/>
    <w:rsid w:val="00567685"/>
    <w:rsid w:val="005676DD"/>
    <w:rsid w:val="00567779"/>
    <w:rsid w:val="005677E4"/>
    <w:rsid w:val="00567800"/>
    <w:rsid w:val="00567A31"/>
    <w:rsid w:val="00567B57"/>
    <w:rsid w:val="00567BDF"/>
    <w:rsid w:val="00567C9A"/>
    <w:rsid w:val="00567E7D"/>
    <w:rsid w:val="00567F9D"/>
    <w:rsid w:val="00570024"/>
    <w:rsid w:val="00570038"/>
    <w:rsid w:val="005700EC"/>
    <w:rsid w:val="0057012F"/>
    <w:rsid w:val="00570343"/>
    <w:rsid w:val="00570428"/>
    <w:rsid w:val="00570463"/>
    <w:rsid w:val="0057054A"/>
    <w:rsid w:val="00570558"/>
    <w:rsid w:val="005707FD"/>
    <w:rsid w:val="00570810"/>
    <w:rsid w:val="0057082A"/>
    <w:rsid w:val="00570AEA"/>
    <w:rsid w:val="00570AF2"/>
    <w:rsid w:val="00570B57"/>
    <w:rsid w:val="00570D7E"/>
    <w:rsid w:val="00570EC8"/>
    <w:rsid w:val="00570F7E"/>
    <w:rsid w:val="00570F87"/>
    <w:rsid w:val="005713D6"/>
    <w:rsid w:val="00571406"/>
    <w:rsid w:val="005714B2"/>
    <w:rsid w:val="00571520"/>
    <w:rsid w:val="00571572"/>
    <w:rsid w:val="00571585"/>
    <w:rsid w:val="0057160D"/>
    <w:rsid w:val="00571690"/>
    <w:rsid w:val="00571699"/>
    <w:rsid w:val="005716CA"/>
    <w:rsid w:val="005718AF"/>
    <w:rsid w:val="00571983"/>
    <w:rsid w:val="00571B05"/>
    <w:rsid w:val="00571BA4"/>
    <w:rsid w:val="00571BE9"/>
    <w:rsid w:val="00571BF6"/>
    <w:rsid w:val="00571C12"/>
    <w:rsid w:val="00571C17"/>
    <w:rsid w:val="00571C20"/>
    <w:rsid w:val="00571C63"/>
    <w:rsid w:val="00571CFD"/>
    <w:rsid w:val="00571D3B"/>
    <w:rsid w:val="00571E8E"/>
    <w:rsid w:val="00571EB4"/>
    <w:rsid w:val="005721B3"/>
    <w:rsid w:val="005722EF"/>
    <w:rsid w:val="005723E6"/>
    <w:rsid w:val="0057258C"/>
    <w:rsid w:val="005725A7"/>
    <w:rsid w:val="00572764"/>
    <w:rsid w:val="00572806"/>
    <w:rsid w:val="00572855"/>
    <w:rsid w:val="0057286A"/>
    <w:rsid w:val="0057286F"/>
    <w:rsid w:val="005728B8"/>
    <w:rsid w:val="005728E3"/>
    <w:rsid w:val="00572C66"/>
    <w:rsid w:val="00572C83"/>
    <w:rsid w:val="00572DEA"/>
    <w:rsid w:val="00572F01"/>
    <w:rsid w:val="00572FD3"/>
    <w:rsid w:val="005731D0"/>
    <w:rsid w:val="00573328"/>
    <w:rsid w:val="00573363"/>
    <w:rsid w:val="005733F3"/>
    <w:rsid w:val="005734AD"/>
    <w:rsid w:val="005736A5"/>
    <w:rsid w:val="005736E4"/>
    <w:rsid w:val="005737E8"/>
    <w:rsid w:val="00573BB6"/>
    <w:rsid w:val="00573BCE"/>
    <w:rsid w:val="00573C3F"/>
    <w:rsid w:val="00573D60"/>
    <w:rsid w:val="00573F05"/>
    <w:rsid w:val="00574006"/>
    <w:rsid w:val="005740D2"/>
    <w:rsid w:val="00574159"/>
    <w:rsid w:val="00574163"/>
    <w:rsid w:val="00574165"/>
    <w:rsid w:val="00574233"/>
    <w:rsid w:val="005742D0"/>
    <w:rsid w:val="0057431F"/>
    <w:rsid w:val="00574407"/>
    <w:rsid w:val="005744BA"/>
    <w:rsid w:val="005744E9"/>
    <w:rsid w:val="005745C5"/>
    <w:rsid w:val="00574741"/>
    <w:rsid w:val="00574CD7"/>
    <w:rsid w:val="0057505A"/>
    <w:rsid w:val="0057514E"/>
    <w:rsid w:val="00575261"/>
    <w:rsid w:val="00575366"/>
    <w:rsid w:val="005758B7"/>
    <w:rsid w:val="005759FC"/>
    <w:rsid w:val="00575A81"/>
    <w:rsid w:val="00575EB0"/>
    <w:rsid w:val="00576057"/>
    <w:rsid w:val="00576365"/>
    <w:rsid w:val="0057636C"/>
    <w:rsid w:val="005763AB"/>
    <w:rsid w:val="005763F8"/>
    <w:rsid w:val="005765BE"/>
    <w:rsid w:val="005766A0"/>
    <w:rsid w:val="0057685D"/>
    <w:rsid w:val="00576A55"/>
    <w:rsid w:val="00576A8A"/>
    <w:rsid w:val="00576AAD"/>
    <w:rsid w:val="00576C1A"/>
    <w:rsid w:val="00576D8D"/>
    <w:rsid w:val="00576E4C"/>
    <w:rsid w:val="00576EF4"/>
    <w:rsid w:val="00576F10"/>
    <w:rsid w:val="00576F3C"/>
    <w:rsid w:val="00577086"/>
    <w:rsid w:val="00577263"/>
    <w:rsid w:val="00577346"/>
    <w:rsid w:val="0057748C"/>
    <w:rsid w:val="005775EF"/>
    <w:rsid w:val="00577634"/>
    <w:rsid w:val="0057767B"/>
    <w:rsid w:val="005776A6"/>
    <w:rsid w:val="005776D9"/>
    <w:rsid w:val="0057775E"/>
    <w:rsid w:val="005778F9"/>
    <w:rsid w:val="00577A37"/>
    <w:rsid w:val="00577CAD"/>
    <w:rsid w:val="00577DEB"/>
    <w:rsid w:val="00577EFC"/>
    <w:rsid w:val="00577F9E"/>
    <w:rsid w:val="00580070"/>
    <w:rsid w:val="005800A4"/>
    <w:rsid w:val="0058027C"/>
    <w:rsid w:val="00580331"/>
    <w:rsid w:val="00580568"/>
    <w:rsid w:val="00580581"/>
    <w:rsid w:val="005805C9"/>
    <w:rsid w:val="00580679"/>
    <w:rsid w:val="005806B9"/>
    <w:rsid w:val="005807BC"/>
    <w:rsid w:val="005809A9"/>
    <w:rsid w:val="00580A23"/>
    <w:rsid w:val="00580B7D"/>
    <w:rsid w:val="00580D9C"/>
    <w:rsid w:val="00580DA6"/>
    <w:rsid w:val="00580E04"/>
    <w:rsid w:val="00580EAA"/>
    <w:rsid w:val="00580F55"/>
    <w:rsid w:val="0058109E"/>
    <w:rsid w:val="005810A3"/>
    <w:rsid w:val="00581359"/>
    <w:rsid w:val="00581436"/>
    <w:rsid w:val="005815CC"/>
    <w:rsid w:val="005816A3"/>
    <w:rsid w:val="005816B5"/>
    <w:rsid w:val="005817A3"/>
    <w:rsid w:val="005817D2"/>
    <w:rsid w:val="00581B92"/>
    <w:rsid w:val="00581C28"/>
    <w:rsid w:val="00581C40"/>
    <w:rsid w:val="00581C6C"/>
    <w:rsid w:val="00581E08"/>
    <w:rsid w:val="00581E38"/>
    <w:rsid w:val="00581F36"/>
    <w:rsid w:val="00581F7A"/>
    <w:rsid w:val="00582020"/>
    <w:rsid w:val="00582290"/>
    <w:rsid w:val="00582307"/>
    <w:rsid w:val="0058236B"/>
    <w:rsid w:val="005823E3"/>
    <w:rsid w:val="00582441"/>
    <w:rsid w:val="00582564"/>
    <w:rsid w:val="00582668"/>
    <w:rsid w:val="005826D3"/>
    <w:rsid w:val="0058273A"/>
    <w:rsid w:val="00582757"/>
    <w:rsid w:val="0058298B"/>
    <w:rsid w:val="005829CE"/>
    <w:rsid w:val="00582A1D"/>
    <w:rsid w:val="00582A47"/>
    <w:rsid w:val="00582A57"/>
    <w:rsid w:val="00582A7D"/>
    <w:rsid w:val="00582C21"/>
    <w:rsid w:val="00582FE0"/>
    <w:rsid w:val="00582FFB"/>
    <w:rsid w:val="0058307B"/>
    <w:rsid w:val="005830E4"/>
    <w:rsid w:val="00583327"/>
    <w:rsid w:val="0058345D"/>
    <w:rsid w:val="00583477"/>
    <w:rsid w:val="005834A4"/>
    <w:rsid w:val="005837FD"/>
    <w:rsid w:val="00583825"/>
    <w:rsid w:val="00583A5B"/>
    <w:rsid w:val="00583BC0"/>
    <w:rsid w:val="00583C7A"/>
    <w:rsid w:val="00583D91"/>
    <w:rsid w:val="00583DC4"/>
    <w:rsid w:val="00583E57"/>
    <w:rsid w:val="00583E5A"/>
    <w:rsid w:val="00583F47"/>
    <w:rsid w:val="005842C8"/>
    <w:rsid w:val="0058432A"/>
    <w:rsid w:val="005843B7"/>
    <w:rsid w:val="005844D0"/>
    <w:rsid w:val="005847A0"/>
    <w:rsid w:val="005848E0"/>
    <w:rsid w:val="00584A9D"/>
    <w:rsid w:val="00584AE0"/>
    <w:rsid w:val="00584BEC"/>
    <w:rsid w:val="00584D98"/>
    <w:rsid w:val="0058504D"/>
    <w:rsid w:val="00585283"/>
    <w:rsid w:val="0058547A"/>
    <w:rsid w:val="0058552B"/>
    <w:rsid w:val="00585594"/>
    <w:rsid w:val="005856A4"/>
    <w:rsid w:val="00585700"/>
    <w:rsid w:val="00585751"/>
    <w:rsid w:val="00585759"/>
    <w:rsid w:val="00585918"/>
    <w:rsid w:val="00585AC9"/>
    <w:rsid w:val="00585B74"/>
    <w:rsid w:val="00585D0C"/>
    <w:rsid w:val="00585D53"/>
    <w:rsid w:val="00585DB4"/>
    <w:rsid w:val="00585EDB"/>
    <w:rsid w:val="0058623B"/>
    <w:rsid w:val="00586325"/>
    <w:rsid w:val="00586821"/>
    <w:rsid w:val="00586950"/>
    <w:rsid w:val="00586960"/>
    <w:rsid w:val="005869EE"/>
    <w:rsid w:val="00586A39"/>
    <w:rsid w:val="00586AE6"/>
    <w:rsid w:val="00586C1D"/>
    <w:rsid w:val="00586CC2"/>
    <w:rsid w:val="00587125"/>
    <w:rsid w:val="00587152"/>
    <w:rsid w:val="005871BA"/>
    <w:rsid w:val="0058738B"/>
    <w:rsid w:val="0058740C"/>
    <w:rsid w:val="00587672"/>
    <w:rsid w:val="0058773A"/>
    <w:rsid w:val="005879D5"/>
    <w:rsid w:val="00587A68"/>
    <w:rsid w:val="00587ACF"/>
    <w:rsid w:val="00587C2E"/>
    <w:rsid w:val="00587C65"/>
    <w:rsid w:val="00590117"/>
    <w:rsid w:val="005901CB"/>
    <w:rsid w:val="005901D4"/>
    <w:rsid w:val="00590504"/>
    <w:rsid w:val="005906D4"/>
    <w:rsid w:val="0059081B"/>
    <w:rsid w:val="0059088D"/>
    <w:rsid w:val="00590902"/>
    <w:rsid w:val="00590BB8"/>
    <w:rsid w:val="00590C45"/>
    <w:rsid w:val="00590CEA"/>
    <w:rsid w:val="00590D73"/>
    <w:rsid w:val="00590E63"/>
    <w:rsid w:val="005910E9"/>
    <w:rsid w:val="005911D3"/>
    <w:rsid w:val="005911D4"/>
    <w:rsid w:val="005911EF"/>
    <w:rsid w:val="005912B5"/>
    <w:rsid w:val="005912DF"/>
    <w:rsid w:val="005912F0"/>
    <w:rsid w:val="00591316"/>
    <w:rsid w:val="0059131A"/>
    <w:rsid w:val="005914A5"/>
    <w:rsid w:val="00591571"/>
    <w:rsid w:val="005915CF"/>
    <w:rsid w:val="00591625"/>
    <w:rsid w:val="00591637"/>
    <w:rsid w:val="005916AC"/>
    <w:rsid w:val="00591760"/>
    <w:rsid w:val="0059177E"/>
    <w:rsid w:val="00591831"/>
    <w:rsid w:val="00591938"/>
    <w:rsid w:val="00591A12"/>
    <w:rsid w:val="00591CB8"/>
    <w:rsid w:val="00591CCF"/>
    <w:rsid w:val="00591F13"/>
    <w:rsid w:val="00591F34"/>
    <w:rsid w:val="0059200F"/>
    <w:rsid w:val="005920BE"/>
    <w:rsid w:val="00592243"/>
    <w:rsid w:val="0059224D"/>
    <w:rsid w:val="00592269"/>
    <w:rsid w:val="005923A1"/>
    <w:rsid w:val="005923B2"/>
    <w:rsid w:val="0059258A"/>
    <w:rsid w:val="005927AA"/>
    <w:rsid w:val="00592808"/>
    <w:rsid w:val="0059288B"/>
    <w:rsid w:val="005928EE"/>
    <w:rsid w:val="00592BEE"/>
    <w:rsid w:val="00592CD3"/>
    <w:rsid w:val="00593151"/>
    <w:rsid w:val="005931D5"/>
    <w:rsid w:val="005932E6"/>
    <w:rsid w:val="0059331B"/>
    <w:rsid w:val="00593640"/>
    <w:rsid w:val="0059377A"/>
    <w:rsid w:val="00593919"/>
    <w:rsid w:val="00593A20"/>
    <w:rsid w:val="00593AFA"/>
    <w:rsid w:val="00593BF8"/>
    <w:rsid w:val="00593C5C"/>
    <w:rsid w:val="00593C5F"/>
    <w:rsid w:val="00593E31"/>
    <w:rsid w:val="00593ED7"/>
    <w:rsid w:val="0059402B"/>
    <w:rsid w:val="005940DA"/>
    <w:rsid w:val="0059443B"/>
    <w:rsid w:val="005946A9"/>
    <w:rsid w:val="005946CB"/>
    <w:rsid w:val="005947C7"/>
    <w:rsid w:val="005947FF"/>
    <w:rsid w:val="0059482D"/>
    <w:rsid w:val="0059484E"/>
    <w:rsid w:val="005948BE"/>
    <w:rsid w:val="00594D3A"/>
    <w:rsid w:val="00594DB5"/>
    <w:rsid w:val="00594DB8"/>
    <w:rsid w:val="005950BB"/>
    <w:rsid w:val="005950C6"/>
    <w:rsid w:val="00595110"/>
    <w:rsid w:val="00595379"/>
    <w:rsid w:val="0059538A"/>
    <w:rsid w:val="00595580"/>
    <w:rsid w:val="00595597"/>
    <w:rsid w:val="0059561A"/>
    <w:rsid w:val="00595657"/>
    <w:rsid w:val="00595BE5"/>
    <w:rsid w:val="00595C94"/>
    <w:rsid w:val="00595CCC"/>
    <w:rsid w:val="00595D1B"/>
    <w:rsid w:val="00595D43"/>
    <w:rsid w:val="00595F51"/>
    <w:rsid w:val="0059606C"/>
    <w:rsid w:val="00596107"/>
    <w:rsid w:val="0059613C"/>
    <w:rsid w:val="005961A9"/>
    <w:rsid w:val="0059626C"/>
    <w:rsid w:val="005963F1"/>
    <w:rsid w:val="00596412"/>
    <w:rsid w:val="0059659F"/>
    <w:rsid w:val="0059663D"/>
    <w:rsid w:val="00596657"/>
    <w:rsid w:val="0059665F"/>
    <w:rsid w:val="00596733"/>
    <w:rsid w:val="0059698D"/>
    <w:rsid w:val="00596A49"/>
    <w:rsid w:val="00596B58"/>
    <w:rsid w:val="00596BAD"/>
    <w:rsid w:val="00596C52"/>
    <w:rsid w:val="00596D53"/>
    <w:rsid w:val="00596F36"/>
    <w:rsid w:val="0059716D"/>
    <w:rsid w:val="00597288"/>
    <w:rsid w:val="00597438"/>
    <w:rsid w:val="005974C1"/>
    <w:rsid w:val="0059763E"/>
    <w:rsid w:val="005977FF"/>
    <w:rsid w:val="005978E6"/>
    <w:rsid w:val="00597A8A"/>
    <w:rsid w:val="00597AE4"/>
    <w:rsid w:val="00597B7E"/>
    <w:rsid w:val="00597C02"/>
    <w:rsid w:val="00597D19"/>
    <w:rsid w:val="00597D57"/>
    <w:rsid w:val="005A0146"/>
    <w:rsid w:val="005A01D1"/>
    <w:rsid w:val="005A0373"/>
    <w:rsid w:val="005A0405"/>
    <w:rsid w:val="005A06C5"/>
    <w:rsid w:val="005A070D"/>
    <w:rsid w:val="005A0759"/>
    <w:rsid w:val="005A088E"/>
    <w:rsid w:val="005A0892"/>
    <w:rsid w:val="005A08AA"/>
    <w:rsid w:val="005A0AAB"/>
    <w:rsid w:val="005A0AD7"/>
    <w:rsid w:val="005A0B97"/>
    <w:rsid w:val="005A0CBF"/>
    <w:rsid w:val="005A0E09"/>
    <w:rsid w:val="005A108F"/>
    <w:rsid w:val="005A1231"/>
    <w:rsid w:val="005A124B"/>
    <w:rsid w:val="005A1332"/>
    <w:rsid w:val="005A133B"/>
    <w:rsid w:val="005A1377"/>
    <w:rsid w:val="005A13E5"/>
    <w:rsid w:val="005A149B"/>
    <w:rsid w:val="005A16FA"/>
    <w:rsid w:val="005A1701"/>
    <w:rsid w:val="005A17E0"/>
    <w:rsid w:val="005A183E"/>
    <w:rsid w:val="005A18C0"/>
    <w:rsid w:val="005A1AF5"/>
    <w:rsid w:val="005A1C25"/>
    <w:rsid w:val="005A1C5D"/>
    <w:rsid w:val="005A1CD0"/>
    <w:rsid w:val="005A1DD9"/>
    <w:rsid w:val="005A2121"/>
    <w:rsid w:val="005A22A6"/>
    <w:rsid w:val="005A2427"/>
    <w:rsid w:val="005A2533"/>
    <w:rsid w:val="005A272C"/>
    <w:rsid w:val="005A2733"/>
    <w:rsid w:val="005A27B3"/>
    <w:rsid w:val="005A2A36"/>
    <w:rsid w:val="005A2B7B"/>
    <w:rsid w:val="005A30BA"/>
    <w:rsid w:val="005A315C"/>
    <w:rsid w:val="005A31F3"/>
    <w:rsid w:val="005A34BE"/>
    <w:rsid w:val="005A3632"/>
    <w:rsid w:val="005A36D8"/>
    <w:rsid w:val="005A38BE"/>
    <w:rsid w:val="005A3962"/>
    <w:rsid w:val="005A3C3D"/>
    <w:rsid w:val="005A3C49"/>
    <w:rsid w:val="005A3DC8"/>
    <w:rsid w:val="005A3E01"/>
    <w:rsid w:val="005A3E37"/>
    <w:rsid w:val="005A3EC9"/>
    <w:rsid w:val="005A3FFA"/>
    <w:rsid w:val="005A4049"/>
    <w:rsid w:val="005A4166"/>
    <w:rsid w:val="005A4319"/>
    <w:rsid w:val="005A4551"/>
    <w:rsid w:val="005A458F"/>
    <w:rsid w:val="005A4605"/>
    <w:rsid w:val="005A4794"/>
    <w:rsid w:val="005A4A74"/>
    <w:rsid w:val="005A4BA5"/>
    <w:rsid w:val="005A4C9A"/>
    <w:rsid w:val="005A4CC3"/>
    <w:rsid w:val="005A4D05"/>
    <w:rsid w:val="005A4DF4"/>
    <w:rsid w:val="005A4EA2"/>
    <w:rsid w:val="005A4F50"/>
    <w:rsid w:val="005A51D9"/>
    <w:rsid w:val="005A5289"/>
    <w:rsid w:val="005A5597"/>
    <w:rsid w:val="005A5668"/>
    <w:rsid w:val="005A5796"/>
    <w:rsid w:val="005A58D9"/>
    <w:rsid w:val="005A5972"/>
    <w:rsid w:val="005A5B8D"/>
    <w:rsid w:val="005A5E51"/>
    <w:rsid w:val="005A607E"/>
    <w:rsid w:val="005A6255"/>
    <w:rsid w:val="005A632B"/>
    <w:rsid w:val="005A6350"/>
    <w:rsid w:val="005A6416"/>
    <w:rsid w:val="005A6452"/>
    <w:rsid w:val="005A64DB"/>
    <w:rsid w:val="005A65CF"/>
    <w:rsid w:val="005A6646"/>
    <w:rsid w:val="005A6943"/>
    <w:rsid w:val="005A6A2F"/>
    <w:rsid w:val="005A6B03"/>
    <w:rsid w:val="005A6BF3"/>
    <w:rsid w:val="005A6E5E"/>
    <w:rsid w:val="005A6E85"/>
    <w:rsid w:val="005A6FE6"/>
    <w:rsid w:val="005A70D1"/>
    <w:rsid w:val="005A721F"/>
    <w:rsid w:val="005A725F"/>
    <w:rsid w:val="005A742D"/>
    <w:rsid w:val="005A7505"/>
    <w:rsid w:val="005A7523"/>
    <w:rsid w:val="005A7643"/>
    <w:rsid w:val="005A771F"/>
    <w:rsid w:val="005A79A2"/>
    <w:rsid w:val="005A7A5D"/>
    <w:rsid w:val="005A7A78"/>
    <w:rsid w:val="005A7B1B"/>
    <w:rsid w:val="005A7B6E"/>
    <w:rsid w:val="005A7DA0"/>
    <w:rsid w:val="005A7DC9"/>
    <w:rsid w:val="005B0074"/>
    <w:rsid w:val="005B0089"/>
    <w:rsid w:val="005B00B3"/>
    <w:rsid w:val="005B035A"/>
    <w:rsid w:val="005B03AD"/>
    <w:rsid w:val="005B05ED"/>
    <w:rsid w:val="005B073F"/>
    <w:rsid w:val="005B0812"/>
    <w:rsid w:val="005B0990"/>
    <w:rsid w:val="005B0B7A"/>
    <w:rsid w:val="005B0BAC"/>
    <w:rsid w:val="005B0BD6"/>
    <w:rsid w:val="005B0D65"/>
    <w:rsid w:val="005B0DC6"/>
    <w:rsid w:val="005B0E4B"/>
    <w:rsid w:val="005B0EC3"/>
    <w:rsid w:val="005B0F22"/>
    <w:rsid w:val="005B0F71"/>
    <w:rsid w:val="005B0FF8"/>
    <w:rsid w:val="005B1003"/>
    <w:rsid w:val="005B12D2"/>
    <w:rsid w:val="005B139F"/>
    <w:rsid w:val="005B171A"/>
    <w:rsid w:val="005B1A62"/>
    <w:rsid w:val="005B1B2E"/>
    <w:rsid w:val="005B1C4B"/>
    <w:rsid w:val="005B1D08"/>
    <w:rsid w:val="005B1D6D"/>
    <w:rsid w:val="005B1E1D"/>
    <w:rsid w:val="005B1E4B"/>
    <w:rsid w:val="005B1E56"/>
    <w:rsid w:val="005B1F4D"/>
    <w:rsid w:val="005B1F98"/>
    <w:rsid w:val="005B206A"/>
    <w:rsid w:val="005B2088"/>
    <w:rsid w:val="005B2123"/>
    <w:rsid w:val="005B213B"/>
    <w:rsid w:val="005B2252"/>
    <w:rsid w:val="005B22D6"/>
    <w:rsid w:val="005B238D"/>
    <w:rsid w:val="005B2418"/>
    <w:rsid w:val="005B2456"/>
    <w:rsid w:val="005B2525"/>
    <w:rsid w:val="005B2613"/>
    <w:rsid w:val="005B2688"/>
    <w:rsid w:val="005B2828"/>
    <w:rsid w:val="005B2B2B"/>
    <w:rsid w:val="005B2CA1"/>
    <w:rsid w:val="005B2CE8"/>
    <w:rsid w:val="005B2DA9"/>
    <w:rsid w:val="005B2EE2"/>
    <w:rsid w:val="005B2F9E"/>
    <w:rsid w:val="005B305E"/>
    <w:rsid w:val="005B30A1"/>
    <w:rsid w:val="005B316E"/>
    <w:rsid w:val="005B317C"/>
    <w:rsid w:val="005B32F6"/>
    <w:rsid w:val="005B33A8"/>
    <w:rsid w:val="005B3513"/>
    <w:rsid w:val="005B35BB"/>
    <w:rsid w:val="005B3669"/>
    <w:rsid w:val="005B3690"/>
    <w:rsid w:val="005B37BD"/>
    <w:rsid w:val="005B3811"/>
    <w:rsid w:val="005B394A"/>
    <w:rsid w:val="005B39AC"/>
    <w:rsid w:val="005B39FC"/>
    <w:rsid w:val="005B3A4E"/>
    <w:rsid w:val="005B3C24"/>
    <w:rsid w:val="005B3CB9"/>
    <w:rsid w:val="005B3D35"/>
    <w:rsid w:val="005B3D9D"/>
    <w:rsid w:val="005B3DE2"/>
    <w:rsid w:val="005B3ED4"/>
    <w:rsid w:val="005B434E"/>
    <w:rsid w:val="005B436A"/>
    <w:rsid w:val="005B4380"/>
    <w:rsid w:val="005B45F4"/>
    <w:rsid w:val="005B4616"/>
    <w:rsid w:val="005B48B9"/>
    <w:rsid w:val="005B48DE"/>
    <w:rsid w:val="005B493C"/>
    <w:rsid w:val="005B4AF6"/>
    <w:rsid w:val="005B4CED"/>
    <w:rsid w:val="005B4DF1"/>
    <w:rsid w:val="005B4E29"/>
    <w:rsid w:val="005B4E8F"/>
    <w:rsid w:val="005B4F51"/>
    <w:rsid w:val="005B4F88"/>
    <w:rsid w:val="005B4FDA"/>
    <w:rsid w:val="005B50F6"/>
    <w:rsid w:val="005B518E"/>
    <w:rsid w:val="005B52A4"/>
    <w:rsid w:val="005B53CB"/>
    <w:rsid w:val="005B545A"/>
    <w:rsid w:val="005B547C"/>
    <w:rsid w:val="005B552C"/>
    <w:rsid w:val="005B5598"/>
    <w:rsid w:val="005B55BE"/>
    <w:rsid w:val="005B55BF"/>
    <w:rsid w:val="005B564F"/>
    <w:rsid w:val="005B5B98"/>
    <w:rsid w:val="005B5C70"/>
    <w:rsid w:val="005B5F68"/>
    <w:rsid w:val="005B5F8A"/>
    <w:rsid w:val="005B5FC2"/>
    <w:rsid w:val="005B6283"/>
    <w:rsid w:val="005B64A1"/>
    <w:rsid w:val="005B6518"/>
    <w:rsid w:val="005B67F4"/>
    <w:rsid w:val="005B68B4"/>
    <w:rsid w:val="005B6ACA"/>
    <w:rsid w:val="005B6B12"/>
    <w:rsid w:val="005B6BD3"/>
    <w:rsid w:val="005B6C9F"/>
    <w:rsid w:val="005B6D64"/>
    <w:rsid w:val="005B6EE0"/>
    <w:rsid w:val="005B70A4"/>
    <w:rsid w:val="005B7107"/>
    <w:rsid w:val="005B7289"/>
    <w:rsid w:val="005B72A4"/>
    <w:rsid w:val="005B7453"/>
    <w:rsid w:val="005B7553"/>
    <w:rsid w:val="005B7600"/>
    <w:rsid w:val="005B78A9"/>
    <w:rsid w:val="005B78AB"/>
    <w:rsid w:val="005B78AF"/>
    <w:rsid w:val="005B79C9"/>
    <w:rsid w:val="005B7A07"/>
    <w:rsid w:val="005B7A40"/>
    <w:rsid w:val="005B7C8A"/>
    <w:rsid w:val="005B7D76"/>
    <w:rsid w:val="005B7ED7"/>
    <w:rsid w:val="005B7F46"/>
    <w:rsid w:val="005B7F7D"/>
    <w:rsid w:val="005C0004"/>
    <w:rsid w:val="005C01EE"/>
    <w:rsid w:val="005C0352"/>
    <w:rsid w:val="005C035B"/>
    <w:rsid w:val="005C0644"/>
    <w:rsid w:val="005C08C2"/>
    <w:rsid w:val="005C0BF6"/>
    <w:rsid w:val="005C0E1A"/>
    <w:rsid w:val="005C1294"/>
    <w:rsid w:val="005C1476"/>
    <w:rsid w:val="005C1672"/>
    <w:rsid w:val="005C16C2"/>
    <w:rsid w:val="005C179C"/>
    <w:rsid w:val="005C17DF"/>
    <w:rsid w:val="005C17F6"/>
    <w:rsid w:val="005C187D"/>
    <w:rsid w:val="005C1B10"/>
    <w:rsid w:val="005C1B54"/>
    <w:rsid w:val="005C1B75"/>
    <w:rsid w:val="005C1C6F"/>
    <w:rsid w:val="005C1D29"/>
    <w:rsid w:val="005C1D8A"/>
    <w:rsid w:val="005C1DF3"/>
    <w:rsid w:val="005C1E74"/>
    <w:rsid w:val="005C1F11"/>
    <w:rsid w:val="005C1FE2"/>
    <w:rsid w:val="005C2017"/>
    <w:rsid w:val="005C20F3"/>
    <w:rsid w:val="005C20FC"/>
    <w:rsid w:val="005C21FA"/>
    <w:rsid w:val="005C226E"/>
    <w:rsid w:val="005C2333"/>
    <w:rsid w:val="005C2448"/>
    <w:rsid w:val="005C24CC"/>
    <w:rsid w:val="005C24D2"/>
    <w:rsid w:val="005C25A9"/>
    <w:rsid w:val="005C2840"/>
    <w:rsid w:val="005C284A"/>
    <w:rsid w:val="005C292E"/>
    <w:rsid w:val="005C2D3B"/>
    <w:rsid w:val="005C2E39"/>
    <w:rsid w:val="005C2EBB"/>
    <w:rsid w:val="005C30FA"/>
    <w:rsid w:val="005C3172"/>
    <w:rsid w:val="005C32DE"/>
    <w:rsid w:val="005C334F"/>
    <w:rsid w:val="005C3479"/>
    <w:rsid w:val="005C373E"/>
    <w:rsid w:val="005C374A"/>
    <w:rsid w:val="005C37A7"/>
    <w:rsid w:val="005C3850"/>
    <w:rsid w:val="005C3940"/>
    <w:rsid w:val="005C3A22"/>
    <w:rsid w:val="005C3B1E"/>
    <w:rsid w:val="005C3B75"/>
    <w:rsid w:val="005C3CEE"/>
    <w:rsid w:val="005C3CF0"/>
    <w:rsid w:val="005C3D07"/>
    <w:rsid w:val="005C3D70"/>
    <w:rsid w:val="005C3F5A"/>
    <w:rsid w:val="005C406D"/>
    <w:rsid w:val="005C4253"/>
    <w:rsid w:val="005C4340"/>
    <w:rsid w:val="005C43E7"/>
    <w:rsid w:val="005C44BE"/>
    <w:rsid w:val="005C45A4"/>
    <w:rsid w:val="005C4602"/>
    <w:rsid w:val="005C4650"/>
    <w:rsid w:val="005C47C2"/>
    <w:rsid w:val="005C486B"/>
    <w:rsid w:val="005C48EE"/>
    <w:rsid w:val="005C49E8"/>
    <w:rsid w:val="005C4AE4"/>
    <w:rsid w:val="005C4E76"/>
    <w:rsid w:val="005C4F6C"/>
    <w:rsid w:val="005C533A"/>
    <w:rsid w:val="005C53AE"/>
    <w:rsid w:val="005C54CD"/>
    <w:rsid w:val="005C551A"/>
    <w:rsid w:val="005C562A"/>
    <w:rsid w:val="005C5984"/>
    <w:rsid w:val="005C5B2A"/>
    <w:rsid w:val="005C5B53"/>
    <w:rsid w:val="005C5CE9"/>
    <w:rsid w:val="005C5CF0"/>
    <w:rsid w:val="005C5F6A"/>
    <w:rsid w:val="005C600F"/>
    <w:rsid w:val="005C606F"/>
    <w:rsid w:val="005C61A4"/>
    <w:rsid w:val="005C62A7"/>
    <w:rsid w:val="005C636B"/>
    <w:rsid w:val="005C660A"/>
    <w:rsid w:val="005C66C9"/>
    <w:rsid w:val="005C6936"/>
    <w:rsid w:val="005C69BF"/>
    <w:rsid w:val="005C6A4E"/>
    <w:rsid w:val="005C6A89"/>
    <w:rsid w:val="005C6C0C"/>
    <w:rsid w:val="005C6D1E"/>
    <w:rsid w:val="005C6E7D"/>
    <w:rsid w:val="005C6F13"/>
    <w:rsid w:val="005C6FC6"/>
    <w:rsid w:val="005C6FE9"/>
    <w:rsid w:val="005C70E1"/>
    <w:rsid w:val="005C73CC"/>
    <w:rsid w:val="005C740B"/>
    <w:rsid w:val="005C745F"/>
    <w:rsid w:val="005C74A5"/>
    <w:rsid w:val="005C75C7"/>
    <w:rsid w:val="005C76B8"/>
    <w:rsid w:val="005C76BD"/>
    <w:rsid w:val="005C7994"/>
    <w:rsid w:val="005C7A12"/>
    <w:rsid w:val="005C7C14"/>
    <w:rsid w:val="005C7D6C"/>
    <w:rsid w:val="005C7F2C"/>
    <w:rsid w:val="005D0047"/>
    <w:rsid w:val="005D0123"/>
    <w:rsid w:val="005D014B"/>
    <w:rsid w:val="005D014D"/>
    <w:rsid w:val="005D01AB"/>
    <w:rsid w:val="005D0336"/>
    <w:rsid w:val="005D0624"/>
    <w:rsid w:val="005D06D0"/>
    <w:rsid w:val="005D0707"/>
    <w:rsid w:val="005D07A9"/>
    <w:rsid w:val="005D0810"/>
    <w:rsid w:val="005D0865"/>
    <w:rsid w:val="005D086C"/>
    <w:rsid w:val="005D0873"/>
    <w:rsid w:val="005D090B"/>
    <w:rsid w:val="005D093B"/>
    <w:rsid w:val="005D0A04"/>
    <w:rsid w:val="005D0A17"/>
    <w:rsid w:val="005D0C4F"/>
    <w:rsid w:val="005D0C73"/>
    <w:rsid w:val="005D0DE2"/>
    <w:rsid w:val="005D0E5C"/>
    <w:rsid w:val="005D0E5E"/>
    <w:rsid w:val="005D108B"/>
    <w:rsid w:val="005D125D"/>
    <w:rsid w:val="005D1990"/>
    <w:rsid w:val="005D19EB"/>
    <w:rsid w:val="005D19F2"/>
    <w:rsid w:val="005D1C47"/>
    <w:rsid w:val="005D1D08"/>
    <w:rsid w:val="005D1D2C"/>
    <w:rsid w:val="005D1DBF"/>
    <w:rsid w:val="005D1F25"/>
    <w:rsid w:val="005D1FDF"/>
    <w:rsid w:val="005D200E"/>
    <w:rsid w:val="005D200F"/>
    <w:rsid w:val="005D21C8"/>
    <w:rsid w:val="005D22E9"/>
    <w:rsid w:val="005D2312"/>
    <w:rsid w:val="005D23CD"/>
    <w:rsid w:val="005D23F1"/>
    <w:rsid w:val="005D245F"/>
    <w:rsid w:val="005D25E0"/>
    <w:rsid w:val="005D2676"/>
    <w:rsid w:val="005D2827"/>
    <w:rsid w:val="005D2B34"/>
    <w:rsid w:val="005D2BF8"/>
    <w:rsid w:val="005D2D13"/>
    <w:rsid w:val="005D2D5F"/>
    <w:rsid w:val="005D2F2B"/>
    <w:rsid w:val="005D2F34"/>
    <w:rsid w:val="005D2F4B"/>
    <w:rsid w:val="005D323A"/>
    <w:rsid w:val="005D3361"/>
    <w:rsid w:val="005D3451"/>
    <w:rsid w:val="005D35FF"/>
    <w:rsid w:val="005D371C"/>
    <w:rsid w:val="005D37FD"/>
    <w:rsid w:val="005D3983"/>
    <w:rsid w:val="005D39F9"/>
    <w:rsid w:val="005D3A31"/>
    <w:rsid w:val="005D3C42"/>
    <w:rsid w:val="005D3C9D"/>
    <w:rsid w:val="005D3D36"/>
    <w:rsid w:val="005D3D8F"/>
    <w:rsid w:val="005D4085"/>
    <w:rsid w:val="005D4116"/>
    <w:rsid w:val="005D41B4"/>
    <w:rsid w:val="005D42A4"/>
    <w:rsid w:val="005D42DF"/>
    <w:rsid w:val="005D43ED"/>
    <w:rsid w:val="005D442C"/>
    <w:rsid w:val="005D453F"/>
    <w:rsid w:val="005D45BF"/>
    <w:rsid w:val="005D4657"/>
    <w:rsid w:val="005D46B5"/>
    <w:rsid w:val="005D4739"/>
    <w:rsid w:val="005D48CF"/>
    <w:rsid w:val="005D4978"/>
    <w:rsid w:val="005D4B98"/>
    <w:rsid w:val="005D4CA3"/>
    <w:rsid w:val="005D4D01"/>
    <w:rsid w:val="005D4E5A"/>
    <w:rsid w:val="005D4F72"/>
    <w:rsid w:val="005D4FBA"/>
    <w:rsid w:val="005D50ED"/>
    <w:rsid w:val="005D531C"/>
    <w:rsid w:val="005D542A"/>
    <w:rsid w:val="005D543D"/>
    <w:rsid w:val="005D57F0"/>
    <w:rsid w:val="005D5809"/>
    <w:rsid w:val="005D589B"/>
    <w:rsid w:val="005D58CE"/>
    <w:rsid w:val="005D5B94"/>
    <w:rsid w:val="005D5CB2"/>
    <w:rsid w:val="005D5CCC"/>
    <w:rsid w:val="005D5EBA"/>
    <w:rsid w:val="005D5F46"/>
    <w:rsid w:val="005D5FAD"/>
    <w:rsid w:val="005D602F"/>
    <w:rsid w:val="005D629A"/>
    <w:rsid w:val="005D635D"/>
    <w:rsid w:val="005D63D1"/>
    <w:rsid w:val="005D65A0"/>
    <w:rsid w:val="005D6976"/>
    <w:rsid w:val="005D6A50"/>
    <w:rsid w:val="005D6A6C"/>
    <w:rsid w:val="005D6B53"/>
    <w:rsid w:val="005D6BA8"/>
    <w:rsid w:val="005D6F0B"/>
    <w:rsid w:val="005D6FED"/>
    <w:rsid w:val="005D7015"/>
    <w:rsid w:val="005D7121"/>
    <w:rsid w:val="005D734C"/>
    <w:rsid w:val="005D7357"/>
    <w:rsid w:val="005D73E0"/>
    <w:rsid w:val="005D74D4"/>
    <w:rsid w:val="005D75CF"/>
    <w:rsid w:val="005D765A"/>
    <w:rsid w:val="005D76A6"/>
    <w:rsid w:val="005D76F2"/>
    <w:rsid w:val="005D76F6"/>
    <w:rsid w:val="005D781B"/>
    <w:rsid w:val="005D7889"/>
    <w:rsid w:val="005D79C4"/>
    <w:rsid w:val="005D7B35"/>
    <w:rsid w:val="005D7BC8"/>
    <w:rsid w:val="005D7BF2"/>
    <w:rsid w:val="005D7CCB"/>
    <w:rsid w:val="005D7EF4"/>
    <w:rsid w:val="005E02EE"/>
    <w:rsid w:val="005E0519"/>
    <w:rsid w:val="005E0528"/>
    <w:rsid w:val="005E06A4"/>
    <w:rsid w:val="005E0910"/>
    <w:rsid w:val="005E0A4C"/>
    <w:rsid w:val="005E0B5E"/>
    <w:rsid w:val="005E10AD"/>
    <w:rsid w:val="005E112B"/>
    <w:rsid w:val="005E120F"/>
    <w:rsid w:val="005E12CF"/>
    <w:rsid w:val="005E12E4"/>
    <w:rsid w:val="005E15CD"/>
    <w:rsid w:val="005E171C"/>
    <w:rsid w:val="005E1766"/>
    <w:rsid w:val="005E176B"/>
    <w:rsid w:val="005E1AA0"/>
    <w:rsid w:val="005E1D14"/>
    <w:rsid w:val="005E1D6E"/>
    <w:rsid w:val="005E1FF3"/>
    <w:rsid w:val="005E2075"/>
    <w:rsid w:val="005E218B"/>
    <w:rsid w:val="005E220C"/>
    <w:rsid w:val="005E2345"/>
    <w:rsid w:val="005E2490"/>
    <w:rsid w:val="005E24A4"/>
    <w:rsid w:val="005E24BA"/>
    <w:rsid w:val="005E24D0"/>
    <w:rsid w:val="005E25EE"/>
    <w:rsid w:val="005E26EC"/>
    <w:rsid w:val="005E2946"/>
    <w:rsid w:val="005E2A9F"/>
    <w:rsid w:val="005E2B92"/>
    <w:rsid w:val="005E2DEC"/>
    <w:rsid w:val="005E2E1A"/>
    <w:rsid w:val="005E2F26"/>
    <w:rsid w:val="005E3132"/>
    <w:rsid w:val="005E316A"/>
    <w:rsid w:val="005E3200"/>
    <w:rsid w:val="005E3223"/>
    <w:rsid w:val="005E345F"/>
    <w:rsid w:val="005E3484"/>
    <w:rsid w:val="005E36F4"/>
    <w:rsid w:val="005E3755"/>
    <w:rsid w:val="005E3C3A"/>
    <w:rsid w:val="005E3E42"/>
    <w:rsid w:val="005E3FBA"/>
    <w:rsid w:val="005E4036"/>
    <w:rsid w:val="005E403E"/>
    <w:rsid w:val="005E40BD"/>
    <w:rsid w:val="005E411E"/>
    <w:rsid w:val="005E4193"/>
    <w:rsid w:val="005E41AB"/>
    <w:rsid w:val="005E435A"/>
    <w:rsid w:val="005E4411"/>
    <w:rsid w:val="005E44D9"/>
    <w:rsid w:val="005E450C"/>
    <w:rsid w:val="005E45DD"/>
    <w:rsid w:val="005E4612"/>
    <w:rsid w:val="005E4645"/>
    <w:rsid w:val="005E475E"/>
    <w:rsid w:val="005E4763"/>
    <w:rsid w:val="005E476D"/>
    <w:rsid w:val="005E4A15"/>
    <w:rsid w:val="005E4A9C"/>
    <w:rsid w:val="005E4AD9"/>
    <w:rsid w:val="005E4BA5"/>
    <w:rsid w:val="005E4C58"/>
    <w:rsid w:val="005E4CD3"/>
    <w:rsid w:val="005E4DF3"/>
    <w:rsid w:val="005E4F75"/>
    <w:rsid w:val="005E50B5"/>
    <w:rsid w:val="005E50DF"/>
    <w:rsid w:val="005E5136"/>
    <w:rsid w:val="005E513A"/>
    <w:rsid w:val="005E5193"/>
    <w:rsid w:val="005E51F8"/>
    <w:rsid w:val="005E5234"/>
    <w:rsid w:val="005E534D"/>
    <w:rsid w:val="005E536F"/>
    <w:rsid w:val="005E542D"/>
    <w:rsid w:val="005E551E"/>
    <w:rsid w:val="005E5528"/>
    <w:rsid w:val="005E55CE"/>
    <w:rsid w:val="005E590A"/>
    <w:rsid w:val="005E59FD"/>
    <w:rsid w:val="005E5BF3"/>
    <w:rsid w:val="005E5C68"/>
    <w:rsid w:val="005E5E6F"/>
    <w:rsid w:val="005E60C9"/>
    <w:rsid w:val="005E618D"/>
    <w:rsid w:val="005E6332"/>
    <w:rsid w:val="005E66C8"/>
    <w:rsid w:val="005E69F5"/>
    <w:rsid w:val="005E6B90"/>
    <w:rsid w:val="005E6C69"/>
    <w:rsid w:val="005E6DD3"/>
    <w:rsid w:val="005E708B"/>
    <w:rsid w:val="005E7097"/>
    <w:rsid w:val="005E7120"/>
    <w:rsid w:val="005E7138"/>
    <w:rsid w:val="005E71B4"/>
    <w:rsid w:val="005E724B"/>
    <w:rsid w:val="005E781F"/>
    <w:rsid w:val="005E791B"/>
    <w:rsid w:val="005E7976"/>
    <w:rsid w:val="005E79C9"/>
    <w:rsid w:val="005E7AF6"/>
    <w:rsid w:val="005E7B50"/>
    <w:rsid w:val="005E7B98"/>
    <w:rsid w:val="005E7BD8"/>
    <w:rsid w:val="005E7BD9"/>
    <w:rsid w:val="005E7C36"/>
    <w:rsid w:val="005E7C61"/>
    <w:rsid w:val="005E7CD5"/>
    <w:rsid w:val="005E7D01"/>
    <w:rsid w:val="005E7E1D"/>
    <w:rsid w:val="005F0091"/>
    <w:rsid w:val="005F01CD"/>
    <w:rsid w:val="005F0284"/>
    <w:rsid w:val="005F02AA"/>
    <w:rsid w:val="005F04C3"/>
    <w:rsid w:val="005F0579"/>
    <w:rsid w:val="005F05A9"/>
    <w:rsid w:val="005F05B0"/>
    <w:rsid w:val="005F0614"/>
    <w:rsid w:val="005F07A7"/>
    <w:rsid w:val="005F0838"/>
    <w:rsid w:val="005F08DE"/>
    <w:rsid w:val="005F0A8F"/>
    <w:rsid w:val="005F0B78"/>
    <w:rsid w:val="005F0CD2"/>
    <w:rsid w:val="005F0D3B"/>
    <w:rsid w:val="005F0D7B"/>
    <w:rsid w:val="005F0DB4"/>
    <w:rsid w:val="005F1337"/>
    <w:rsid w:val="005F1346"/>
    <w:rsid w:val="005F142C"/>
    <w:rsid w:val="005F14E1"/>
    <w:rsid w:val="005F1557"/>
    <w:rsid w:val="005F1629"/>
    <w:rsid w:val="005F1642"/>
    <w:rsid w:val="005F187B"/>
    <w:rsid w:val="005F1A1F"/>
    <w:rsid w:val="005F1A51"/>
    <w:rsid w:val="005F1BFD"/>
    <w:rsid w:val="005F1E24"/>
    <w:rsid w:val="005F1E79"/>
    <w:rsid w:val="005F1FFD"/>
    <w:rsid w:val="005F200D"/>
    <w:rsid w:val="005F2022"/>
    <w:rsid w:val="005F20EB"/>
    <w:rsid w:val="005F21DD"/>
    <w:rsid w:val="005F21DF"/>
    <w:rsid w:val="005F2257"/>
    <w:rsid w:val="005F2333"/>
    <w:rsid w:val="005F24F5"/>
    <w:rsid w:val="005F2606"/>
    <w:rsid w:val="005F265D"/>
    <w:rsid w:val="005F28F6"/>
    <w:rsid w:val="005F29E6"/>
    <w:rsid w:val="005F2C34"/>
    <w:rsid w:val="005F2D45"/>
    <w:rsid w:val="005F2EE5"/>
    <w:rsid w:val="005F3098"/>
    <w:rsid w:val="005F311A"/>
    <w:rsid w:val="005F3211"/>
    <w:rsid w:val="005F3287"/>
    <w:rsid w:val="005F336B"/>
    <w:rsid w:val="005F340F"/>
    <w:rsid w:val="005F34E0"/>
    <w:rsid w:val="005F3524"/>
    <w:rsid w:val="005F3862"/>
    <w:rsid w:val="005F3885"/>
    <w:rsid w:val="005F3954"/>
    <w:rsid w:val="005F395A"/>
    <w:rsid w:val="005F39E4"/>
    <w:rsid w:val="005F3A3B"/>
    <w:rsid w:val="005F3AC1"/>
    <w:rsid w:val="005F3AF0"/>
    <w:rsid w:val="005F3C25"/>
    <w:rsid w:val="005F3C5C"/>
    <w:rsid w:val="005F3E53"/>
    <w:rsid w:val="005F3E9A"/>
    <w:rsid w:val="005F3EBD"/>
    <w:rsid w:val="005F3FA8"/>
    <w:rsid w:val="005F40F4"/>
    <w:rsid w:val="005F4135"/>
    <w:rsid w:val="005F41CB"/>
    <w:rsid w:val="005F41FE"/>
    <w:rsid w:val="005F4511"/>
    <w:rsid w:val="005F4556"/>
    <w:rsid w:val="005F459E"/>
    <w:rsid w:val="005F49C9"/>
    <w:rsid w:val="005F4AB9"/>
    <w:rsid w:val="005F4B9B"/>
    <w:rsid w:val="005F4CAB"/>
    <w:rsid w:val="005F4DF1"/>
    <w:rsid w:val="005F503E"/>
    <w:rsid w:val="005F514A"/>
    <w:rsid w:val="005F5741"/>
    <w:rsid w:val="005F582E"/>
    <w:rsid w:val="005F5978"/>
    <w:rsid w:val="005F599C"/>
    <w:rsid w:val="005F5C01"/>
    <w:rsid w:val="005F5C7E"/>
    <w:rsid w:val="005F5C9E"/>
    <w:rsid w:val="005F5DE4"/>
    <w:rsid w:val="005F5EAB"/>
    <w:rsid w:val="005F5EBA"/>
    <w:rsid w:val="005F5F5E"/>
    <w:rsid w:val="005F60FC"/>
    <w:rsid w:val="005F625C"/>
    <w:rsid w:val="005F62B0"/>
    <w:rsid w:val="005F632A"/>
    <w:rsid w:val="005F6338"/>
    <w:rsid w:val="005F64CC"/>
    <w:rsid w:val="005F6527"/>
    <w:rsid w:val="005F67D0"/>
    <w:rsid w:val="005F6841"/>
    <w:rsid w:val="005F68D6"/>
    <w:rsid w:val="005F6966"/>
    <w:rsid w:val="005F6C4F"/>
    <w:rsid w:val="005F6DAD"/>
    <w:rsid w:val="005F6F2E"/>
    <w:rsid w:val="005F70D6"/>
    <w:rsid w:val="005F7192"/>
    <w:rsid w:val="005F724C"/>
    <w:rsid w:val="005F749A"/>
    <w:rsid w:val="005F74E0"/>
    <w:rsid w:val="005F7512"/>
    <w:rsid w:val="005F764D"/>
    <w:rsid w:val="005F76FB"/>
    <w:rsid w:val="005F782B"/>
    <w:rsid w:val="005F78E2"/>
    <w:rsid w:val="005F7937"/>
    <w:rsid w:val="005F7AA4"/>
    <w:rsid w:val="005F7B24"/>
    <w:rsid w:val="005F7CB0"/>
    <w:rsid w:val="005F7D2B"/>
    <w:rsid w:val="005F7DD6"/>
    <w:rsid w:val="005F7E38"/>
    <w:rsid w:val="005F7EE5"/>
    <w:rsid w:val="005F7F6B"/>
    <w:rsid w:val="005F7F6C"/>
    <w:rsid w:val="0060004F"/>
    <w:rsid w:val="006000AF"/>
    <w:rsid w:val="0060011B"/>
    <w:rsid w:val="00600294"/>
    <w:rsid w:val="0060029F"/>
    <w:rsid w:val="00600484"/>
    <w:rsid w:val="006004A0"/>
    <w:rsid w:val="006006D8"/>
    <w:rsid w:val="00600929"/>
    <w:rsid w:val="00600AF0"/>
    <w:rsid w:val="00600C9F"/>
    <w:rsid w:val="00600D73"/>
    <w:rsid w:val="00600DCC"/>
    <w:rsid w:val="00600F91"/>
    <w:rsid w:val="0060102F"/>
    <w:rsid w:val="00601172"/>
    <w:rsid w:val="006013D2"/>
    <w:rsid w:val="00601443"/>
    <w:rsid w:val="00601490"/>
    <w:rsid w:val="006014A3"/>
    <w:rsid w:val="006014B8"/>
    <w:rsid w:val="0060159A"/>
    <w:rsid w:val="006016A0"/>
    <w:rsid w:val="006016C6"/>
    <w:rsid w:val="006017AB"/>
    <w:rsid w:val="006017F3"/>
    <w:rsid w:val="006017FF"/>
    <w:rsid w:val="00601879"/>
    <w:rsid w:val="00601914"/>
    <w:rsid w:val="006019AB"/>
    <w:rsid w:val="006019B1"/>
    <w:rsid w:val="00601BC0"/>
    <w:rsid w:val="00601C2C"/>
    <w:rsid w:val="00601C43"/>
    <w:rsid w:val="00601CF7"/>
    <w:rsid w:val="00601D54"/>
    <w:rsid w:val="00602010"/>
    <w:rsid w:val="0060216F"/>
    <w:rsid w:val="00602194"/>
    <w:rsid w:val="006023CA"/>
    <w:rsid w:val="006026DB"/>
    <w:rsid w:val="00602952"/>
    <w:rsid w:val="00602A42"/>
    <w:rsid w:val="00602A61"/>
    <w:rsid w:val="00602AA0"/>
    <w:rsid w:val="00602DA6"/>
    <w:rsid w:val="00602DF2"/>
    <w:rsid w:val="00602EB6"/>
    <w:rsid w:val="006030EB"/>
    <w:rsid w:val="00603194"/>
    <w:rsid w:val="00603456"/>
    <w:rsid w:val="00603796"/>
    <w:rsid w:val="006039D1"/>
    <w:rsid w:val="006039F1"/>
    <w:rsid w:val="00603E05"/>
    <w:rsid w:val="00603E43"/>
    <w:rsid w:val="00603FE9"/>
    <w:rsid w:val="00604012"/>
    <w:rsid w:val="00604234"/>
    <w:rsid w:val="006042C6"/>
    <w:rsid w:val="006042F6"/>
    <w:rsid w:val="00604388"/>
    <w:rsid w:val="006043BB"/>
    <w:rsid w:val="0060441A"/>
    <w:rsid w:val="00604535"/>
    <w:rsid w:val="00604591"/>
    <w:rsid w:val="00604706"/>
    <w:rsid w:val="006048C6"/>
    <w:rsid w:val="00604958"/>
    <w:rsid w:val="00604C2C"/>
    <w:rsid w:val="006051B4"/>
    <w:rsid w:val="00605224"/>
    <w:rsid w:val="00605226"/>
    <w:rsid w:val="0060526D"/>
    <w:rsid w:val="006053E5"/>
    <w:rsid w:val="006053EB"/>
    <w:rsid w:val="0060562B"/>
    <w:rsid w:val="00605A41"/>
    <w:rsid w:val="00605A66"/>
    <w:rsid w:val="00605BBE"/>
    <w:rsid w:val="00605C63"/>
    <w:rsid w:val="00605CE5"/>
    <w:rsid w:val="00605CFA"/>
    <w:rsid w:val="00605DBB"/>
    <w:rsid w:val="00606074"/>
    <w:rsid w:val="006062E4"/>
    <w:rsid w:val="00606338"/>
    <w:rsid w:val="00606395"/>
    <w:rsid w:val="006063E0"/>
    <w:rsid w:val="006065FA"/>
    <w:rsid w:val="0060677E"/>
    <w:rsid w:val="0060679C"/>
    <w:rsid w:val="006067E3"/>
    <w:rsid w:val="006069BF"/>
    <w:rsid w:val="00606AB7"/>
    <w:rsid w:val="00606BFE"/>
    <w:rsid w:val="00606EC4"/>
    <w:rsid w:val="00606FAA"/>
    <w:rsid w:val="0060700A"/>
    <w:rsid w:val="00607147"/>
    <w:rsid w:val="0060715C"/>
    <w:rsid w:val="0060722D"/>
    <w:rsid w:val="006072C3"/>
    <w:rsid w:val="006072F4"/>
    <w:rsid w:val="00607496"/>
    <w:rsid w:val="006076B9"/>
    <w:rsid w:val="00607BB9"/>
    <w:rsid w:val="00607CCC"/>
    <w:rsid w:val="00607D65"/>
    <w:rsid w:val="00607D82"/>
    <w:rsid w:val="00607E2D"/>
    <w:rsid w:val="00607E85"/>
    <w:rsid w:val="006100D8"/>
    <w:rsid w:val="0061027F"/>
    <w:rsid w:val="0061037E"/>
    <w:rsid w:val="00610401"/>
    <w:rsid w:val="0061060D"/>
    <w:rsid w:val="00610763"/>
    <w:rsid w:val="006107E4"/>
    <w:rsid w:val="006107EA"/>
    <w:rsid w:val="0061083A"/>
    <w:rsid w:val="00610870"/>
    <w:rsid w:val="00610A70"/>
    <w:rsid w:val="00610B7C"/>
    <w:rsid w:val="00610BCA"/>
    <w:rsid w:val="00610FD7"/>
    <w:rsid w:val="0061109C"/>
    <w:rsid w:val="00611232"/>
    <w:rsid w:val="0061124C"/>
    <w:rsid w:val="006112B5"/>
    <w:rsid w:val="006112ED"/>
    <w:rsid w:val="00611378"/>
    <w:rsid w:val="0061137F"/>
    <w:rsid w:val="0061157E"/>
    <w:rsid w:val="006116E2"/>
    <w:rsid w:val="00611796"/>
    <w:rsid w:val="00611A5F"/>
    <w:rsid w:val="00611B0A"/>
    <w:rsid w:val="00611BA4"/>
    <w:rsid w:val="00611ECB"/>
    <w:rsid w:val="00611FA8"/>
    <w:rsid w:val="00612117"/>
    <w:rsid w:val="00612164"/>
    <w:rsid w:val="00612175"/>
    <w:rsid w:val="006122B9"/>
    <w:rsid w:val="006122EC"/>
    <w:rsid w:val="006123E4"/>
    <w:rsid w:val="006124A8"/>
    <w:rsid w:val="0061253E"/>
    <w:rsid w:val="0061257F"/>
    <w:rsid w:val="006126D0"/>
    <w:rsid w:val="0061282D"/>
    <w:rsid w:val="00612916"/>
    <w:rsid w:val="006129AE"/>
    <w:rsid w:val="006129E9"/>
    <w:rsid w:val="00612A09"/>
    <w:rsid w:val="00612A7B"/>
    <w:rsid w:val="00612B3F"/>
    <w:rsid w:val="00612D92"/>
    <w:rsid w:val="00612ED7"/>
    <w:rsid w:val="00613027"/>
    <w:rsid w:val="006130AD"/>
    <w:rsid w:val="00613225"/>
    <w:rsid w:val="006132B0"/>
    <w:rsid w:val="00613413"/>
    <w:rsid w:val="00613621"/>
    <w:rsid w:val="00613696"/>
    <w:rsid w:val="00613772"/>
    <w:rsid w:val="006137D6"/>
    <w:rsid w:val="0061380A"/>
    <w:rsid w:val="006138A5"/>
    <w:rsid w:val="006138B4"/>
    <w:rsid w:val="00613AF0"/>
    <w:rsid w:val="00613D7D"/>
    <w:rsid w:val="00613D9D"/>
    <w:rsid w:val="00613DA1"/>
    <w:rsid w:val="00613DE6"/>
    <w:rsid w:val="00613E93"/>
    <w:rsid w:val="00613F25"/>
    <w:rsid w:val="00613F8F"/>
    <w:rsid w:val="0061421D"/>
    <w:rsid w:val="006143F6"/>
    <w:rsid w:val="0061468E"/>
    <w:rsid w:val="00614812"/>
    <w:rsid w:val="006148F6"/>
    <w:rsid w:val="00614A7B"/>
    <w:rsid w:val="00614BBA"/>
    <w:rsid w:val="00614C10"/>
    <w:rsid w:val="00614C83"/>
    <w:rsid w:val="00614D9E"/>
    <w:rsid w:val="00614E22"/>
    <w:rsid w:val="00614E36"/>
    <w:rsid w:val="00614E62"/>
    <w:rsid w:val="0061504B"/>
    <w:rsid w:val="006151D4"/>
    <w:rsid w:val="006151DB"/>
    <w:rsid w:val="006151EE"/>
    <w:rsid w:val="006151FA"/>
    <w:rsid w:val="00615263"/>
    <w:rsid w:val="00615266"/>
    <w:rsid w:val="0061527B"/>
    <w:rsid w:val="00615401"/>
    <w:rsid w:val="00615414"/>
    <w:rsid w:val="00615423"/>
    <w:rsid w:val="00615591"/>
    <w:rsid w:val="00615662"/>
    <w:rsid w:val="006156FA"/>
    <w:rsid w:val="00615787"/>
    <w:rsid w:val="006157C8"/>
    <w:rsid w:val="006159C6"/>
    <w:rsid w:val="00615A8B"/>
    <w:rsid w:val="00615D8D"/>
    <w:rsid w:val="00616111"/>
    <w:rsid w:val="00616410"/>
    <w:rsid w:val="00616445"/>
    <w:rsid w:val="0061662D"/>
    <w:rsid w:val="0061663C"/>
    <w:rsid w:val="00616725"/>
    <w:rsid w:val="006168FD"/>
    <w:rsid w:val="00616D21"/>
    <w:rsid w:val="00616D79"/>
    <w:rsid w:val="00616EBF"/>
    <w:rsid w:val="00616EEE"/>
    <w:rsid w:val="006173B4"/>
    <w:rsid w:val="00617412"/>
    <w:rsid w:val="006175EF"/>
    <w:rsid w:val="00617625"/>
    <w:rsid w:val="00617698"/>
    <w:rsid w:val="0061799C"/>
    <w:rsid w:val="00617A04"/>
    <w:rsid w:val="00617A91"/>
    <w:rsid w:val="00617C0C"/>
    <w:rsid w:val="00617DF3"/>
    <w:rsid w:val="00620023"/>
    <w:rsid w:val="00620104"/>
    <w:rsid w:val="00620358"/>
    <w:rsid w:val="00620474"/>
    <w:rsid w:val="006204D6"/>
    <w:rsid w:val="006204E4"/>
    <w:rsid w:val="006205EE"/>
    <w:rsid w:val="0062069F"/>
    <w:rsid w:val="006206BF"/>
    <w:rsid w:val="006206C5"/>
    <w:rsid w:val="0062072C"/>
    <w:rsid w:val="006207B3"/>
    <w:rsid w:val="00620B09"/>
    <w:rsid w:val="00620C53"/>
    <w:rsid w:val="00620D13"/>
    <w:rsid w:val="00620D2E"/>
    <w:rsid w:val="00620D56"/>
    <w:rsid w:val="00620D69"/>
    <w:rsid w:val="00620E19"/>
    <w:rsid w:val="00620F9F"/>
    <w:rsid w:val="006211CD"/>
    <w:rsid w:val="006213D1"/>
    <w:rsid w:val="00621517"/>
    <w:rsid w:val="0062161E"/>
    <w:rsid w:val="00621803"/>
    <w:rsid w:val="00621857"/>
    <w:rsid w:val="006218CC"/>
    <w:rsid w:val="00621936"/>
    <w:rsid w:val="00621A2F"/>
    <w:rsid w:val="00621A38"/>
    <w:rsid w:val="00621BBE"/>
    <w:rsid w:val="0062209D"/>
    <w:rsid w:val="00622336"/>
    <w:rsid w:val="0062236D"/>
    <w:rsid w:val="00622434"/>
    <w:rsid w:val="00622512"/>
    <w:rsid w:val="0062251D"/>
    <w:rsid w:val="006229B3"/>
    <w:rsid w:val="00622AEA"/>
    <w:rsid w:val="00622CF4"/>
    <w:rsid w:val="00622D3F"/>
    <w:rsid w:val="0062322C"/>
    <w:rsid w:val="00623283"/>
    <w:rsid w:val="006232F9"/>
    <w:rsid w:val="00623387"/>
    <w:rsid w:val="006234CF"/>
    <w:rsid w:val="006234F0"/>
    <w:rsid w:val="00623512"/>
    <w:rsid w:val="00623531"/>
    <w:rsid w:val="006237C4"/>
    <w:rsid w:val="006237EA"/>
    <w:rsid w:val="00623835"/>
    <w:rsid w:val="00623861"/>
    <w:rsid w:val="006238B2"/>
    <w:rsid w:val="00623924"/>
    <w:rsid w:val="00623A71"/>
    <w:rsid w:val="00623BB3"/>
    <w:rsid w:val="00623C2E"/>
    <w:rsid w:val="00623E6D"/>
    <w:rsid w:val="00623EC3"/>
    <w:rsid w:val="00623FA3"/>
    <w:rsid w:val="00624030"/>
    <w:rsid w:val="00624087"/>
    <w:rsid w:val="006240FE"/>
    <w:rsid w:val="0062415C"/>
    <w:rsid w:val="0062418A"/>
    <w:rsid w:val="006241A9"/>
    <w:rsid w:val="0062443B"/>
    <w:rsid w:val="006244C6"/>
    <w:rsid w:val="00624622"/>
    <w:rsid w:val="006246E2"/>
    <w:rsid w:val="00624806"/>
    <w:rsid w:val="00624942"/>
    <w:rsid w:val="00624A65"/>
    <w:rsid w:val="00624AA9"/>
    <w:rsid w:val="00624B06"/>
    <w:rsid w:val="00624B62"/>
    <w:rsid w:val="00624BE3"/>
    <w:rsid w:val="00624C0C"/>
    <w:rsid w:val="00624D14"/>
    <w:rsid w:val="00624D72"/>
    <w:rsid w:val="00624E29"/>
    <w:rsid w:val="00624F32"/>
    <w:rsid w:val="00624F54"/>
    <w:rsid w:val="00624F73"/>
    <w:rsid w:val="00624FE9"/>
    <w:rsid w:val="0062518D"/>
    <w:rsid w:val="006251A2"/>
    <w:rsid w:val="00625332"/>
    <w:rsid w:val="00625362"/>
    <w:rsid w:val="00625467"/>
    <w:rsid w:val="0062546B"/>
    <w:rsid w:val="00625518"/>
    <w:rsid w:val="006255F1"/>
    <w:rsid w:val="00625624"/>
    <w:rsid w:val="0062572E"/>
    <w:rsid w:val="0062578D"/>
    <w:rsid w:val="0062587F"/>
    <w:rsid w:val="00625899"/>
    <w:rsid w:val="00625935"/>
    <w:rsid w:val="00625A79"/>
    <w:rsid w:val="00625A98"/>
    <w:rsid w:val="00625D93"/>
    <w:rsid w:val="00625E59"/>
    <w:rsid w:val="00625EBB"/>
    <w:rsid w:val="006260F4"/>
    <w:rsid w:val="00626115"/>
    <w:rsid w:val="00626425"/>
    <w:rsid w:val="00626610"/>
    <w:rsid w:val="006266F2"/>
    <w:rsid w:val="00626759"/>
    <w:rsid w:val="006267C3"/>
    <w:rsid w:val="00626840"/>
    <w:rsid w:val="00626970"/>
    <w:rsid w:val="00626B48"/>
    <w:rsid w:val="00626DAD"/>
    <w:rsid w:val="00626EF5"/>
    <w:rsid w:val="00627149"/>
    <w:rsid w:val="00627269"/>
    <w:rsid w:val="0062726F"/>
    <w:rsid w:val="0062733E"/>
    <w:rsid w:val="0062768D"/>
    <w:rsid w:val="00627A26"/>
    <w:rsid w:val="00627BC2"/>
    <w:rsid w:val="00627BD5"/>
    <w:rsid w:val="00627C93"/>
    <w:rsid w:val="00627CE5"/>
    <w:rsid w:val="00627D38"/>
    <w:rsid w:val="00627DB9"/>
    <w:rsid w:val="00627EFF"/>
    <w:rsid w:val="00627FB2"/>
    <w:rsid w:val="0063007A"/>
    <w:rsid w:val="006300F6"/>
    <w:rsid w:val="00630214"/>
    <w:rsid w:val="00630241"/>
    <w:rsid w:val="006302B4"/>
    <w:rsid w:val="00630476"/>
    <w:rsid w:val="0063054B"/>
    <w:rsid w:val="006305E8"/>
    <w:rsid w:val="0063069B"/>
    <w:rsid w:val="00630708"/>
    <w:rsid w:val="0063073D"/>
    <w:rsid w:val="00630791"/>
    <w:rsid w:val="006307E7"/>
    <w:rsid w:val="006308C2"/>
    <w:rsid w:val="00630B39"/>
    <w:rsid w:val="00630B6A"/>
    <w:rsid w:val="00630BB4"/>
    <w:rsid w:val="00630DEA"/>
    <w:rsid w:val="00630E18"/>
    <w:rsid w:val="006312AB"/>
    <w:rsid w:val="0063136D"/>
    <w:rsid w:val="006313A6"/>
    <w:rsid w:val="00631423"/>
    <w:rsid w:val="006314E1"/>
    <w:rsid w:val="0063158F"/>
    <w:rsid w:val="006315C2"/>
    <w:rsid w:val="00631601"/>
    <w:rsid w:val="00631691"/>
    <w:rsid w:val="006318A9"/>
    <w:rsid w:val="00631928"/>
    <w:rsid w:val="00631BCB"/>
    <w:rsid w:val="00631BE0"/>
    <w:rsid w:val="00631CD1"/>
    <w:rsid w:val="00631E02"/>
    <w:rsid w:val="00631EAB"/>
    <w:rsid w:val="0063207A"/>
    <w:rsid w:val="006320D0"/>
    <w:rsid w:val="006321D0"/>
    <w:rsid w:val="00632266"/>
    <w:rsid w:val="00632700"/>
    <w:rsid w:val="006327E1"/>
    <w:rsid w:val="0063288B"/>
    <w:rsid w:val="00632B01"/>
    <w:rsid w:val="00632B2E"/>
    <w:rsid w:val="00632B3A"/>
    <w:rsid w:val="00632D48"/>
    <w:rsid w:val="00632DCC"/>
    <w:rsid w:val="006331C2"/>
    <w:rsid w:val="006333FC"/>
    <w:rsid w:val="00633557"/>
    <w:rsid w:val="0063373B"/>
    <w:rsid w:val="006337B8"/>
    <w:rsid w:val="00633942"/>
    <w:rsid w:val="00633994"/>
    <w:rsid w:val="00633A7E"/>
    <w:rsid w:val="00633AA7"/>
    <w:rsid w:val="00633B5E"/>
    <w:rsid w:val="00633CCF"/>
    <w:rsid w:val="00633D28"/>
    <w:rsid w:val="00633D4A"/>
    <w:rsid w:val="00633D98"/>
    <w:rsid w:val="00633E74"/>
    <w:rsid w:val="00633F4C"/>
    <w:rsid w:val="0063413C"/>
    <w:rsid w:val="0063416E"/>
    <w:rsid w:val="006341DE"/>
    <w:rsid w:val="006341E9"/>
    <w:rsid w:val="0063427D"/>
    <w:rsid w:val="0063448E"/>
    <w:rsid w:val="006344E0"/>
    <w:rsid w:val="00634833"/>
    <w:rsid w:val="00634914"/>
    <w:rsid w:val="00634989"/>
    <w:rsid w:val="006349D5"/>
    <w:rsid w:val="00634A3A"/>
    <w:rsid w:val="00634BD8"/>
    <w:rsid w:val="00634C51"/>
    <w:rsid w:val="00634E6B"/>
    <w:rsid w:val="00634E9D"/>
    <w:rsid w:val="00634EA5"/>
    <w:rsid w:val="00634F7C"/>
    <w:rsid w:val="0063506E"/>
    <w:rsid w:val="00635089"/>
    <w:rsid w:val="00635130"/>
    <w:rsid w:val="006351A2"/>
    <w:rsid w:val="00635295"/>
    <w:rsid w:val="0063540F"/>
    <w:rsid w:val="0063547C"/>
    <w:rsid w:val="006354D6"/>
    <w:rsid w:val="0063556A"/>
    <w:rsid w:val="0063563E"/>
    <w:rsid w:val="006356E7"/>
    <w:rsid w:val="006358D1"/>
    <w:rsid w:val="006358FB"/>
    <w:rsid w:val="00635BD2"/>
    <w:rsid w:val="00635C5C"/>
    <w:rsid w:val="00636048"/>
    <w:rsid w:val="00636382"/>
    <w:rsid w:val="0063648A"/>
    <w:rsid w:val="006364AC"/>
    <w:rsid w:val="00636519"/>
    <w:rsid w:val="0063657F"/>
    <w:rsid w:val="006365B1"/>
    <w:rsid w:val="0063661E"/>
    <w:rsid w:val="006367BF"/>
    <w:rsid w:val="0063685C"/>
    <w:rsid w:val="006369D4"/>
    <w:rsid w:val="00636A27"/>
    <w:rsid w:val="00636A6B"/>
    <w:rsid w:val="00636B8F"/>
    <w:rsid w:val="00636E4C"/>
    <w:rsid w:val="00636FFD"/>
    <w:rsid w:val="006370CA"/>
    <w:rsid w:val="00637128"/>
    <w:rsid w:val="006371A6"/>
    <w:rsid w:val="00637237"/>
    <w:rsid w:val="00637265"/>
    <w:rsid w:val="006372E5"/>
    <w:rsid w:val="00637334"/>
    <w:rsid w:val="006376FC"/>
    <w:rsid w:val="006378C8"/>
    <w:rsid w:val="006378D1"/>
    <w:rsid w:val="00637BE8"/>
    <w:rsid w:val="00637D3B"/>
    <w:rsid w:val="00637DEC"/>
    <w:rsid w:val="00640018"/>
    <w:rsid w:val="00640151"/>
    <w:rsid w:val="006404A3"/>
    <w:rsid w:val="0064072E"/>
    <w:rsid w:val="00640842"/>
    <w:rsid w:val="00640895"/>
    <w:rsid w:val="006408C3"/>
    <w:rsid w:val="00640902"/>
    <w:rsid w:val="00640A70"/>
    <w:rsid w:val="00640AB5"/>
    <w:rsid w:val="00640B75"/>
    <w:rsid w:val="00640BE8"/>
    <w:rsid w:val="00640CB0"/>
    <w:rsid w:val="00640D79"/>
    <w:rsid w:val="00640DEE"/>
    <w:rsid w:val="00640E4B"/>
    <w:rsid w:val="00640EBE"/>
    <w:rsid w:val="006413C1"/>
    <w:rsid w:val="006413D2"/>
    <w:rsid w:val="00641443"/>
    <w:rsid w:val="006416E2"/>
    <w:rsid w:val="00641729"/>
    <w:rsid w:val="00641913"/>
    <w:rsid w:val="006419EE"/>
    <w:rsid w:val="00641BC4"/>
    <w:rsid w:val="00641BDB"/>
    <w:rsid w:val="00641C71"/>
    <w:rsid w:val="00641CCA"/>
    <w:rsid w:val="00641EE6"/>
    <w:rsid w:val="006420B3"/>
    <w:rsid w:val="00642167"/>
    <w:rsid w:val="006421B7"/>
    <w:rsid w:val="006421BE"/>
    <w:rsid w:val="006423A8"/>
    <w:rsid w:val="00642549"/>
    <w:rsid w:val="006428FB"/>
    <w:rsid w:val="00642978"/>
    <w:rsid w:val="00642AFE"/>
    <w:rsid w:val="00642B1D"/>
    <w:rsid w:val="00642B8D"/>
    <w:rsid w:val="00642C82"/>
    <w:rsid w:val="00642D47"/>
    <w:rsid w:val="00642EF8"/>
    <w:rsid w:val="0064323D"/>
    <w:rsid w:val="006432FA"/>
    <w:rsid w:val="0064330D"/>
    <w:rsid w:val="006433CC"/>
    <w:rsid w:val="00643515"/>
    <w:rsid w:val="0064355A"/>
    <w:rsid w:val="00643699"/>
    <w:rsid w:val="006436C8"/>
    <w:rsid w:val="0064373B"/>
    <w:rsid w:val="00643935"/>
    <w:rsid w:val="00643A2F"/>
    <w:rsid w:val="00643C6A"/>
    <w:rsid w:val="00643D1A"/>
    <w:rsid w:val="00643F0F"/>
    <w:rsid w:val="00644109"/>
    <w:rsid w:val="00644325"/>
    <w:rsid w:val="00644342"/>
    <w:rsid w:val="006443AA"/>
    <w:rsid w:val="006443FA"/>
    <w:rsid w:val="006444F4"/>
    <w:rsid w:val="00644561"/>
    <w:rsid w:val="006445C7"/>
    <w:rsid w:val="0064461C"/>
    <w:rsid w:val="00644693"/>
    <w:rsid w:val="00644BF3"/>
    <w:rsid w:val="00644C29"/>
    <w:rsid w:val="00644CB1"/>
    <w:rsid w:val="00645053"/>
    <w:rsid w:val="006451D4"/>
    <w:rsid w:val="0064529E"/>
    <w:rsid w:val="00645305"/>
    <w:rsid w:val="00645531"/>
    <w:rsid w:val="00645672"/>
    <w:rsid w:val="00645763"/>
    <w:rsid w:val="006457BF"/>
    <w:rsid w:val="00645868"/>
    <w:rsid w:val="006459F2"/>
    <w:rsid w:val="00645B1A"/>
    <w:rsid w:val="00645CF8"/>
    <w:rsid w:val="00645DC0"/>
    <w:rsid w:val="00645E1E"/>
    <w:rsid w:val="00645E3C"/>
    <w:rsid w:val="00645E99"/>
    <w:rsid w:val="00645F38"/>
    <w:rsid w:val="00645FEA"/>
    <w:rsid w:val="00646042"/>
    <w:rsid w:val="00646102"/>
    <w:rsid w:val="006463E9"/>
    <w:rsid w:val="00646599"/>
    <w:rsid w:val="00646740"/>
    <w:rsid w:val="00646823"/>
    <w:rsid w:val="00646E7E"/>
    <w:rsid w:val="00646EA5"/>
    <w:rsid w:val="00646F07"/>
    <w:rsid w:val="00646F2B"/>
    <w:rsid w:val="00646F55"/>
    <w:rsid w:val="0064715C"/>
    <w:rsid w:val="00647298"/>
    <w:rsid w:val="006473B8"/>
    <w:rsid w:val="006473ED"/>
    <w:rsid w:val="00647426"/>
    <w:rsid w:val="006476EE"/>
    <w:rsid w:val="006477BD"/>
    <w:rsid w:val="00647819"/>
    <w:rsid w:val="00647889"/>
    <w:rsid w:val="0064798C"/>
    <w:rsid w:val="006479AE"/>
    <w:rsid w:val="00647A15"/>
    <w:rsid w:val="00647A2F"/>
    <w:rsid w:val="00647A56"/>
    <w:rsid w:val="00647B19"/>
    <w:rsid w:val="00647C50"/>
    <w:rsid w:val="006501C9"/>
    <w:rsid w:val="00650385"/>
    <w:rsid w:val="006503FB"/>
    <w:rsid w:val="0065055D"/>
    <w:rsid w:val="00650598"/>
    <w:rsid w:val="006505E6"/>
    <w:rsid w:val="006506DC"/>
    <w:rsid w:val="006509D2"/>
    <w:rsid w:val="00650B06"/>
    <w:rsid w:val="00650B2B"/>
    <w:rsid w:val="00650B8C"/>
    <w:rsid w:val="00650D91"/>
    <w:rsid w:val="00650E81"/>
    <w:rsid w:val="00650F1B"/>
    <w:rsid w:val="00651091"/>
    <w:rsid w:val="006512FB"/>
    <w:rsid w:val="006513BC"/>
    <w:rsid w:val="006514EF"/>
    <w:rsid w:val="0065153D"/>
    <w:rsid w:val="00651637"/>
    <w:rsid w:val="0065164C"/>
    <w:rsid w:val="00651AA8"/>
    <w:rsid w:val="00651B54"/>
    <w:rsid w:val="00651B65"/>
    <w:rsid w:val="00651F11"/>
    <w:rsid w:val="00652000"/>
    <w:rsid w:val="0065202E"/>
    <w:rsid w:val="006521BC"/>
    <w:rsid w:val="0065228E"/>
    <w:rsid w:val="00652316"/>
    <w:rsid w:val="00652404"/>
    <w:rsid w:val="00652500"/>
    <w:rsid w:val="00652678"/>
    <w:rsid w:val="006527A2"/>
    <w:rsid w:val="006527AA"/>
    <w:rsid w:val="0065285F"/>
    <w:rsid w:val="00652A6E"/>
    <w:rsid w:val="00652D96"/>
    <w:rsid w:val="00652E4C"/>
    <w:rsid w:val="00652E95"/>
    <w:rsid w:val="00652F00"/>
    <w:rsid w:val="00652F8F"/>
    <w:rsid w:val="006530E8"/>
    <w:rsid w:val="0065312F"/>
    <w:rsid w:val="00653198"/>
    <w:rsid w:val="006532AE"/>
    <w:rsid w:val="006532F2"/>
    <w:rsid w:val="0065345C"/>
    <w:rsid w:val="00653486"/>
    <w:rsid w:val="006534FB"/>
    <w:rsid w:val="00653503"/>
    <w:rsid w:val="00653664"/>
    <w:rsid w:val="00653A37"/>
    <w:rsid w:val="00653A51"/>
    <w:rsid w:val="00653C29"/>
    <w:rsid w:val="00653D62"/>
    <w:rsid w:val="00653F93"/>
    <w:rsid w:val="006540E8"/>
    <w:rsid w:val="006541EE"/>
    <w:rsid w:val="006543D9"/>
    <w:rsid w:val="006545AD"/>
    <w:rsid w:val="0065465D"/>
    <w:rsid w:val="00654747"/>
    <w:rsid w:val="006547EB"/>
    <w:rsid w:val="0065499F"/>
    <w:rsid w:val="00654BA5"/>
    <w:rsid w:val="00654BEE"/>
    <w:rsid w:val="00654C0A"/>
    <w:rsid w:val="00654C47"/>
    <w:rsid w:val="00654D16"/>
    <w:rsid w:val="00654D6A"/>
    <w:rsid w:val="00654DB4"/>
    <w:rsid w:val="00654ED4"/>
    <w:rsid w:val="00654F20"/>
    <w:rsid w:val="00654F26"/>
    <w:rsid w:val="00654F64"/>
    <w:rsid w:val="00655042"/>
    <w:rsid w:val="006550EB"/>
    <w:rsid w:val="00655319"/>
    <w:rsid w:val="00655349"/>
    <w:rsid w:val="006556F0"/>
    <w:rsid w:val="0065581C"/>
    <w:rsid w:val="006559C2"/>
    <w:rsid w:val="00655A13"/>
    <w:rsid w:val="00655BDB"/>
    <w:rsid w:val="00655BEA"/>
    <w:rsid w:val="00655D12"/>
    <w:rsid w:val="00655DD8"/>
    <w:rsid w:val="00655E22"/>
    <w:rsid w:val="00655EA6"/>
    <w:rsid w:val="00655ECB"/>
    <w:rsid w:val="00656230"/>
    <w:rsid w:val="00656475"/>
    <w:rsid w:val="0065654A"/>
    <w:rsid w:val="00656583"/>
    <w:rsid w:val="0065665D"/>
    <w:rsid w:val="00656789"/>
    <w:rsid w:val="006567B3"/>
    <w:rsid w:val="0065681A"/>
    <w:rsid w:val="0065687A"/>
    <w:rsid w:val="006569A1"/>
    <w:rsid w:val="00656BC0"/>
    <w:rsid w:val="00656C41"/>
    <w:rsid w:val="00656D11"/>
    <w:rsid w:val="00656D1F"/>
    <w:rsid w:val="00656D4E"/>
    <w:rsid w:val="00656DDC"/>
    <w:rsid w:val="00656DFC"/>
    <w:rsid w:val="006570D4"/>
    <w:rsid w:val="0065733B"/>
    <w:rsid w:val="00657492"/>
    <w:rsid w:val="00657511"/>
    <w:rsid w:val="00657A12"/>
    <w:rsid w:val="00657DCE"/>
    <w:rsid w:val="0066001C"/>
    <w:rsid w:val="00660076"/>
    <w:rsid w:val="0066013A"/>
    <w:rsid w:val="00660169"/>
    <w:rsid w:val="006605AE"/>
    <w:rsid w:val="006605D4"/>
    <w:rsid w:val="006605EA"/>
    <w:rsid w:val="006606A6"/>
    <w:rsid w:val="0066077F"/>
    <w:rsid w:val="006608AA"/>
    <w:rsid w:val="006608D6"/>
    <w:rsid w:val="006609C5"/>
    <w:rsid w:val="00660A0E"/>
    <w:rsid w:val="00660AAD"/>
    <w:rsid w:val="00660E55"/>
    <w:rsid w:val="00660F99"/>
    <w:rsid w:val="006610E0"/>
    <w:rsid w:val="00661225"/>
    <w:rsid w:val="00661536"/>
    <w:rsid w:val="0066158B"/>
    <w:rsid w:val="00661617"/>
    <w:rsid w:val="0066167A"/>
    <w:rsid w:val="00661683"/>
    <w:rsid w:val="006616BF"/>
    <w:rsid w:val="00661854"/>
    <w:rsid w:val="006618BC"/>
    <w:rsid w:val="00661971"/>
    <w:rsid w:val="00661F7A"/>
    <w:rsid w:val="00661F7D"/>
    <w:rsid w:val="006622F4"/>
    <w:rsid w:val="006623B5"/>
    <w:rsid w:val="00662856"/>
    <w:rsid w:val="00662899"/>
    <w:rsid w:val="00662B00"/>
    <w:rsid w:val="00662B99"/>
    <w:rsid w:val="00662BE4"/>
    <w:rsid w:val="00662CC6"/>
    <w:rsid w:val="00662EF8"/>
    <w:rsid w:val="00662F71"/>
    <w:rsid w:val="006630B0"/>
    <w:rsid w:val="00663321"/>
    <w:rsid w:val="006633D3"/>
    <w:rsid w:val="00663470"/>
    <w:rsid w:val="00663624"/>
    <w:rsid w:val="00663635"/>
    <w:rsid w:val="0066365A"/>
    <w:rsid w:val="00663814"/>
    <w:rsid w:val="00663848"/>
    <w:rsid w:val="0066393C"/>
    <w:rsid w:val="0066393F"/>
    <w:rsid w:val="00663974"/>
    <w:rsid w:val="00663AED"/>
    <w:rsid w:val="00663B98"/>
    <w:rsid w:val="00663BB7"/>
    <w:rsid w:val="00663D0C"/>
    <w:rsid w:val="00663ED7"/>
    <w:rsid w:val="00664248"/>
    <w:rsid w:val="0066446C"/>
    <w:rsid w:val="00664490"/>
    <w:rsid w:val="00664736"/>
    <w:rsid w:val="00664757"/>
    <w:rsid w:val="00664C69"/>
    <w:rsid w:val="00664E1E"/>
    <w:rsid w:val="00664EA2"/>
    <w:rsid w:val="0066506E"/>
    <w:rsid w:val="0066518D"/>
    <w:rsid w:val="00665222"/>
    <w:rsid w:val="00665255"/>
    <w:rsid w:val="0066525F"/>
    <w:rsid w:val="006654BC"/>
    <w:rsid w:val="0066554F"/>
    <w:rsid w:val="006659AB"/>
    <w:rsid w:val="00665A4D"/>
    <w:rsid w:val="00665EC7"/>
    <w:rsid w:val="00665FC5"/>
    <w:rsid w:val="0066610E"/>
    <w:rsid w:val="006661DA"/>
    <w:rsid w:val="00666420"/>
    <w:rsid w:val="0066643F"/>
    <w:rsid w:val="006665CA"/>
    <w:rsid w:val="006668E7"/>
    <w:rsid w:val="0066691E"/>
    <w:rsid w:val="00666C17"/>
    <w:rsid w:val="00666C4F"/>
    <w:rsid w:val="00666C86"/>
    <w:rsid w:val="00666D67"/>
    <w:rsid w:val="00666E70"/>
    <w:rsid w:val="0066730F"/>
    <w:rsid w:val="00667323"/>
    <w:rsid w:val="0066740C"/>
    <w:rsid w:val="00667487"/>
    <w:rsid w:val="006674D3"/>
    <w:rsid w:val="0066779E"/>
    <w:rsid w:val="0066790A"/>
    <w:rsid w:val="00667AC2"/>
    <w:rsid w:val="00667AEB"/>
    <w:rsid w:val="00667B35"/>
    <w:rsid w:val="0067002E"/>
    <w:rsid w:val="006701B1"/>
    <w:rsid w:val="0067023D"/>
    <w:rsid w:val="0067032F"/>
    <w:rsid w:val="0067033E"/>
    <w:rsid w:val="006706AE"/>
    <w:rsid w:val="0067070F"/>
    <w:rsid w:val="00670764"/>
    <w:rsid w:val="0067076A"/>
    <w:rsid w:val="0067082A"/>
    <w:rsid w:val="006708A6"/>
    <w:rsid w:val="00670A81"/>
    <w:rsid w:val="00670B1B"/>
    <w:rsid w:val="00670B9B"/>
    <w:rsid w:val="00670DF2"/>
    <w:rsid w:val="00670F25"/>
    <w:rsid w:val="00670F9A"/>
    <w:rsid w:val="00670FE0"/>
    <w:rsid w:val="006710CA"/>
    <w:rsid w:val="006710D8"/>
    <w:rsid w:val="00671206"/>
    <w:rsid w:val="00671240"/>
    <w:rsid w:val="00671374"/>
    <w:rsid w:val="006714E7"/>
    <w:rsid w:val="006715CB"/>
    <w:rsid w:val="006716F3"/>
    <w:rsid w:val="006718D1"/>
    <w:rsid w:val="00671920"/>
    <w:rsid w:val="006719AE"/>
    <w:rsid w:val="006719D0"/>
    <w:rsid w:val="00671B0A"/>
    <w:rsid w:val="00671BC1"/>
    <w:rsid w:val="00671D04"/>
    <w:rsid w:val="00671DD1"/>
    <w:rsid w:val="00671E04"/>
    <w:rsid w:val="00671EA1"/>
    <w:rsid w:val="00671EDC"/>
    <w:rsid w:val="00671FBE"/>
    <w:rsid w:val="00672116"/>
    <w:rsid w:val="006723B7"/>
    <w:rsid w:val="0067252F"/>
    <w:rsid w:val="00672633"/>
    <w:rsid w:val="00672642"/>
    <w:rsid w:val="0067269A"/>
    <w:rsid w:val="006728F3"/>
    <w:rsid w:val="00672A9A"/>
    <w:rsid w:val="00672B35"/>
    <w:rsid w:val="00672B59"/>
    <w:rsid w:val="00672C89"/>
    <w:rsid w:val="00672DD5"/>
    <w:rsid w:val="00672E42"/>
    <w:rsid w:val="00672ECE"/>
    <w:rsid w:val="00672F75"/>
    <w:rsid w:val="00673180"/>
    <w:rsid w:val="006732D0"/>
    <w:rsid w:val="0067331F"/>
    <w:rsid w:val="00673387"/>
    <w:rsid w:val="0067342D"/>
    <w:rsid w:val="006735D1"/>
    <w:rsid w:val="006738E7"/>
    <w:rsid w:val="0067395E"/>
    <w:rsid w:val="00673B2A"/>
    <w:rsid w:val="00673B69"/>
    <w:rsid w:val="00673BF9"/>
    <w:rsid w:val="00673F92"/>
    <w:rsid w:val="00674197"/>
    <w:rsid w:val="006743CC"/>
    <w:rsid w:val="006745B8"/>
    <w:rsid w:val="0067474B"/>
    <w:rsid w:val="006747C3"/>
    <w:rsid w:val="00674894"/>
    <w:rsid w:val="0067494C"/>
    <w:rsid w:val="006749B8"/>
    <w:rsid w:val="00674A32"/>
    <w:rsid w:val="00674B28"/>
    <w:rsid w:val="00674BEB"/>
    <w:rsid w:val="00674C27"/>
    <w:rsid w:val="00675048"/>
    <w:rsid w:val="00675064"/>
    <w:rsid w:val="00675211"/>
    <w:rsid w:val="0067526D"/>
    <w:rsid w:val="0067535B"/>
    <w:rsid w:val="006753D8"/>
    <w:rsid w:val="006754A6"/>
    <w:rsid w:val="006755AF"/>
    <w:rsid w:val="006758EC"/>
    <w:rsid w:val="00675BC0"/>
    <w:rsid w:val="00675C6B"/>
    <w:rsid w:val="00675D3F"/>
    <w:rsid w:val="00675EB4"/>
    <w:rsid w:val="00675F33"/>
    <w:rsid w:val="00675FBE"/>
    <w:rsid w:val="00676020"/>
    <w:rsid w:val="00676079"/>
    <w:rsid w:val="006761C7"/>
    <w:rsid w:val="006761CE"/>
    <w:rsid w:val="006761EA"/>
    <w:rsid w:val="00676525"/>
    <w:rsid w:val="00676573"/>
    <w:rsid w:val="006765AA"/>
    <w:rsid w:val="00676731"/>
    <w:rsid w:val="00676858"/>
    <w:rsid w:val="006768CD"/>
    <w:rsid w:val="00676A0E"/>
    <w:rsid w:val="00676A68"/>
    <w:rsid w:val="00676ACF"/>
    <w:rsid w:val="00676AFD"/>
    <w:rsid w:val="00676BD8"/>
    <w:rsid w:val="00676BED"/>
    <w:rsid w:val="00676C17"/>
    <w:rsid w:val="00676D36"/>
    <w:rsid w:val="00677026"/>
    <w:rsid w:val="00677120"/>
    <w:rsid w:val="0067714A"/>
    <w:rsid w:val="006771D4"/>
    <w:rsid w:val="0067733C"/>
    <w:rsid w:val="006773DA"/>
    <w:rsid w:val="00677469"/>
    <w:rsid w:val="0067757A"/>
    <w:rsid w:val="00677640"/>
    <w:rsid w:val="006777B8"/>
    <w:rsid w:val="00677A97"/>
    <w:rsid w:val="00677B9F"/>
    <w:rsid w:val="00677CEA"/>
    <w:rsid w:val="00677DED"/>
    <w:rsid w:val="00677F81"/>
    <w:rsid w:val="006800D2"/>
    <w:rsid w:val="00680135"/>
    <w:rsid w:val="0068019C"/>
    <w:rsid w:val="006803A6"/>
    <w:rsid w:val="00680450"/>
    <w:rsid w:val="00680684"/>
    <w:rsid w:val="00680780"/>
    <w:rsid w:val="0068090B"/>
    <w:rsid w:val="00680933"/>
    <w:rsid w:val="00680ABB"/>
    <w:rsid w:val="00680AE4"/>
    <w:rsid w:val="00680B6A"/>
    <w:rsid w:val="00680D1D"/>
    <w:rsid w:val="00680D91"/>
    <w:rsid w:val="00680F16"/>
    <w:rsid w:val="00680F90"/>
    <w:rsid w:val="0068100F"/>
    <w:rsid w:val="00681373"/>
    <w:rsid w:val="0068155A"/>
    <w:rsid w:val="0068167D"/>
    <w:rsid w:val="006816FB"/>
    <w:rsid w:val="00681788"/>
    <w:rsid w:val="00681803"/>
    <w:rsid w:val="00681898"/>
    <w:rsid w:val="00681A30"/>
    <w:rsid w:val="00681A79"/>
    <w:rsid w:val="00681A8B"/>
    <w:rsid w:val="00681D31"/>
    <w:rsid w:val="00681E9C"/>
    <w:rsid w:val="00681ECE"/>
    <w:rsid w:val="00681F68"/>
    <w:rsid w:val="00682079"/>
    <w:rsid w:val="006820DA"/>
    <w:rsid w:val="006823D0"/>
    <w:rsid w:val="0068250F"/>
    <w:rsid w:val="0068253E"/>
    <w:rsid w:val="006825F0"/>
    <w:rsid w:val="006826AC"/>
    <w:rsid w:val="0068271A"/>
    <w:rsid w:val="00682740"/>
    <w:rsid w:val="00682841"/>
    <w:rsid w:val="006828AD"/>
    <w:rsid w:val="0068297B"/>
    <w:rsid w:val="00682A44"/>
    <w:rsid w:val="00682BB7"/>
    <w:rsid w:val="00682E0B"/>
    <w:rsid w:val="00682ED3"/>
    <w:rsid w:val="0068303D"/>
    <w:rsid w:val="006830C1"/>
    <w:rsid w:val="006830F2"/>
    <w:rsid w:val="00683210"/>
    <w:rsid w:val="0068327E"/>
    <w:rsid w:val="006833CA"/>
    <w:rsid w:val="006833E1"/>
    <w:rsid w:val="006834E7"/>
    <w:rsid w:val="00683602"/>
    <w:rsid w:val="006836D8"/>
    <w:rsid w:val="0068393B"/>
    <w:rsid w:val="00683A4E"/>
    <w:rsid w:val="00683B12"/>
    <w:rsid w:val="00683D13"/>
    <w:rsid w:val="00683DC1"/>
    <w:rsid w:val="00683E82"/>
    <w:rsid w:val="00683F74"/>
    <w:rsid w:val="00683F8C"/>
    <w:rsid w:val="0068405F"/>
    <w:rsid w:val="006840E2"/>
    <w:rsid w:val="0068414B"/>
    <w:rsid w:val="006844B2"/>
    <w:rsid w:val="00684565"/>
    <w:rsid w:val="00684596"/>
    <w:rsid w:val="00684A49"/>
    <w:rsid w:val="00684B00"/>
    <w:rsid w:val="00684B44"/>
    <w:rsid w:val="00684B77"/>
    <w:rsid w:val="00684C3D"/>
    <w:rsid w:val="00684CBE"/>
    <w:rsid w:val="00684FBF"/>
    <w:rsid w:val="00684FC3"/>
    <w:rsid w:val="006850DB"/>
    <w:rsid w:val="00685147"/>
    <w:rsid w:val="00685416"/>
    <w:rsid w:val="006854DB"/>
    <w:rsid w:val="00685555"/>
    <w:rsid w:val="006855D2"/>
    <w:rsid w:val="006855F5"/>
    <w:rsid w:val="00685ACC"/>
    <w:rsid w:val="00685C99"/>
    <w:rsid w:val="00685DA6"/>
    <w:rsid w:val="00685DB9"/>
    <w:rsid w:val="00685E51"/>
    <w:rsid w:val="00685EBB"/>
    <w:rsid w:val="00685FB6"/>
    <w:rsid w:val="0068630D"/>
    <w:rsid w:val="006863DB"/>
    <w:rsid w:val="006865AB"/>
    <w:rsid w:val="00686782"/>
    <w:rsid w:val="00686862"/>
    <w:rsid w:val="006868B6"/>
    <w:rsid w:val="00686944"/>
    <w:rsid w:val="006869BE"/>
    <w:rsid w:val="00686A26"/>
    <w:rsid w:val="00686AF8"/>
    <w:rsid w:val="00686B0D"/>
    <w:rsid w:val="00686C56"/>
    <w:rsid w:val="00686C71"/>
    <w:rsid w:val="00686CAD"/>
    <w:rsid w:val="00686ECB"/>
    <w:rsid w:val="0068715D"/>
    <w:rsid w:val="0068719A"/>
    <w:rsid w:val="00687224"/>
    <w:rsid w:val="006874FC"/>
    <w:rsid w:val="00687511"/>
    <w:rsid w:val="006876D5"/>
    <w:rsid w:val="0068773C"/>
    <w:rsid w:val="00687866"/>
    <w:rsid w:val="006878C2"/>
    <w:rsid w:val="00687B28"/>
    <w:rsid w:val="00687B69"/>
    <w:rsid w:val="00687C4B"/>
    <w:rsid w:val="00687D5F"/>
    <w:rsid w:val="00687E5F"/>
    <w:rsid w:val="00687E7E"/>
    <w:rsid w:val="00687F23"/>
    <w:rsid w:val="00687F64"/>
    <w:rsid w:val="00687F78"/>
    <w:rsid w:val="0069014F"/>
    <w:rsid w:val="0069018C"/>
    <w:rsid w:val="00690250"/>
    <w:rsid w:val="006902EC"/>
    <w:rsid w:val="006904DE"/>
    <w:rsid w:val="00690921"/>
    <w:rsid w:val="00690B64"/>
    <w:rsid w:val="00690B70"/>
    <w:rsid w:val="00690C17"/>
    <w:rsid w:val="00690E14"/>
    <w:rsid w:val="0069111D"/>
    <w:rsid w:val="006912C3"/>
    <w:rsid w:val="00691440"/>
    <w:rsid w:val="00691728"/>
    <w:rsid w:val="00691734"/>
    <w:rsid w:val="0069173E"/>
    <w:rsid w:val="0069185B"/>
    <w:rsid w:val="0069185F"/>
    <w:rsid w:val="00691885"/>
    <w:rsid w:val="006918C3"/>
    <w:rsid w:val="00691961"/>
    <w:rsid w:val="00691ABF"/>
    <w:rsid w:val="00691E58"/>
    <w:rsid w:val="00691F26"/>
    <w:rsid w:val="00691F4F"/>
    <w:rsid w:val="00691F65"/>
    <w:rsid w:val="0069203D"/>
    <w:rsid w:val="00692507"/>
    <w:rsid w:val="00692684"/>
    <w:rsid w:val="00692719"/>
    <w:rsid w:val="006929B0"/>
    <w:rsid w:val="00692B26"/>
    <w:rsid w:val="00692B37"/>
    <w:rsid w:val="00692C33"/>
    <w:rsid w:val="00692D30"/>
    <w:rsid w:val="00692E63"/>
    <w:rsid w:val="00692F6F"/>
    <w:rsid w:val="00692FA3"/>
    <w:rsid w:val="00692FE6"/>
    <w:rsid w:val="00693019"/>
    <w:rsid w:val="00693089"/>
    <w:rsid w:val="00693198"/>
    <w:rsid w:val="006932ED"/>
    <w:rsid w:val="00693368"/>
    <w:rsid w:val="006937DC"/>
    <w:rsid w:val="006937E6"/>
    <w:rsid w:val="00693A9F"/>
    <w:rsid w:val="00693B53"/>
    <w:rsid w:val="00693C2B"/>
    <w:rsid w:val="00693C5A"/>
    <w:rsid w:val="00693C94"/>
    <w:rsid w:val="00693DCF"/>
    <w:rsid w:val="00693E64"/>
    <w:rsid w:val="00693F9B"/>
    <w:rsid w:val="0069432C"/>
    <w:rsid w:val="00694376"/>
    <w:rsid w:val="00694449"/>
    <w:rsid w:val="006945C7"/>
    <w:rsid w:val="006946CE"/>
    <w:rsid w:val="006947A6"/>
    <w:rsid w:val="00694911"/>
    <w:rsid w:val="00694A4C"/>
    <w:rsid w:val="00694A67"/>
    <w:rsid w:val="00694BA9"/>
    <w:rsid w:val="00694C41"/>
    <w:rsid w:val="00694E07"/>
    <w:rsid w:val="00695065"/>
    <w:rsid w:val="00695160"/>
    <w:rsid w:val="00695168"/>
    <w:rsid w:val="0069531B"/>
    <w:rsid w:val="00695487"/>
    <w:rsid w:val="00695570"/>
    <w:rsid w:val="006955BE"/>
    <w:rsid w:val="0069573F"/>
    <w:rsid w:val="00695A44"/>
    <w:rsid w:val="00695B43"/>
    <w:rsid w:val="00695C7E"/>
    <w:rsid w:val="00695F38"/>
    <w:rsid w:val="006960DB"/>
    <w:rsid w:val="0069617A"/>
    <w:rsid w:val="00696245"/>
    <w:rsid w:val="00696598"/>
    <w:rsid w:val="006965F4"/>
    <w:rsid w:val="006966FA"/>
    <w:rsid w:val="006967FE"/>
    <w:rsid w:val="00696884"/>
    <w:rsid w:val="0069688A"/>
    <w:rsid w:val="006968AC"/>
    <w:rsid w:val="00696B8A"/>
    <w:rsid w:val="00696BDA"/>
    <w:rsid w:val="00696E53"/>
    <w:rsid w:val="00696FD7"/>
    <w:rsid w:val="00697085"/>
    <w:rsid w:val="006970F5"/>
    <w:rsid w:val="006971CF"/>
    <w:rsid w:val="0069721C"/>
    <w:rsid w:val="00697291"/>
    <w:rsid w:val="00697333"/>
    <w:rsid w:val="006973BE"/>
    <w:rsid w:val="00697514"/>
    <w:rsid w:val="006975B1"/>
    <w:rsid w:val="00697773"/>
    <w:rsid w:val="006978CD"/>
    <w:rsid w:val="00697937"/>
    <w:rsid w:val="006979B7"/>
    <w:rsid w:val="00697A18"/>
    <w:rsid w:val="00697A41"/>
    <w:rsid w:val="00697B4F"/>
    <w:rsid w:val="00697D49"/>
    <w:rsid w:val="00697E1E"/>
    <w:rsid w:val="00697E81"/>
    <w:rsid w:val="00697EC0"/>
    <w:rsid w:val="006A01D7"/>
    <w:rsid w:val="006A02D7"/>
    <w:rsid w:val="006A02FF"/>
    <w:rsid w:val="006A0311"/>
    <w:rsid w:val="006A036F"/>
    <w:rsid w:val="006A03FF"/>
    <w:rsid w:val="006A040B"/>
    <w:rsid w:val="006A0470"/>
    <w:rsid w:val="006A0582"/>
    <w:rsid w:val="006A05F4"/>
    <w:rsid w:val="006A0687"/>
    <w:rsid w:val="006A07FD"/>
    <w:rsid w:val="006A08F1"/>
    <w:rsid w:val="006A0A5D"/>
    <w:rsid w:val="006A0C50"/>
    <w:rsid w:val="006A0C81"/>
    <w:rsid w:val="006A0C8E"/>
    <w:rsid w:val="006A0D37"/>
    <w:rsid w:val="006A0D65"/>
    <w:rsid w:val="006A1064"/>
    <w:rsid w:val="006A127F"/>
    <w:rsid w:val="006A12FC"/>
    <w:rsid w:val="006A14D1"/>
    <w:rsid w:val="006A151B"/>
    <w:rsid w:val="006A1543"/>
    <w:rsid w:val="006A1D4C"/>
    <w:rsid w:val="006A1F5D"/>
    <w:rsid w:val="006A200E"/>
    <w:rsid w:val="006A2019"/>
    <w:rsid w:val="006A2035"/>
    <w:rsid w:val="006A2107"/>
    <w:rsid w:val="006A2180"/>
    <w:rsid w:val="006A2311"/>
    <w:rsid w:val="006A2451"/>
    <w:rsid w:val="006A24A5"/>
    <w:rsid w:val="006A271C"/>
    <w:rsid w:val="006A2787"/>
    <w:rsid w:val="006A2CA6"/>
    <w:rsid w:val="006A2D81"/>
    <w:rsid w:val="006A2D99"/>
    <w:rsid w:val="006A2E02"/>
    <w:rsid w:val="006A3129"/>
    <w:rsid w:val="006A331C"/>
    <w:rsid w:val="006A354D"/>
    <w:rsid w:val="006A35AE"/>
    <w:rsid w:val="006A36A6"/>
    <w:rsid w:val="006A37B4"/>
    <w:rsid w:val="006A38DC"/>
    <w:rsid w:val="006A3A4A"/>
    <w:rsid w:val="006A3B83"/>
    <w:rsid w:val="006A3F64"/>
    <w:rsid w:val="006A42B2"/>
    <w:rsid w:val="006A467D"/>
    <w:rsid w:val="006A4806"/>
    <w:rsid w:val="006A4830"/>
    <w:rsid w:val="006A49CE"/>
    <w:rsid w:val="006A49D0"/>
    <w:rsid w:val="006A4DBE"/>
    <w:rsid w:val="006A4EE1"/>
    <w:rsid w:val="006A4F70"/>
    <w:rsid w:val="006A4F84"/>
    <w:rsid w:val="006A5021"/>
    <w:rsid w:val="006A50DB"/>
    <w:rsid w:val="006A50E1"/>
    <w:rsid w:val="006A50E9"/>
    <w:rsid w:val="006A536E"/>
    <w:rsid w:val="006A54BE"/>
    <w:rsid w:val="006A54D7"/>
    <w:rsid w:val="006A56B9"/>
    <w:rsid w:val="006A579F"/>
    <w:rsid w:val="006A5830"/>
    <w:rsid w:val="006A59C1"/>
    <w:rsid w:val="006A5A31"/>
    <w:rsid w:val="006A5A43"/>
    <w:rsid w:val="006A5AAA"/>
    <w:rsid w:val="006A5ABD"/>
    <w:rsid w:val="006A5B9B"/>
    <w:rsid w:val="006A5D71"/>
    <w:rsid w:val="006A5DED"/>
    <w:rsid w:val="006A5F00"/>
    <w:rsid w:val="006A5FA8"/>
    <w:rsid w:val="006A6038"/>
    <w:rsid w:val="006A627A"/>
    <w:rsid w:val="006A6397"/>
    <w:rsid w:val="006A6566"/>
    <w:rsid w:val="006A657C"/>
    <w:rsid w:val="006A66D2"/>
    <w:rsid w:val="006A6712"/>
    <w:rsid w:val="006A683C"/>
    <w:rsid w:val="006A685E"/>
    <w:rsid w:val="006A69B0"/>
    <w:rsid w:val="006A6A91"/>
    <w:rsid w:val="006A6B24"/>
    <w:rsid w:val="006A6C66"/>
    <w:rsid w:val="006A6DC4"/>
    <w:rsid w:val="006A6F05"/>
    <w:rsid w:val="006A6F50"/>
    <w:rsid w:val="006A7045"/>
    <w:rsid w:val="006A7050"/>
    <w:rsid w:val="006A70E6"/>
    <w:rsid w:val="006A715B"/>
    <w:rsid w:val="006A72D5"/>
    <w:rsid w:val="006A737F"/>
    <w:rsid w:val="006A7514"/>
    <w:rsid w:val="006A7704"/>
    <w:rsid w:val="006A7862"/>
    <w:rsid w:val="006A78EE"/>
    <w:rsid w:val="006A78FB"/>
    <w:rsid w:val="006A7A51"/>
    <w:rsid w:val="006A7A77"/>
    <w:rsid w:val="006A7AF6"/>
    <w:rsid w:val="006B00DF"/>
    <w:rsid w:val="006B010C"/>
    <w:rsid w:val="006B0143"/>
    <w:rsid w:val="006B02D3"/>
    <w:rsid w:val="006B02F2"/>
    <w:rsid w:val="006B0377"/>
    <w:rsid w:val="006B0401"/>
    <w:rsid w:val="006B0806"/>
    <w:rsid w:val="006B08FE"/>
    <w:rsid w:val="006B0992"/>
    <w:rsid w:val="006B0997"/>
    <w:rsid w:val="006B09A7"/>
    <w:rsid w:val="006B0A1D"/>
    <w:rsid w:val="006B0DCF"/>
    <w:rsid w:val="006B0ED2"/>
    <w:rsid w:val="006B1089"/>
    <w:rsid w:val="006B113C"/>
    <w:rsid w:val="006B114C"/>
    <w:rsid w:val="006B1188"/>
    <w:rsid w:val="006B11FC"/>
    <w:rsid w:val="006B1218"/>
    <w:rsid w:val="006B1358"/>
    <w:rsid w:val="006B15BA"/>
    <w:rsid w:val="006B15DD"/>
    <w:rsid w:val="006B16A0"/>
    <w:rsid w:val="006B1717"/>
    <w:rsid w:val="006B175A"/>
    <w:rsid w:val="006B1786"/>
    <w:rsid w:val="006B17A3"/>
    <w:rsid w:val="006B18B9"/>
    <w:rsid w:val="006B18F3"/>
    <w:rsid w:val="006B1A62"/>
    <w:rsid w:val="006B1B8C"/>
    <w:rsid w:val="006B1C1F"/>
    <w:rsid w:val="006B1CF7"/>
    <w:rsid w:val="006B1CFA"/>
    <w:rsid w:val="006B1D86"/>
    <w:rsid w:val="006B1DDF"/>
    <w:rsid w:val="006B1FCB"/>
    <w:rsid w:val="006B20B4"/>
    <w:rsid w:val="006B20C8"/>
    <w:rsid w:val="006B25AC"/>
    <w:rsid w:val="006B2623"/>
    <w:rsid w:val="006B273F"/>
    <w:rsid w:val="006B27FA"/>
    <w:rsid w:val="006B2862"/>
    <w:rsid w:val="006B2A8C"/>
    <w:rsid w:val="006B2ABA"/>
    <w:rsid w:val="006B2DDC"/>
    <w:rsid w:val="006B2DE2"/>
    <w:rsid w:val="006B2E23"/>
    <w:rsid w:val="006B3238"/>
    <w:rsid w:val="006B3351"/>
    <w:rsid w:val="006B335E"/>
    <w:rsid w:val="006B3633"/>
    <w:rsid w:val="006B3710"/>
    <w:rsid w:val="006B3761"/>
    <w:rsid w:val="006B37FE"/>
    <w:rsid w:val="006B384C"/>
    <w:rsid w:val="006B39B1"/>
    <w:rsid w:val="006B3B83"/>
    <w:rsid w:val="006B3D85"/>
    <w:rsid w:val="006B4316"/>
    <w:rsid w:val="006B4586"/>
    <w:rsid w:val="006B460E"/>
    <w:rsid w:val="006B4613"/>
    <w:rsid w:val="006B47EA"/>
    <w:rsid w:val="006B4926"/>
    <w:rsid w:val="006B499B"/>
    <w:rsid w:val="006B49AF"/>
    <w:rsid w:val="006B4BAC"/>
    <w:rsid w:val="006B4BBA"/>
    <w:rsid w:val="006B4BE0"/>
    <w:rsid w:val="006B4C34"/>
    <w:rsid w:val="006B4CBB"/>
    <w:rsid w:val="006B4F46"/>
    <w:rsid w:val="006B51D6"/>
    <w:rsid w:val="006B540C"/>
    <w:rsid w:val="006B5463"/>
    <w:rsid w:val="006B57D4"/>
    <w:rsid w:val="006B5976"/>
    <w:rsid w:val="006B59A5"/>
    <w:rsid w:val="006B5A49"/>
    <w:rsid w:val="006B5BDD"/>
    <w:rsid w:val="006B5C52"/>
    <w:rsid w:val="006B5CA6"/>
    <w:rsid w:val="006B5D0C"/>
    <w:rsid w:val="006B5D2A"/>
    <w:rsid w:val="006B5F0E"/>
    <w:rsid w:val="006B601C"/>
    <w:rsid w:val="006B622D"/>
    <w:rsid w:val="006B62EF"/>
    <w:rsid w:val="006B63CD"/>
    <w:rsid w:val="006B6685"/>
    <w:rsid w:val="006B678E"/>
    <w:rsid w:val="006B680C"/>
    <w:rsid w:val="006B68BB"/>
    <w:rsid w:val="006B691F"/>
    <w:rsid w:val="006B694B"/>
    <w:rsid w:val="006B6FCB"/>
    <w:rsid w:val="006B700F"/>
    <w:rsid w:val="006B7056"/>
    <w:rsid w:val="006B714E"/>
    <w:rsid w:val="006B728F"/>
    <w:rsid w:val="006B72C4"/>
    <w:rsid w:val="006B72E8"/>
    <w:rsid w:val="006B73ED"/>
    <w:rsid w:val="006B74B7"/>
    <w:rsid w:val="006B758E"/>
    <w:rsid w:val="006B7652"/>
    <w:rsid w:val="006B77B4"/>
    <w:rsid w:val="006B781B"/>
    <w:rsid w:val="006B7840"/>
    <w:rsid w:val="006B7A05"/>
    <w:rsid w:val="006B7AE7"/>
    <w:rsid w:val="006B7DB6"/>
    <w:rsid w:val="006B7FB6"/>
    <w:rsid w:val="006C009F"/>
    <w:rsid w:val="006C0199"/>
    <w:rsid w:val="006C01DF"/>
    <w:rsid w:val="006C0561"/>
    <w:rsid w:val="006C0622"/>
    <w:rsid w:val="006C06B3"/>
    <w:rsid w:val="006C07DD"/>
    <w:rsid w:val="006C0960"/>
    <w:rsid w:val="006C0A02"/>
    <w:rsid w:val="006C0AD1"/>
    <w:rsid w:val="006C0B5B"/>
    <w:rsid w:val="006C0CE3"/>
    <w:rsid w:val="006C0D17"/>
    <w:rsid w:val="006C0E92"/>
    <w:rsid w:val="006C0F47"/>
    <w:rsid w:val="006C0FB5"/>
    <w:rsid w:val="006C10A8"/>
    <w:rsid w:val="006C10B6"/>
    <w:rsid w:val="006C1236"/>
    <w:rsid w:val="006C16C8"/>
    <w:rsid w:val="006C1741"/>
    <w:rsid w:val="006C1947"/>
    <w:rsid w:val="006C194F"/>
    <w:rsid w:val="006C1B04"/>
    <w:rsid w:val="006C1B94"/>
    <w:rsid w:val="006C1C56"/>
    <w:rsid w:val="006C1DC3"/>
    <w:rsid w:val="006C1EA9"/>
    <w:rsid w:val="006C1F34"/>
    <w:rsid w:val="006C1F82"/>
    <w:rsid w:val="006C1FF6"/>
    <w:rsid w:val="006C211C"/>
    <w:rsid w:val="006C22B4"/>
    <w:rsid w:val="006C25A4"/>
    <w:rsid w:val="006C25CE"/>
    <w:rsid w:val="006C2671"/>
    <w:rsid w:val="006C26EF"/>
    <w:rsid w:val="006C26FD"/>
    <w:rsid w:val="006C293E"/>
    <w:rsid w:val="006C29EC"/>
    <w:rsid w:val="006C2B78"/>
    <w:rsid w:val="006C2E90"/>
    <w:rsid w:val="006C3273"/>
    <w:rsid w:val="006C3374"/>
    <w:rsid w:val="006C35E6"/>
    <w:rsid w:val="006C35FC"/>
    <w:rsid w:val="006C3678"/>
    <w:rsid w:val="006C36BC"/>
    <w:rsid w:val="006C376B"/>
    <w:rsid w:val="006C3985"/>
    <w:rsid w:val="006C3A78"/>
    <w:rsid w:val="006C3B72"/>
    <w:rsid w:val="006C3EDD"/>
    <w:rsid w:val="006C3F2A"/>
    <w:rsid w:val="006C3F79"/>
    <w:rsid w:val="006C3F89"/>
    <w:rsid w:val="006C40CA"/>
    <w:rsid w:val="006C4144"/>
    <w:rsid w:val="006C41A5"/>
    <w:rsid w:val="006C4201"/>
    <w:rsid w:val="006C4280"/>
    <w:rsid w:val="006C43D5"/>
    <w:rsid w:val="006C44F5"/>
    <w:rsid w:val="006C45F7"/>
    <w:rsid w:val="006C46BC"/>
    <w:rsid w:val="006C4830"/>
    <w:rsid w:val="006C49EF"/>
    <w:rsid w:val="006C4BF9"/>
    <w:rsid w:val="006C4C06"/>
    <w:rsid w:val="006C4D2E"/>
    <w:rsid w:val="006C4E5C"/>
    <w:rsid w:val="006C4F09"/>
    <w:rsid w:val="006C4FA3"/>
    <w:rsid w:val="006C4FE6"/>
    <w:rsid w:val="006C51D6"/>
    <w:rsid w:val="006C52B4"/>
    <w:rsid w:val="006C5488"/>
    <w:rsid w:val="006C557B"/>
    <w:rsid w:val="006C566F"/>
    <w:rsid w:val="006C5678"/>
    <w:rsid w:val="006C567E"/>
    <w:rsid w:val="006C56A3"/>
    <w:rsid w:val="006C5720"/>
    <w:rsid w:val="006C5795"/>
    <w:rsid w:val="006C583B"/>
    <w:rsid w:val="006C5E36"/>
    <w:rsid w:val="006C5EAC"/>
    <w:rsid w:val="006C5F7A"/>
    <w:rsid w:val="006C61F0"/>
    <w:rsid w:val="006C639A"/>
    <w:rsid w:val="006C63C2"/>
    <w:rsid w:val="006C65EE"/>
    <w:rsid w:val="006C677F"/>
    <w:rsid w:val="006C6789"/>
    <w:rsid w:val="006C67BE"/>
    <w:rsid w:val="006C6801"/>
    <w:rsid w:val="006C6937"/>
    <w:rsid w:val="006C69A8"/>
    <w:rsid w:val="006C6C30"/>
    <w:rsid w:val="006C6C4E"/>
    <w:rsid w:val="006C6C51"/>
    <w:rsid w:val="006C6CC9"/>
    <w:rsid w:val="006C6DA0"/>
    <w:rsid w:val="006C6EC0"/>
    <w:rsid w:val="006C6F40"/>
    <w:rsid w:val="006C6F7B"/>
    <w:rsid w:val="006C6F83"/>
    <w:rsid w:val="006C7138"/>
    <w:rsid w:val="006C71CF"/>
    <w:rsid w:val="006C72A7"/>
    <w:rsid w:val="006C74C8"/>
    <w:rsid w:val="006C750D"/>
    <w:rsid w:val="006C75FB"/>
    <w:rsid w:val="006C76FA"/>
    <w:rsid w:val="006C779A"/>
    <w:rsid w:val="006C7878"/>
    <w:rsid w:val="006C788E"/>
    <w:rsid w:val="006C794D"/>
    <w:rsid w:val="006C7A58"/>
    <w:rsid w:val="006C7B15"/>
    <w:rsid w:val="006C7EA8"/>
    <w:rsid w:val="006C7EC7"/>
    <w:rsid w:val="006C7FF3"/>
    <w:rsid w:val="006D00F8"/>
    <w:rsid w:val="006D0341"/>
    <w:rsid w:val="006D0367"/>
    <w:rsid w:val="006D0618"/>
    <w:rsid w:val="006D066D"/>
    <w:rsid w:val="006D06E0"/>
    <w:rsid w:val="006D0704"/>
    <w:rsid w:val="006D08D0"/>
    <w:rsid w:val="006D08E9"/>
    <w:rsid w:val="006D0B33"/>
    <w:rsid w:val="006D0BED"/>
    <w:rsid w:val="006D0BFA"/>
    <w:rsid w:val="006D0C9C"/>
    <w:rsid w:val="006D0E03"/>
    <w:rsid w:val="006D0E28"/>
    <w:rsid w:val="006D0E3A"/>
    <w:rsid w:val="006D1293"/>
    <w:rsid w:val="006D13E5"/>
    <w:rsid w:val="006D1545"/>
    <w:rsid w:val="006D162C"/>
    <w:rsid w:val="006D1649"/>
    <w:rsid w:val="006D16A4"/>
    <w:rsid w:val="006D19ED"/>
    <w:rsid w:val="006D1AA5"/>
    <w:rsid w:val="006D1D52"/>
    <w:rsid w:val="006D1D8F"/>
    <w:rsid w:val="006D1EEB"/>
    <w:rsid w:val="006D219B"/>
    <w:rsid w:val="006D2286"/>
    <w:rsid w:val="006D2591"/>
    <w:rsid w:val="006D25CD"/>
    <w:rsid w:val="006D25E2"/>
    <w:rsid w:val="006D293D"/>
    <w:rsid w:val="006D29C7"/>
    <w:rsid w:val="006D29D0"/>
    <w:rsid w:val="006D29EA"/>
    <w:rsid w:val="006D2AEE"/>
    <w:rsid w:val="006D2B6E"/>
    <w:rsid w:val="006D2FC9"/>
    <w:rsid w:val="006D2FFB"/>
    <w:rsid w:val="006D3181"/>
    <w:rsid w:val="006D32D0"/>
    <w:rsid w:val="006D339F"/>
    <w:rsid w:val="006D3566"/>
    <w:rsid w:val="006D3603"/>
    <w:rsid w:val="006D367D"/>
    <w:rsid w:val="006D368F"/>
    <w:rsid w:val="006D3879"/>
    <w:rsid w:val="006D3910"/>
    <w:rsid w:val="006D3931"/>
    <w:rsid w:val="006D3949"/>
    <w:rsid w:val="006D3A45"/>
    <w:rsid w:val="006D3AA8"/>
    <w:rsid w:val="006D3BE8"/>
    <w:rsid w:val="006D3F07"/>
    <w:rsid w:val="006D41B3"/>
    <w:rsid w:val="006D41EC"/>
    <w:rsid w:val="006D422E"/>
    <w:rsid w:val="006D4516"/>
    <w:rsid w:val="006D4623"/>
    <w:rsid w:val="006D48D3"/>
    <w:rsid w:val="006D4911"/>
    <w:rsid w:val="006D4937"/>
    <w:rsid w:val="006D49CE"/>
    <w:rsid w:val="006D4D3C"/>
    <w:rsid w:val="006D4E38"/>
    <w:rsid w:val="006D4EFC"/>
    <w:rsid w:val="006D4F01"/>
    <w:rsid w:val="006D510C"/>
    <w:rsid w:val="006D560D"/>
    <w:rsid w:val="006D5774"/>
    <w:rsid w:val="006D57BB"/>
    <w:rsid w:val="006D57EE"/>
    <w:rsid w:val="006D5B03"/>
    <w:rsid w:val="006D5D57"/>
    <w:rsid w:val="006D5D81"/>
    <w:rsid w:val="006D5E3F"/>
    <w:rsid w:val="006D5E89"/>
    <w:rsid w:val="006D5F6D"/>
    <w:rsid w:val="006D616B"/>
    <w:rsid w:val="006D61E0"/>
    <w:rsid w:val="006D622D"/>
    <w:rsid w:val="006D632E"/>
    <w:rsid w:val="006D636C"/>
    <w:rsid w:val="006D63D7"/>
    <w:rsid w:val="006D6656"/>
    <w:rsid w:val="006D692A"/>
    <w:rsid w:val="006D69D2"/>
    <w:rsid w:val="006D6A6B"/>
    <w:rsid w:val="006D6D97"/>
    <w:rsid w:val="006D6E6D"/>
    <w:rsid w:val="006D6EA0"/>
    <w:rsid w:val="006D70C2"/>
    <w:rsid w:val="006D736D"/>
    <w:rsid w:val="006D73FA"/>
    <w:rsid w:val="006D7426"/>
    <w:rsid w:val="006D74D6"/>
    <w:rsid w:val="006D7511"/>
    <w:rsid w:val="006D7516"/>
    <w:rsid w:val="006D75A1"/>
    <w:rsid w:val="006D7627"/>
    <w:rsid w:val="006D7704"/>
    <w:rsid w:val="006D777E"/>
    <w:rsid w:val="006D79B4"/>
    <w:rsid w:val="006D7A2A"/>
    <w:rsid w:val="006D7A52"/>
    <w:rsid w:val="006D7B3A"/>
    <w:rsid w:val="006D7D31"/>
    <w:rsid w:val="006D7FB9"/>
    <w:rsid w:val="006D7FDC"/>
    <w:rsid w:val="006D7FE3"/>
    <w:rsid w:val="006E0030"/>
    <w:rsid w:val="006E0107"/>
    <w:rsid w:val="006E021A"/>
    <w:rsid w:val="006E0314"/>
    <w:rsid w:val="006E036C"/>
    <w:rsid w:val="006E0448"/>
    <w:rsid w:val="006E0580"/>
    <w:rsid w:val="006E05AF"/>
    <w:rsid w:val="006E05DC"/>
    <w:rsid w:val="006E081B"/>
    <w:rsid w:val="006E089F"/>
    <w:rsid w:val="006E08A3"/>
    <w:rsid w:val="006E0989"/>
    <w:rsid w:val="006E0C2B"/>
    <w:rsid w:val="006E0D98"/>
    <w:rsid w:val="006E0DAE"/>
    <w:rsid w:val="006E0E9D"/>
    <w:rsid w:val="006E0E9F"/>
    <w:rsid w:val="006E0F23"/>
    <w:rsid w:val="006E0F29"/>
    <w:rsid w:val="006E1054"/>
    <w:rsid w:val="006E1178"/>
    <w:rsid w:val="006E1295"/>
    <w:rsid w:val="006E12D8"/>
    <w:rsid w:val="006E13BD"/>
    <w:rsid w:val="006E14F4"/>
    <w:rsid w:val="006E15DA"/>
    <w:rsid w:val="006E1AA9"/>
    <w:rsid w:val="006E1B10"/>
    <w:rsid w:val="006E1B2C"/>
    <w:rsid w:val="006E1B91"/>
    <w:rsid w:val="006E1BB8"/>
    <w:rsid w:val="006E1DB5"/>
    <w:rsid w:val="006E1DFA"/>
    <w:rsid w:val="006E1E4C"/>
    <w:rsid w:val="006E1E4D"/>
    <w:rsid w:val="006E210B"/>
    <w:rsid w:val="006E2113"/>
    <w:rsid w:val="006E219B"/>
    <w:rsid w:val="006E2421"/>
    <w:rsid w:val="006E2447"/>
    <w:rsid w:val="006E2493"/>
    <w:rsid w:val="006E2597"/>
    <w:rsid w:val="006E25B3"/>
    <w:rsid w:val="006E25FB"/>
    <w:rsid w:val="006E26A8"/>
    <w:rsid w:val="006E27E1"/>
    <w:rsid w:val="006E2C3E"/>
    <w:rsid w:val="006E300A"/>
    <w:rsid w:val="006E30CF"/>
    <w:rsid w:val="006E312F"/>
    <w:rsid w:val="006E3148"/>
    <w:rsid w:val="006E3160"/>
    <w:rsid w:val="006E3331"/>
    <w:rsid w:val="006E33B8"/>
    <w:rsid w:val="006E3443"/>
    <w:rsid w:val="006E395E"/>
    <w:rsid w:val="006E39CA"/>
    <w:rsid w:val="006E3A9D"/>
    <w:rsid w:val="006E3B34"/>
    <w:rsid w:val="006E3BA8"/>
    <w:rsid w:val="006E3BB3"/>
    <w:rsid w:val="006E3D25"/>
    <w:rsid w:val="006E3EA8"/>
    <w:rsid w:val="006E3F10"/>
    <w:rsid w:val="006E3F90"/>
    <w:rsid w:val="006E3FBE"/>
    <w:rsid w:val="006E409B"/>
    <w:rsid w:val="006E416A"/>
    <w:rsid w:val="006E416F"/>
    <w:rsid w:val="006E4225"/>
    <w:rsid w:val="006E42DD"/>
    <w:rsid w:val="006E4366"/>
    <w:rsid w:val="006E4419"/>
    <w:rsid w:val="006E45CA"/>
    <w:rsid w:val="006E4751"/>
    <w:rsid w:val="006E4832"/>
    <w:rsid w:val="006E49AA"/>
    <w:rsid w:val="006E4B0E"/>
    <w:rsid w:val="006E4CA5"/>
    <w:rsid w:val="006E4DDB"/>
    <w:rsid w:val="006E4DF4"/>
    <w:rsid w:val="006E4E9C"/>
    <w:rsid w:val="006E4F22"/>
    <w:rsid w:val="006E50C8"/>
    <w:rsid w:val="006E5202"/>
    <w:rsid w:val="006E529E"/>
    <w:rsid w:val="006E532D"/>
    <w:rsid w:val="006E54B9"/>
    <w:rsid w:val="006E5507"/>
    <w:rsid w:val="006E55FF"/>
    <w:rsid w:val="006E57BB"/>
    <w:rsid w:val="006E57E2"/>
    <w:rsid w:val="006E584F"/>
    <w:rsid w:val="006E5B6C"/>
    <w:rsid w:val="006E5D77"/>
    <w:rsid w:val="006E5F71"/>
    <w:rsid w:val="006E6112"/>
    <w:rsid w:val="006E6476"/>
    <w:rsid w:val="006E6488"/>
    <w:rsid w:val="006E6505"/>
    <w:rsid w:val="006E659C"/>
    <w:rsid w:val="006E6703"/>
    <w:rsid w:val="006E678B"/>
    <w:rsid w:val="006E67BA"/>
    <w:rsid w:val="006E67FF"/>
    <w:rsid w:val="006E68ED"/>
    <w:rsid w:val="006E6987"/>
    <w:rsid w:val="006E6B31"/>
    <w:rsid w:val="006E6CBB"/>
    <w:rsid w:val="006E6F8F"/>
    <w:rsid w:val="006E72AC"/>
    <w:rsid w:val="006E7579"/>
    <w:rsid w:val="006E7586"/>
    <w:rsid w:val="006E7766"/>
    <w:rsid w:val="006E790F"/>
    <w:rsid w:val="006E7978"/>
    <w:rsid w:val="006E7A27"/>
    <w:rsid w:val="006E7AF0"/>
    <w:rsid w:val="006E7BEF"/>
    <w:rsid w:val="006E7CD7"/>
    <w:rsid w:val="006E7D2B"/>
    <w:rsid w:val="006E7D3A"/>
    <w:rsid w:val="006E7E07"/>
    <w:rsid w:val="006E7EC2"/>
    <w:rsid w:val="006E7F0C"/>
    <w:rsid w:val="006E7FE4"/>
    <w:rsid w:val="006F00DB"/>
    <w:rsid w:val="006F0174"/>
    <w:rsid w:val="006F01DA"/>
    <w:rsid w:val="006F02D9"/>
    <w:rsid w:val="006F0304"/>
    <w:rsid w:val="006F05A2"/>
    <w:rsid w:val="006F0633"/>
    <w:rsid w:val="006F065A"/>
    <w:rsid w:val="006F0660"/>
    <w:rsid w:val="006F0868"/>
    <w:rsid w:val="006F095D"/>
    <w:rsid w:val="006F09E6"/>
    <w:rsid w:val="006F09E8"/>
    <w:rsid w:val="006F0A37"/>
    <w:rsid w:val="006F0B95"/>
    <w:rsid w:val="006F0C45"/>
    <w:rsid w:val="006F0E16"/>
    <w:rsid w:val="006F0EA5"/>
    <w:rsid w:val="006F0F76"/>
    <w:rsid w:val="006F0FB8"/>
    <w:rsid w:val="006F10F2"/>
    <w:rsid w:val="006F1142"/>
    <w:rsid w:val="006F1232"/>
    <w:rsid w:val="006F14C4"/>
    <w:rsid w:val="006F1574"/>
    <w:rsid w:val="006F177C"/>
    <w:rsid w:val="006F1BB2"/>
    <w:rsid w:val="006F1BDA"/>
    <w:rsid w:val="006F1C85"/>
    <w:rsid w:val="006F1D57"/>
    <w:rsid w:val="006F1D6F"/>
    <w:rsid w:val="006F1F01"/>
    <w:rsid w:val="006F1F8F"/>
    <w:rsid w:val="006F1FB6"/>
    <w:rsid w:val="006F2048"/>
    <w:rsid w:val="006F20FC"/>
    <w:rsid w:val="006F2136"/>
    <w:rsid w:val="006F21AE"/>
    <w:rsid w:val="006F225C"/>
    <w:rsid w:val="006F2296"/>
    <w:rsid w:val="006F22F5"/>
    <w:rsid w:val="006F2390"/>
    <w:rsid w:val="006F23A3"/>
    <w:rsid w:val="006F2410"/>
    <w:rsid w:val="006F2483"/>
    <w:rsid w:val="006F25AC"/>
    <w:rsid w:val="006F266D"/>
    <w:rsid w:val="006F2747"/>
    <w:rsid w:val="006F289B"/>
    <w:rsid w:val="006F28D0"/>
    <w:rsid w:val="006F29A4"/>
    <w:rsid w:val="006F2B6D"/>
    <w:rsid w:val="006F2F4F"/>
    <w:rsid w:val="006F3034"/>
    <w:rsid w:val="006F30B4"/>
    <w:rsid w:val="006F30E7"/>
    <w:rsid w:val="006F31AA"/>
    <w:rsid w:val="006F31D7"/>
    <w:rsid w:val="006F326F"/>
    <w:rsid w:val="006F337C"/>
    <w:rsid w:val="006F338C"/>
    <w:rsid w:val="006F356C"/>
    <w:rsid w:val="006F3AE1"/>
    <w:rsid w:val="006F3BCB"/>
    <w:rsid w:val="006F3FD8"/>
    <w:rsid w:val="006F4351"/>
    <w:rsid w:val="006F4413"/>
    <w:rsid w:val="006F4528"/>
    <w:rsid w:val="006F46F7"/>
    <w:rsid w:val="006F4708"/>
    <w:rsid w:val="006F4809"/>
    <w:rsid w:val="006F4892"/>
    <w:rsid w:val="006F49F2"/>
    <w:rsid w:val="006F4CE0"/>
    <w:rsid w:val="006F4D54"/>
    <w:rsid w:val="006F4EF8"/>
    <w:rsid w:val="006F503C"/>
    <w:rsid w:val="006F50D7"/>
    <w:rsid w:val="006F514A"/>
    <w:rsid w:val="006F5194"/>
    <w:rsid w:val="006F52AC"/>
    <w:rsid w:val="006F533C"/>
    <w:rsid w:val="006F557B"/>
    <w:rsid w:val="006F5B23"/>
    <w:rsid w:val="006F5D6B"/>
    <w:rsid w:val="006F5E38"/>
    <w:rsid w:val="006F5EEF"/>
    <w:rsid w:val="006F6003"/>
    <w:rsid w:val="006F603E"/>
    <w:rsid w:val="006F6091"/>
    <w:rsid w:val="006F6244"/>
    <w:rsid w:val="006F6288"/>
    <w:rsid w:val="006F6294"/>
    <w:rsid w:val="006F67F1"/>
    <w:rsid w:val="006F6AD4"/>
    <w:rsid w:val="006F6B46"/>
    <w:rsid w:val="006F6C33"/>
    <w:rsid w:val="006F6E29"/>
    <w:rsid w:val="006F706C"/>
    <w:rsid w:val="006F71C5"/>
    <w:rsid w:val="006F7238"/>
    <w:rsid w:val="006F730A"/>
    <w:rsid w:val="006F74FF"/>
    <w:rsid w:val="006F7517"/>
    <w:rsid w:val="006F75C6"/>
    <w:rsid w:val="006F7629"/>
    <w:rsid w:val="006F7648"/>
    <w:rsid w:val="006F7757"/>
    <w:rsid w:val="006F778E"/>
    <w:rsid w:val="006F7839"/>
    <w:rsid w:val="006F788E"/>
    <w:rsid w:val="006F7A1D"/>
    <w:rsid w:val="006F7BF6"/>
    <w:rsid w:val="006F7E3A"/>
    <w:rsid w:val="006F7E59"/>
    <w:rsid w:val="006F7EE3"/>
    <w:rsid w:val="006F7F8B"/>
    <w:rsid w:val="006F7FAF"/>
    <w:rsid w:val="007000D5"/>
    <w:rsid w:val="00700109"/>
    <w:rsid w:val="0070029C"/>
    <w:rsid w:val="007002FC"/>
    <w:rsid w:val="007003C4"/>
    <w:rsid w:val="007004DC"/>
    <w:rsid w:val="00700550"/>
    <w:rsid w:val="007005BB"/>
    <w:rsid w:val="007005CC"/>
    <w:rsid w:val="00700620"/>
    <w:rsid w:val="007008D6"/>
    <w:rsid w:val="0070093E"/>
    <w:rsid w:val="00700A53"/>
    <w:rsid w:val="00700A65"/>
    <w:rsid w:val="00700ACE"/>
    <w:rsid w:val="00700B68"/>
    <w:rsid w:val="00700BCB"/>
    <w:rsid w:val="00700D18"/>
    <w:rsid w:val="00700F6F"/>
    <w:rsid w:val="0070111A"/>
    <w:rsid w:val="007011EE"/>
    <w:rsid w:val="0070133D"/>
    <w:rsid w:val="00701538"/>
    <w:rsid w:val="00701570"/>
    <w:rsid w:val="0070160F"/>
    <w:rsid w:val="00701755"/>
    <w:rsid w:val="00701828"/>
    <w:rsid w:val="0070182C"/>
    <w:rsid w:val="0070194D"/>
    <w:rsid w:val="007019DC"/>
    <w:rsid w:val="00701B55"/>
    <w:rsid w:val="00701D16"/>
    <w:rsid w:val="00701E82"/>
    <w:rsid w:val="00701F89"/>
    <w:rsid w:val="00702087"/>
    <w:rsid w:val="007021E2"/>
    <w:rsid w:val="00702277"/>
    <w:rsid w:val="007023B1"/>
    <w:rsid w:val="00702575"/>
    <w:rsid w:val="0070271D"/>
    <w:rsid w:val="0070277A"/>
    <w:rsid w:val="007027E9"/>
    <w:rsid w:val="0070281D"/>
    <w:rsid w:val="0070284E"/>
    <w:rsid w:val="0070299D"/>
    <w:rsid w:val="00702BA7"/>
    <w:rsid w:val="00702BFD"/>
    <w:rsid w:val="00702C9E"/>
    <w:rsid w:val="00702CE3"/>
    <w:rsid w:val="00702D2A"/>
    <w:rsid w:val="00702EE0"/>
    <w:rsid w:val="0070305B"/>
    <w:rsid w:val="007031E6"/>
    <w:rsid w:val="00703242"/>
    <w:rsid w:val="007033A7"/>
    <w:rsid w:val="0070350E"/>
    <w:rsid w:val="007036AF"/>
    <w:rsid w:val="0070378D"/>
    <w:rsid w:val="0070396D"/>
    <w:rsid w:val="007039B6"/>
    <w:rsid w:val="007039D8"/>
    <w:rsid w:val="00703B4F"/>
    <w:rsid w:val="00703BA2"/>
    <w:rsid w:val="00703C7E"/>
    <w:rsid w:val="00703E00"/>
    <w:rsid w:val="007040AA"/>
    <w:rsid w:val="007040F3"/>
    <w:rsid w:val="00704402"/>
    <w:rsid w:val="0070458B"/>
    <w:rsid w:val="00704673"/>
    <w:rsid w:val="007047B4"/>
    <w:rsid w:val="007048B7"/>
    <w:rsid w:val="007049D0"/>
    <w:rsid w:val="007049E2"/>
    <w:rsid w:val="00704A60"/>
    <w:rsid w:val="00704A7D"/>
    <w:rsid w:val="00704AEC"/>
    <w:rsid w:val="00704D4B"/>
    <w:rsid w:val="00704F4C"/>
    <w:rsid w:val="00705060"/>
    <w:rsid w:val="007052C5"/>
    <w:rsid w:val="0070533E"/>
    <w:rsid w:val="007053C4"/>
    <w:rsid w:val="0070540B"/>
    <w:rsid w:val="00705479"/>
    <w:rsid w:val="0070559E"/>
    <w:rsid w:val="00705602"/>
    <w:rsid w:val="0070562C"/>
    <w:rsid w:val="007057E2"/>
    <w:rsid w:val="007059A0"/>
    <w:rsid w:val="00705C5A"/>
    <w:rsid w:val="00705CEA"/>
    <w:rsid w:val="00705E01"/>
    <w:rsid w:val="00705E34"/>
    <w:rsid w:val="00705E72"/>
    <w:rsid w:val="00705F44"/>
    <w:rsid w:val="0070603C"/>
    <w:rsid w:val="007061E4"/>
    <w:rsid w:val="0070622D"/>
    <w:rsid w:val="00706348"/>
    <w:rsid w:val="007064B7"/>
    <w:rsid w:val="007064C2"/>
    <w:rsid w:val="00706534"/>
    <w:rsid w:val="00706551"/>
    <w:rsid w:val="00706681"/>
    <w:rsid w:val="007067F3"/>
    <w:rsid w:val="0070687D"/>
    <w:rsid w:val="00706893"/>
    <w:rsid w:val="00706A0A"/>
    <w:rsid w:val="00706A90"/>
    <w:rsid w:val="00706C61"/>
    <w:rsid w:val="00706C78"/>
    <w:rsid w:val="00706CD1"/>
    <w:rsid w:val="00706CD7"/>
    <w:rsid w:val="00706DF4"/>
    <w:rsid w:val="00706F2B"/>
    <w:rsid w:val="00706F98"/>
    <w:rsid w:val="00706FF1"/>
    <w:rsid w:val="00707303"/>
    <w:rsid w:val="0070736F"/>
    <w:rsid w:val="00707372"/>
    <w:rsid w:val="007074A8"/>
    <w:rsid w:val="0070753B"/>
    <w:rsid w:val="007075EE"/>
    <w:rsid w:val="0070763A"/>
    <w:rsid w:val="00707690"/>
    <w:rsid w:val="007076AB"/>
    <w:rsid w:val="007077A8"/>
    <w:rsid w:val="00707806"/>
    <w:rsid w:val="007078F2"/>
    <w:rsid w:val="00707956"/>
    <w:rsid w:val="007079C5"/>
    <w:rsid w:val="00707AFF"/>
    <w:rsid w:val="00707B2C"/>
    <w:rsid w:val="00707B58"/>
    <w:rsid w:val="00707CFD"/>
    <w:rsid w:val="00707D19"/>
    <w:rsid w:val="0071038D"/>
    <w:rsid w:val="007104B0"/>
    <w:rsid w:val="0071071A"/>
    <w:rsid w:val="007107C2"/>
    <w:rsid w:val="0071097B"/>
    <w:rsid w:val="00710A6C"/>
    <w:rsid w:val="00710BCD"/>
    <w:rsid w:val="00710CAB"/>
    <w:rsid w:val="00710CDE"/>
    <w:rsid w:val="00710D93"/>
    <w:rsid w:val="00710E85"/>
    <w:rsid w:val="007110E1"/>
    <w:rsid w:val="0071142C"/>
    <w:rsid w:val="007114D1"/>
    <w:rsid w:val="007114F6"/>
    <w:rsid w:val="00711549"/>
    <w:rsid w:val="00711596"/>
    <w:rsid w:val="007116D8"/>
    <w:rsid w:val="00711735"/>
    <w:rsid w:val="00711746"/>
    <w:rsid w:val="0071177D"/>
    <w:rsid w:val="00711A2E"/>
    <w:rsid w:val="00711BAD"/>
    <w:rsid w:val="00711C16"/>
    <w:rsid w:val="00711DBC"/>
    <w:rsid w:val="00711F59"/>
    <w:rsid w:val="00712051"/>
    <w:rsid w:val="00712086"/>
    <w:rsid w:val="00712183"/>
    <w:rsid w:val="007121A0"/>
    <w:rsid w:val="007121F1"/>
    <w:rsid w:val="007122D2"/>
    <w:rsid w:val="00712307"/>
    <w:rsid w:val="0071230A"/>
    <w:rsid w:val="00712737"/>
    <w:rsid w:val="0071273F"/>
    <w:rsid w:val="00712795"/>
    <w:rsid w:val="007128FE"/>
    <w:rsid w:val="007129B7"/>
    <w:rsid w:val="00712B30"/>
    <w:rsid w:val="00712C17"/>
    <w:rsid w:val="00712C8F"/>
    <w:rsid w:val="0071305B"/>
    <w:rsid w:val="0071322A"/>
    <w:rsid w:val="007138A9"/>
    <w:rsid w:val="007138CE"/>
    <w:rsid w:val="007139AD"/>
    <w:rsid w:val="007139C2"/>
    <w:rsid w:val="00713C31"/>
    <w:rsid w:val="00713D82"/>
    <w:rsid w:val="00713DBA"/>
    <w:rsid w:val="00713E37"/>
    <w:rsid w:val="00713F67"/>
    <w:rsid w:val="00713FBC"/>
    <w:rsid w:val="00713FE3"/>
    <w:rsid w:val="0071408A"/>
    <w:rsid w:val="007140EE"/>
    <w:rsid w:val="00714389"/>
    <w:rsid w:val="0071443D"/>
    <w:rsid w:val="007144BD"/>
    <w:rsid w:val="007144CC"/>
    <w:rsid w:val="007146F3"/>
    <w:rsid w:val="0071471F"/>
    <w:rsid w:val="0071473C"/>
    <w:rsid w:val="007147E9"/>
    <w:rsid w:val="0071486A"/>
    <w:rsid w:val="00714C16"/>
    <w:rsid w:val="00714C84"/>
    <w:rsid w:val="00714DBA"/>
    <w:rsid w:val="00714DF0"/>
    <w:rsid w:val="00714ECE"/>
    <w:rsid w:val="00714FA4"/>
    <w:rsid w:val="00714FB0"/>
    <w:rsid w:val="00714FCA"/>
    <w:rsid w:val="00715008"/>
    <w:rsid w:val="00715014"/>
    <w:rsid w:val="00715068"/>
    <w:rsid w:val="00715090"/>
    <w:rsid w:val="00715330"/>
    <w:rsid w:val="0071543F"/>
    <w:rsid w:val="007154BD"/>
    <w:rsid w:val="00715539"/>
    <w:rsid w:val="0071560E"/>
    <w:rsid w:val="00715721"/>
    <w:rsid w:val="00715A26"/>
    <w:rsid w:val="00715A53"/>
    <w:rsid w:val="00715DCA"/>
    <w:rsid w:val="00715DD3"/>
    <w:rsid w:val="00715F2D"/>
    <w:rsid w:val="00715F47"/>
    <w:rsid w:val="0071609C"/>
    <w:rsid w:val="007160BE"/>
    <w:rsid w:val="00716208"/>
    <w:rsid w:val="0071624A"/>
    <w:rsid w:val="00716315"/>
    <w:rsid w:val="00716775"/>
    <w:rsid w:val="007168E6"/>
    <w:rsid w:val="00716964"/>
    <w:rsid w:val="007169EF"/>
    <w:rsid w:val="00716AB2"/>
    <w:rsid w:val="00716B85"/>
    <w:rsid w:val="00716C84"/>
    <w:rsid w:val="00716F1E"/>
    <w:rsid w:val="00716F7A"/>
    <w:rsid w:val="00716FA5"/>
    <w:rsid w:val="00716FFB"/>
    <w:rsid w:val="00717025"/>
    <w:rsid w:val="00717097"/>
    <w:rsid w:val="007172F0"/>
    <w:rsid w:val="007172F5"/>
    <w:rsid w:val="00717308"/>
    <w:rsid w:val="007173DB"/>
    <w:rsid w:val="0071740C"/>
    <w:rsid w:val="0071741C"/>
    <w:rsid w:val="00717726"/>
    <w:rsid w:val="0071776D"/>
    <w:rsid w:val="0071784F"/>
    <w:rsid w:val="00717900"/>
    <w:rsid w:val="0071792D"/>
    <w:rsid w:val="00717A83"/>
    <w:rsid w:val="00717D7F"/>
    <w:rsid w:val="00717F84"/>
    <w:rsid w:val="00717FCC"/>
    <w:rsid w:val="00720029"/>
    <w:rsid w:val="007200B3"/>
    <w:rsid w:val="007203B6"/>
    <w:rsid w:val="00720408"/>
    <w:rsid w:val="00720542"/>
    <w:rsid w:val="00720560"/>
    <w:rsid w:val="00720649"/>
    <w:rsid w:val="007206C2"/>
    <w:rsid w:val="00720751"/>
    <w:rsid w:val="00720894"/>
    <w:rsid w:val="00720B56"/>
    <w:rsid w:val="00720B65"/>
    <w:rsid w:val="00720EB5"/>
    <w:rsid w:val="0072111C"/>
    <w:rsid w:val="00721335"/>
    <w:rsid w:val="007213BB"/>
    <w:rsid w:val="00721787"/>
    <w:rsid w:val="0072190D"/>
    <w:rsid w:val="0072197A"/>
    <w:rsid w:val="00721BFD"/>
    <w:rsid w:val="00721BFE"/>
    <w:rsid w:val="00721C2A"/>
    <w:rsid w:val="00721C47"/>
    <w:rsid w:val="00721D0D"/>
    <w:rsid w:val="00721D5F"/>
    <w:rsid w:val="00721EBC"/>
    <w:rsid w:val="00721F73"/>
    <w:rsid w:val="00721FCF"/>
    <w:rsid w:val="007220F8"/>
    <w:rsid w:val="007221AB"/>
    <w:rsid w:val="007221B5"/>
    <w:rsid w:val="007222BA"/>
    <w:rsid w:val="007222D5"/>
    <w:rsid w:val="00722361"/>
    <w:rsid w:val="007223C0"/>
    <w:rsid w:val="00722448"/>
    <w:rsid w:val="0072248B"/>
    <w:rsid w:val="0072252F"/>
    <w:rsid w:val="00722564"/>
    <w:rsid w:val="00722569"/>
    <w:rsid w:val="007225AC"/>
    <w:rsid w:val="007225C3"/>
    <w:rsid w:val="007225CF"/>
    <w:rsid w:val="00722628"/>
    <w:rsid w:val="007226CE"/>
    <w:rsid w:val="007226D2"/>
    <w:rsid w:val="007227BE"/>
    <w:rsid w:val="007228BD"/>
    <w:rsid w:val="00722B79"/>
    <w:rsid w:val="00722C45"/>
    <w:rsid w:val="00722CAC"/>
    <w:rsid w:val="00722D51"/>
    <w:rsid w:val="00722EDC"/>
    <w:rsid w:val="00722F42"/>
    <w:rsid w:val="00722F80"/>
    <w:rsid w:val="00722F9F"/>
    <w:rsid w:val="0072308F"/>
    <w:rsid w:val="0072317D"/>
    <w:rsid w:val="007232D0"/>
    <w:rsid w:val="00723512"/>
    <w:rsid w:val="0072352D"/>
    <w:rsid w:val="00723661"/>
    <w:rsid w:val="007236CE"/>
    <w:rsid w:val="00723787"/>
    <w:rsid w:val="007237C9"/>
    <w:rsid w:val="00723815"/>
    <w:rsid w:val="00723861"/>
    <w:rsid w:val="007238E3"/>
    <w:rsid w:val="007239E8"/>
    <w:rsid w:val="00723AA6"/>
    <w:rsid w:val="00723BD4"/>
    <w:rsid w:val="00723CF1"/>
    <w:rsid w:val="00723D1E"/>
    <w:rsid w:val="00723FB2"/>
    <w:rsid w:val="00724025"/>
    <w:rsid w:val="007240A0"/>
    <w:rsid w:val="00724411"/>
    <w:rsid w:val="0072452E"/>
    <w:rsid w:val="0072457C"/>
    <w:rsid w:val="00724767"/>
    <w:rsid w:val="007247B7"/>
    <w:rsid w:val="007247DD"/>
    <w:rsid w:val="0072488E"/>
    <w:rsid w:val="00724AEA"/>
    <w:rsid w:val="00724CD1"/>
    <w:rsid w:val="00724DAC"/>
    <w:rsid w:val="00724ED6"/>
    <w:rsid w:val="00724EEA"/>
    <w:rsid w:val="00724F77"/>
    <w:rsid w:val="0072500D"/>
    <w:rsid w:val="0072509E"/>
    <w:rsid w:val="00725342"/>
    <w:rsid w:val="00725385"/>
    <w:rsid w:val="007253CE"/>
    <w:rsid w:val="00725621"/>
    <w:rsid w:val="00725751"/>
    <w:rsid w:val="0072591C"/>
    <w:rsid w:val="00725AE5"/>
    <w:rsid w:val="00725B5A"/>
    <w:rsid w:val="00725C40"/>
    <w:rsid w:val="00725D1B"/>
    <w:rsid w:val="00725DA5"/>
    <w:rsid w:val="00725DE5"/>
    <w:rsid w:val="00725E9E"/>
    <w:rsid w:val="00725ED4"/>
    <w:rsid w:val="00725F1F"/>
    <w:rsid w:val="00726105"/>
    <w:rsid w:val="0072662D"/>
    <w:rsid w:val="007266A0"/>
    <w:rsid w:val="00726742"/>
    <w:rsid w:val="007268D2"/>
    <w:rsid w:val="00726E43"/>
    <w:rsid w:val="00726F22"/>
    <w:rsid w:val="00726F2F"/>
    <w:rsid w:val="00727046"/>
    <w:rsid w:val="00727206"/>
    <w:rsid w:val="007273F3"/>
    <w:rsid w:val="0072742A"/>
    <w:rsid w:val="0072746B"/>
    <w:rsid w:val="007274C6"/>
    <w:rsid w:val="007274D1"/>
    <w:rsid w:val="00727530"/>
    <w:rsid w:val="00727648"/>
    <w:rsid w:val="007276BF"/>
    <w:rsid w:val="00727780"/>
    <w:rsid w:val="007278E0"/>
    <w:rsid w:val="00727A66"/>
    <w:rsid w:val="00727A7D"/>
    <w:rsid w:val="00727E99"/>
    <w:rsid w:val="00727F49"/>
    <w:rsid w:val="00730004"/>
    <w:rsid w:val="00730070"/>
    <w:rsid w:val="007300CD"/>
    <w:rsid w:val="00730247"/>
    <w:rsid w:val="0073025B"/>
    <w:rsid w:val="00730446"/>
    <w:rsid w:val="007304C3"/>
    <w:rsid w:val="007304E9"/>
    <w:rsid w:val="00730684"/>
    <w:rsid w:val="00730753"/>
    <w:rsid w:val="00730851"/>
    <w:rsid w:val="0073087D"/>
    <w:rsid w:val="00730886"/>
    <w:rsid w:val="007308B9"/>
    <w:rsid w:val="007308EF"/>
    <w:rsid w:val="007309B4"/>
    <w:rsid w:val="00730A8E"/>
    <w:rsid w:val="00730B56"/>
    <w:rsid w:val="00730B89"/>
    <w:rsid w:val="00730D33"/>
    <w:rsid w:val="00730F4D"/>
    <w:rsid w:val="00731143"/>
    <w:rsid w:val="007311CA"/>
    <w:rsid w:val="00731262"/>
    <w:rsid w:val="0073127F"/>
    <w:rsid w:val="00731536"/>
    <w:rsid w:val="007316CA"/>
    <w:rsid w:val="007317A8"/>
    <w:rsid w:val="007318D4"/>
    <w:rsid w:val="00731A22"/>
    <w:rsid w:val="00731B82"/>
    <w:rsid w:val="00731BD8"/>
    <w:rsid w:val="00731CFB"/>
    <w:rsid w:val="00731D75"/>
    <w:rsid w:val="00731FE5"/>
    <w:rsid w:val="00732026"/>
    <w:rsid w:val="0073220A"/>
    <w:rsid w:val="0073221E"/>
    <w:rsid w:val="0073226B"/>
    <w:rsid w:val="007322A4"/>
    <w:rsid w:val="007323DE"/>
    <w:rsid w:val="00732561"/>
    <w:rsid w:val="007326F4"/>
    <w:rsid w:val="00732762"/>
    <w:rsid w:val="00732925"/>
    <w:rsid w:val="00732960"/>
    <w:rsid w:val="0073296C"/>
    <w:rsid w:val="00732AE6"/>
    <w:rsid w:val="00732CAC"/>
    <w:rsid w:val="00732DB9"/>
    <w:rsid w:val="00732F28"/>
    <w:rsid w:val="007330EF"/>
    <w:rsid w:val="00733190"/>
    <w:rsid w:val="00733655"/>
    <w:rsid w:val="007336F2"/>
    <w:rsid w:val="007337CE"/>
    <w:rsid w:val="00733A96"/>
    <w:rsid w:val="00733AE1"/>
    <w:rsid w:val="00733BFD"/>
    <w:rsid w:val="00733EFC"/>
    <w:rsid w:val="00733F55"/>
    <w:rsid w:val="00733FF0"/>
    <w:rsid w:val="00734159"/>
    <w:rsid w:val="00734272"/>
    <w:rsid w:val="00734582"/>
    <w:rsid w:val="007345C4"/>
    <w:rsid w:val="00734685"/>
    <w:rsid w:val="0073491D"/>
    <w:rsid w:val="00734965"/>
    <w:rsid w:val="0073497B"/>
    <w:rsid w:val="0073498A"/>
    <w:rsid w:val="007349FD"/>
    <w:rsid w:val="00734ACC"/>
    <w:rsid w:val="00734B86"/>
    <w:rsid w:val="0073516F"/>
    <w:rsid w:val="007356D4"/>
    <w:rsid w:val="00735773"/>
    <w:rsid w:val="00735838"/>
    <w:rsid w:val="007358BD"/>
    <w:rsid w:val="0073590A"/>
    <w:rsid w:val="00735A32"/>
    <w:rsid w:val="00735ACA"/>
    <w:rsid w:val="00735BAC"/>
    <w:rsid w:val="00735DBE"/>
    <w:rsid w:val="0073601B"/>
    <w:rsid w:val="007360C2"/>
    <w:rsid w:val="00736348"/>
    <w:rsid w:val="0073643A"/>
    <w:rsid w:val="007365B4"/>
    <w:rsid w:val="0073667B"/>
    <w:rsid w:val="00736868"/>
    <w:rsid w:val="007368D6"/>
    <w:rsid w:val="00736AB6"/>
    <w:rsid w:val="00736BED"/>
    <w:rsid w:val="00736C6F"/>
    <w:rsid w:val="00736D01"/>
    <w:rsid w:val="00736D0E"/>
    <w:rsid w:val="00736E9B"/>
    <w:rsid w:val="00736F80"/>
    <w:rsid w:val="00737005"/>
    <w:rsid w:val="007370F4"/>
    <w:rsid w:val="00737143"/>
    <w:rsid w:val="0073739F"/>
    <w:rsid w:val="00737584"/>
    <w:rsid w:val="0073780F"/>
    <w:rsid w:val="007378D6"/>
    <w:rsid w:val="00737975"/>
    <w:rsid w:val="00737A44"/>
    <w:rsid w:val="00737B72"/>
    <w:rsid w:val="00737E02"/>
    <w:rsid w:val="00740072"/>
    <w:rsid w:val="0074007C"/>
    <w:rsid w:val="00740124"/>
    <w:rsid w:val="0074021A"/>
    <w:rsid w:val="00740261"/>
    <w:rsid w:val="0074034C"/>
    <w:rsid w:val="0074035A"/>
    <w:rsid w:val="00740405"/>
    <w:rsid w:val="007407B6"/>
    <w:rsid w:val="007408C5"/>
    <w:rsid w:val="007408D2"/>
    <w:rsid w:val="007408D5"/>
    <w:rsid w:val="0074093A"/>
    <w:rsid w:val="00740951"/>
    <w:rsid w:val="00740A8A"/>
    <w:rsid w:val="00740C3A"/>
    <w:rsid w:val="00740C85"/>
    <w:rsid w:val="00740CA9"/>
    <w:rsid w:val="00740CCA"/>
    <w:rsid w:val="00740D68"/>
    <w:rsid w:val="00740D9A"/>
    <w:rsid w:val="00740DCE"/>
    <w:rsid w:val="00740DE5"/>
    <w:rsid w:val="00740EAE"/>
    <w:rsid w:val="0074101F"/>
    <w:rsid w:val="007410FC"/>
    <w:rsid w:val="00741138"/>
    <w:rsid w:val="0074114A"/>
    <w:rsid w:val="007412D7"/>
    <w:rsid w:val="00741707"/>
    <w:rsid w:val="0074173F"/>
    <w:rsid w:val="00741A3D"/>
    <w:rsid w:val="00741BC8"/>
    <w:rsid w:val="00741C22"/>
    <w:rsid w:val="00741D3E"/>
    <w:rsid w:val="00741D8E"/>
    <w:rsid w:val="00741E70"/>
    <w:rsid w:val="00741FB9"/>
    <w:rsid w:val="00742244"/>
    <w:rsid w:val="00742894"/>
    <w:rsid w:val="00742B6F"/>
    <w:rsid w:val="00742BF5"/>
    <w:rsid w:val="00742C2A"/>
    <w:rsid w:val="00742E7B"/>
    <w:rsid w:val="00742F64"/>
    <w:rsid w:val="007433CD"/>
    <w:rsid w:val="0074345E"/>
    <w:rsid w:val="007437E4"/>
    <w:rsid w:val="00743829"/>
    <w:rsid w:val="0074385F"/>
    <w:rsid w:val="007438D3"/>
    <w:rsid w:val="00743904"/>
    <w:rsid w:val="00743ABF"/>
    <w:rsid w:val="00743ACB"/>
    <w:rsid w:val="00743E56"/>
    <w:rsid w:val="00743F5C"/>
    <w:rsid w:val="00743F8E"/>
    <w:rsid w:val="00744142"/>
    <w:rsid w:val="007443F2"/>
    <w:rsid w:val="007443FB"/>
    <w:rsid w:val="0074454E"/>
    <w:rsid w:val="0074455D"/>
    <w:rsid w:val="007445F6"/>
    <w:rsid w:val="00744621"/>
    <w:rsid w:val="0074465B"/>
    <w:rsid w:val="007449EF"/>
    <w:rsid w:val="00744AFD"/>
    <w:rsid w:val="00744BB5"/>
    <w:rsid w:val="00744BD7"/>
    <w:rsid w:val="00744C46"/>
    <w:rsid w:val="00744C57"/>
    <w:rsid w:val="00744D29"/>
    <w:rsid w:val="00744DC2"/>
    <w:rsid w:val="00745229"/>
    <w:rsid w:val="007452C9"/>
    <w:rsid w:val="007452DC"/>
    <w:rsid w:val="0074537D"/>
    <w:rsid w:val="0074546D"/>
    <w:rsid w:val="007454A2"/>
    <w:rsid w:val="0074565E"/>
    <w:rsid w:val="007456B3"/>
    <w:rsid w:val="007456CE"/>
    <w:rsid w:val="007457E2"/>
    <w:rsid w:val="00745943"/>
    <w:rsid w:val="00745A03"/>
    <w:rsid w:val="00745A65"/>
    <w:rsid w:val="00745B24"/>
    <w:rsid w:val="00745BA4"/>
    <w:rsid w:val="00745C7E"/>
    <w:rsid w:val="00745EBC"/>
    <w:rsid w:val="00745F22"/>
    <w:rsid w:val="00745F93"/>
    <w:rsid w:val="007460FC"/>
    <w:rsid w:val="00746180"/>
    <w:rsid w:val="0074618B"/>
    <w:rsid w:val="007461B3"/>
    <w:rsid w:val="00746313"/>
    <w:rsid w:val="007463B5"/>
    <w:rsid w:val="00746509"/>
    <w:rsid w:val="007466DA"/>
    <w:rsid w:val="00746830"/>
    <w:rsid w:val="00746840"/>
    <w:rsid w:val="00746930"/>
    <w:rsid w:val="0074693D"/>
    <w:rsid w:val="00746A0A"/>
    <w:rsid w:val="00746EA8"/>
    <w:rsid w:val="007473E9"/>
    <w:rsid w:val="0074756D"/>
    <w:rsid w:val="007477C8"/>
    <w:rsid w:val="007477F9"/>
    <w:rsid w:val="00747832"/>
    <w:rsid w:val="007478A3"/>
    <w:rsid w:val="007479A5"/>
    <w:rsid w:val="00747E17"/>
    <w:rsid w:val="00747FD4"/>
    <w:rsid w:val="00750145"/>
    <w:rsid w:val="007502D9"/>
    <w:rsid w:val="007503A3"/>
    <w:rsid w:val="007504E2"/>
    <w:rsid w:val="007505C1"/>
    <w:rsid w:val="00750802"/>
    <w:rsid w:val="00750863"/>
    <w:rsid w:val="0075093F"/>
    <w:rsid w:val="00750B0F"/>
    <w:rsid w:val="00750B26"/>
    <w:rsid w:val="00750C4D"/>
    <w:rsid w:val="00750C93"/>
    <w:rsid w:val="00750D4A"/>
    <w:rsid w:val="00750D6B"/>
    <w:rsid w:val="00750E90"/>
    <w:rsid w:val="00750E9B"/>
    <w:rsid w:val="00750F1E"/>
    <w:rsid w:val="00750F75"/>
    <w:rsid w:val="00750FEA"/>
    <w:rsid w:val="007511EE"/>
    <w:rsid w:val="0075129E"/>
    <w:rsid w:val="0075171D"/>
    <w:rsid w:val="00751863"/>
    <w:rsid w:val="0075194A"/>
    <w:rsid w:val="00751C2A"/>
    <w:rsid w:val="00751C94"/>
    <w:rsid w:val="00751ED3"/>
    <w:rsid w:val="007520BD"/>
    <w:rsid w:val="00752194"/>
    <w:rsid w:val="007521E6"/>
    <w:rsid w:val="007521FC"/>
    <w:rsid w:val="0075268E"/>
    <w:rsid w:val="00752749"/>
    <w:rsid w:val="00752778"/>
    <w:rsid w:val="00752797"/>
    <w:rsid w:val="0075279C"/>
    <w:rsid w:val="00752820"/>
    <w:rsid w:val="0075289B"/>
    <w:rsid w:val="00752A2C"/>
    <w:rsid w:val="00752AC6"/>
    <w:rsid w:val="00752AF6"/>
    <w:rsid w:val="00752C62"/>
    <w:rsid w:val="00752D19"/>
    <w:rsid w:val="00752DAD"/>
    <w:rsid w:val="00752DCA"/>
    <w:rsid w:val="00752DE8"/>
    <w:rsid w:val="00753132"/>
    <w:rsid w:val="007531F9"/>
    <w:rsid w:val="007532C5"/>
    <w:rsid w:val="0075370E"/>
    <w:rsid w:val="00753749"/>
    <w:rsid w:val="00753771"/>
    <w:rsid w:val="007538AB"/>
    <w:rsid w:val="007538C7"/>
    <w:rsid w:val="00753A88"/>
    <w:rsid w:val="00753B36"/>
    <w:rsid w:val="00753BA7"/>
    <w:rsid w:val="00753D13"/>
    <w:rsid w:val="00753DEE"/>
    <w:rsid w:val="00753EAF"/>
    <w:rsid w:val="00753F45"/>
    <w:rsid w:val="00753F93"/>
    <w:rsid w:val="0075414C"/>
    <w:rsid w:val="00754159"/>
    <w:rsid w:val="007542C6"/>
    <w:rsid w:val="00754413"/>
    <w:rsid w:val="00754516"/>
    <w:rsid w:val="00754920"/>
    <w:rsid w:val="007549F8"/>
    <w:rsid w:val="00754C4A"/>
    <w:rsid w:val="00754E43"/>
    <w:rsid w:val="00754EB6"/>
    <w:rsid w:val="00754EB7"/>
    <w:rsid w:val="00754EC4"/>
    <w:rsid w:val="00754FCD"/>
    <w:rsid w:val="00754FDD"/>
    <w:rsid w:val="0075514F"/>
    <w:rsid w:val="0075515A"/>
    <w:rsid w:val="0075515F"/>
    <w:rsid w:val="00755441"/>
    <w:rsid w:val="00755736"/>
    <w:rsid w:val="0075577F"/>
    <w:rsid w:val="00755946"/>
    <w:rsid w:val="00755C7B"/>
    <w:rsid w:val="00755C9D"/>
    <w:rsid w:val="00755DBF"/>
    <w:rsid w:val="00755FA9"/>
    <w:rsid w:val="00755FE1"/>
    <w:rsid w:val="0075619B"/>
    <w:rsid w:val="007561C5"/>
    <w:rsid w:val="00756448"/>
    <w:rsid w:val="007564BD"/>
    <w:rsid w:val="0075651D"/>
    <w:rsid w:val="007567A0"/>
    <w:rsid w:val="00756A18"/>
    <w:rsid w:val="00756B71"/>
    <w:rsid w:val="00756B81"/>
    <w:rsid w:val="00756C39"/>
    <w:rsid w:val="00756CC1"/>
    <w:rsid w:val="00756DDF"/>
    <w:rsid w:val="00756F6C"/>
    <w:rsid w:val="00756F95"/>
    <w:rsid w:val="0075700A"/>
    <w:rsid w:val="00757160"/>
    <w:rsid w:val="007571C2"/>
    <w:rsid w:val="0075720E"/>
    <w:rsid w:val="00757311"/>
    <w:rsid w:val="0075736E"/>
    <w:rsid w:val="007573B5"/>
    <w:rsid w:val="00757411"/>
    <w:rsid w:val="007578A6"/>
    <w:rsid w:val="007578FA"/>
    <w:rsid w:val="00757988"/>
    <w:rsid w:val="007579BB"/>
    <w:rsid w:val="00757A2E"/>
    <w:rsid w:val="00757A34"/>
    <w:rsid w:val="00757B3D"/>
    <w:rsid w:val="00757BDE"/>
    <w:rsid w:val="00757C6E"/>
    <w:rsid w:val="00757EDE"/>
    <w:rsid w:val="00757FBC"/>
    <w:rsid w:val="00760105"/>
    <w:rsid w:val="00760121"/>
    <w:rsid w:val="007604E8"/>
    <w:rsid w:val="0076050F"/>
    <w:rsid w:val="00760606"/>
    <w:rsid w:val="00760765"/>
    <w:rsid w:val="00760BA8"/>
    <w:rsid w:val="00760EBC"/>
    <w:rsid w:val="007610E2"/>
    <w:rsid w:val="0076122E"/>
    <w:rsid w:val="00761330"/>
    <w:rsid w:val="007614FB"/>
    <w:rsid w:val="00761541"/>
    <w:rsid w:val="00761605"/>
    <w:rsid w:val="007616FE"/>
    <w:rsid w:val="00761713"/>
    <w:rsid w:val="0076176D"/>
    <w:rsid w:val="00761796"/>
    <w:rsid w:val="007618C1"/>
    <w:rsid w:val="00761BC5"/>
    <w:rsid w:val="00761E7E"/>
    <w:rsid w:val="00761F7A"/>
    <w:rsid w:val="007621D2"/>
    <w:rsid w:val="0076223C"/>
    <w:rsid w:val="00762387"/>
    <w:rsid w:val="007624C9"/>
    <w:rsid w:val="00762520"/>
    <w:rsid w:val="0076265A"/>
    <w:rsid w:val="007626B2"/>
    <w:rsid w:val="007626EC"/>
    <w:rsid w:val="00762754"/>
    <w:rsid w:val="00762774"/>
    <w:rsid w:val="00762B71"/>
    <w:rsid w:val="00762C61"/>
    <w:rsid w:val="00762E01"/>
    <w:rsid w:val="0076304D"/>
    <w:rsid w:val="007632E9"/>
    <w:rsid w:val="007636C8"/>
    <w:rsid w:val="007637EC"/>
    <w:rsid w:val="00763855"/>
    <w:rsid w:val="00763A51"/>
    <w:rsid w:val="00763AD4"/>
    <w:rsid w:val="00763BCB"/>
    <w:rsid w:val="00763BCF"/>
    <w:rsid w:val="0076403A"/>
    <w:rsid w:val="00764090"/>
    <w:rsid w:val="007640BF"/>
    <w:rsid w:val="007642A9"/>
    <w:rsid w:val="007643DC"/>
    <w:rsid w:val="0076440F"/>
    <w:rsid w:val="007644F0"/>
    <w:rsid w:val="007644FA"/>
    <w:rsid w:val="00764664"/>
    <w:rsid w:val="00764994"/>
    <w:rsid w:val="00764A28"/>
    <w:rsid w:val="00764AB0"/>
    <w:rsid w:val="00764C0B"/>
    <w:rsid w:val="00764CCA"/>
    <w:rsid w:val="00764E2F"/>
    <w:rsid w:val="00764FE4"/>
    <w:rsid w:val="007650FA"/>
    <w:rsid w:val="0076512F"/>
    <w:rsid w:val="007652DD"/>
    <w:rsid w:val="007653BA"/>
    <w:rsid w:val="007655AC"/>
    <w:rsid w:val="0076563E"/>
    <w:rsid w:val="00765866"/>
    <w:rsid w:val="0076592E"/>
    <w:rsid w:val="00765AB1"/>
    <w:rsid w:val="00765BA1"/>
    <w:rsid w:val="00765D2D"/>
    <w:rsid w:val="00765E01"/>
    <w:rsid w:val="00765E8A"/>
    <w:rsid w:val="00765F2E"/>
    <w:rsid w:val="007660E7"/>
    <w:rsid w:val="00766141"/>
    <w:rsid w:val="0076620B"/>
    <w:rsid w:val="007662E8"/>
    <w:rsid w:val="00766496"/>
    <w:rsid w:val="007664BD"/>
    <w:rsid w:val="00766515"/>
    <w:rsid w:val="00766598"/>
    <w:rsid w:val="007665F1"/>
    <w:rsid w:val="00766659"/>
    <w:rsid w:val="007667EE"/>
    <w:rsid w:val="00766864"/>
    <w:rsid w:val="007668E5"/>
    <w:rsid w:val="00766929"/>
    <w:rsid w:val="00766937"/>
    <w:rsid w:val="0076699F"/>
    <w:rsid w:val="00766B57"/>
    <w:rsid w:val="00766B59"/>
    <w:rsid w:val="00766CF1"/>
    <w:rsid w:val="00766DA7"/>
    <w:rsid w:val="00766EAB"/>
    <w:rsid w:val="00766F36"/>
    <w:rsid w:val="00766F3F"/>
    <w:rsid w:val="0076701B"/>
    <w:rsid w:val="0076701C"/>
    <w:rsid w:val="00767035"/>
    <w:rsid w:val="007672F5"/>
    <w:rsid w:val="00767632"/>
    <w:rsid w:val="007677FE"/>
    <w:rsid w:val="0076783A"/>
    <w:rsid w:val="00767933"/>
    <w:rsid w:val="00767AE2"/>
    <w:rsid w:val="00767D81"/>
    <w:rsid w:val="00767D8A"/>
    <w:rsid w:val="00767DB0"/>
    <w:rsid w:val="00767F66"/>
    <w:rsid w:val="00770252"/>
    <w:rsid w:val="00770259"/>
    <w:rsid w:val="00770337"/>
    <w:rsid w:val="007705DE"/>
    <w:rsid w:val="00770711"/>
    <w:rsid w:val="00770929"/>
    <w:rsid w:val="007709A2"/>
    <w:rsid w:val="00770AB1"/>
    <w:rsid w:val="00770ACF"/>
    <w:rsid w:val="00770BBA"/>
    <w:rsid w:val="00770D0E"/>
    <w:rsid w:val="00770D81"/>
    <w:rsid w:val="00770D9E"/>
    <w:rsid w:val="00770E17"/>
    <w:rsid w:val="00770E28"/>
    <w:rsid w:val="00770E31"/>
    <w:rsid w:val="00770E4A"/>
    <w:rsid w:val="00770F82"/>
    <w:rsid w:val="007711E9"/>
    <w:rsid w:val="007712F1"/>
    <w:rsid w:val="00771488"/>
    <w:rsid w:val="0077149F"/>
    <w:rsid w:val="007714F7"/>
    <w:rsid w:val="00771619"/>
    <w:rsid w:val="00771AC8"/>
    <w:rsid w:val="00771AFB"/>
    <w:rsid w:val="00771B0D"/>
    <w:rsid w:val="00771CCC"/>
    <w:rsid w:val="00771E3F"/>
    <w:rsid w:val="007720D0"/>
    <w:rsid w:val="00772141"/>
    <w:rsid w:val="007721FB"/>
    <w:rsid w:val="0077226B"/>
    <w:rsid w:val="007722F8"/>
    <w:rsid w:val="0077243A"/>
    <w:rsid w:val="007724BF"/>
    <w:rsid w:val="00772757"/>
    <w:rsid w:val="0077280E"/>
    <w:rsid w:val="007728D3"/>
    <w:rsid w:val="007729BF"/>
    <w:rsid w:val="007729CC"/>
    <w:rsid w:val="00772D97"/>
    <w:rsid w:val="00772DB3"/>
    <w:rsid w:val="00773032"/>
    <w:rsid w:val="007730A2"/>
    <w:rsid w:val="007731AB"/>
    <w:rsid w:val="00773245"/>
    <w:rsid w:val="0077342C"/>
    <w:rsid w:val="00773467"/>
    <w:rsid w:val="007735A2"/>
    <w:rsid w:val="007735C3"/>
    <w:rsid w:val="007737D0"/>
    <w:rsid w:val="00773903"/>
    <w:rsid w:val="0077399B"/>
    <w:rsid w:val="007739C5"/>
    <w:rsid w:val="00773A8E"/>
    <w:rsid w:val="00773AEF"/>
    <w:rsid w:val="00773D8F"/>
    <w:rsid w:val="00773E5C"/>
    <w:rsid w:val="00773FAF"/>
    <w:rsid w:val="00774057"/>
    <w:rsid w:val="00774086"/>
    <w:rsid w:val="0077411D"/>
    <w:rsid w:val="00774270"/>
    <w:rsid w:val="00774297"/>
    <w:rsid w:val="007742CC"/>
    <w:rsid w:val="00774303"/>
    <w:rsid w:val="0077439F"/>
    <w:rsid w:val="007747B0"/>
    <w:rsid w:val="007747ED"/>
    <w:rsid w:val="00774804"/>
    <w:rsid w:val="00774818"/>
    <w:rsid w:val="007748C2"/>
    <w:rsid w:val="007748D6"/>
    <w:rsid w:val="007749FA"/>
    <w:rsid w:val="00774A61"/>
    <w:rsid w:val="00774B69"/>
    <w:rsid w:val="00774CCC"/>
    <w:rsid w:val="00774D28"/>
    <w:rsid w:val="00774EB9"/>
    <w:rsid w:val="00774EF3"/>
    <w:rsid w:val="0077502F"/>
    <w:rsid w:val="007750DF"/>
    <w:rsid w:val="0077522A"/>
    <w:rsid w:val="007752FF"/>
    <w:rsid w:val="00775370"/>
    <w:rsid w:val="00775413"/>
    <w:rsid w:val="00775598"/>
    <w:rsid w:val="0077578A"/>
    <w:rsid w:val="00775C14"/>
    <w:rsid w:val="00775C55"/>
    <w:rsid w:val="00775D32"/>
    <w:rsid w:val="00775D3B"/>
    <w:rsid w:val="00775DAE"/>
    <w:rsid w:val="00775DD6"/>
    <w:rsid w:val="00775E56"/>
    <w:rsid w:val="00775F45"/>
    <w:rsid w:val="00776005"/>
    <w:rsid w:val="0077624E"/>
    <w:rsid w:val="00776318"/>
    <w:rsid w:val="007763CE"/>
    <w:rsid w:val="007764B9"/>
    <w:rsid w:val="007765DB"/>
    <w:rsid w:val="007766B5"/>
    <w:rsid w:val="007766F2"/>
    <w:rsid w:val="007767B7"/>
    <w:rsid w:val="0077687D"/>
    <w:rsid w:val="007768A5"/>
    <w:rsid w:val="0077693D"/>
    <w:rsid w:val="00776948"/>
    <w:rsid w:val="00776A14"/>
    <w:rsid w:val="00776B52"/>
    <w:rsid w:val="00776CFB"/>
    <w:rsid w:val="007771C6"/>
    <w:rsid w:val="007773EB"/>
    <w:rsid w:val="00777477"/>
    <w:rsid w:val="00777763"/>
    <w:rsid w:val="007777C4"/>
    <w:rsid w:val="0077786D"/>
    <w:rsid w:val="00777A86"/>
    <w:rsid w:val="00777AC0"/>
    <w:rsid w:val="00777BA3"/>
    <w:rsid w:val="00777C1C"/>
    <w:rsid w:val="00777CAF"/>
    <w:rsid w:val="00777CF9"/>
    <w:rsid w:val="00777DA6"/>
    <w:rsid w:val="00777DC6"/>
    <w:rsid w:val="00777E09"/>
    <w:rsid w:val="00777F3D"/>
    <w:rsid w:val="00777F5F"/>
    <w:rsid w:val="0078006A"/>
    <w:rsid w:val="00780087"/>
    <w:rsid w:val="007800B7"/>
    <w:rsid w:val="007804B6"/>
    <w:rsid w:val="007804D5"/>
    <w:rsid w:val="00780A22"/>
    <w:rsid w:val="00780A3E"/>
    <w:rsid w:val="00780AAD"/>
    <w:rsid w:val="00780B14"/>
    <w:rsid w:val="00780B6E"/>
    <w:rsid w:val="00780C21"/>
    <w:rsid w:val="00780D56"/>
    <w:rsid w:val="00781101"/>
    <w:rsid w:val="00781148"/>
    <w:rsid w:val="00781179"/>
    <w:rsid w:val="007811EE"/>
    <w:rsid w:val="007811F3"/>
    <w:rsid w:val="00781211"/>
    <w:rsid w:val="007812C3"/>
    <w:rsid w:val="0078134E"/>
    <w:rsid w:val="00781396"/>
    <w:rsid w:val="00781494"/>
    <w:rsid w:val="007815AB"/>
    <w:rsid w:val="007815DE"/>
    <w:rsid w:val="00781731"/>
    <w:rsid w:val="007818A0"/>
    <w:rsid w:val="00781AC6"/>
    <w:rsid w:val="00781BBB"/>
    <w:rsid w:val="00781D32"/>
    <w:rsid w:val="00781D80"/>
    <w:rsid w:val="00781D9D"/>
    <w:rsid w:val="00781F7F"/>
    <w:rsid w:val="00782033"/>
    <w:rsid w:val="00782057"/>
    <w:rsid w:val="007820BF"/>
    <w:rsid w:val="00782173"/>
    <w:rsid w:val="0078225A"/>
    <w:rsid w:val="00782459"/>
    <w:rsid w:val="007824FF"/>
    <w:rsid w:val="00782615"/>
    <w:rsid w:val="00782645"/>
    <w:rsid w:val="007826D0"/>
    <w:rsid w:val="00782790"/>
    <w:rsid w:val="0078280F"/>
    <w:rsid w:val="00782858"/>
    <w:rsid w:val="00782B46"/>
    <w:rsid w:val="00782B83"/>
    <w:rsid w:val="00782CE5"/>
    <w:rsid w:val="00782DAC"/>
    <w:rsid w:val="00782DE0"/>
    <w:rsid w:val="00782F35"/>
    <w:rsid w:val="00782FB7"/>
    <w:rsid w:val="00782FE3"/>
    <w:rsid w:val="00782FFF"/>
    <w:rsid w:val="007830B1"/>
    <w:rsid w:val="007830D9"/>
    <w:rsid w:val="0078313C"/>
    <w:rsid w:val="00783404"/>
    <w:rsid w:val="0078346D"/>
    <w:rsid w:val="00783765"/>
    <w:rsid w:val="007837EF"/>
    <w:rsid w:val="0078392A"/>
    <w:rsid w:val="00783943"/>
    <w:rsid w:val="00783A5A"/>
    <w:rsid w:val="00783B85"/>
    <w:rsid w:val="00783C31"/>
    <w:rsid w:val="00783DFE"/>
    <w:rsid w:val="00783E39"/>
    <w:rsid w:val="00783EA2"/>
    <w:rsid w:val="00783EE6"/>
    <w:rsid w:val="007846FB"/>
    <w:rsid w:val="007847B3"/>
    <w:rsid w:val="0078480E"/>
    <w:rsid w:val="0078488F"/>
    <w:rsid w:val="007849AE"/>
    <w:rsid w:val="00784C16"/>
    <w:rsid w:val="00784D73"/>
    <w:rsid w:val="00785451"/>
    <w:rsid w:val="007854BB"/>
    <w:rsid w:val="00785597"/>
    <w:rsid w:val="0078567F"/>
    <w:rsid w:val="00785694"/>
    <w:rsid w:val="007856EC"/>
    <w:rsid w:val="007857A2"/>
    <w:rsid w:val="007858D5"/>
    <w:rsid w:val="00785937"/>
    <w:rsid w:val="0078595C"/>
    <w:rsid w:val="00785AE1"/>
    <w:rsid w:val="00785B82"/>
    <w:rsid w:val="00785E43"/>
    <w:rsid w:val="00785F4D"/>
    <w:rsid w:val="00785FBA"/>
    <w:rsid w:val="00785FF0"/>
    <w:rsid w:val="0078600E"/>
    <w:rsid w:val="0078618E"/>
    <w:rsid w:val="00786585"/>
    <w:rsid w:val="00786858"/>
    <w:rsid w:val="00786965"/>
    <w:rsid w:val="007869F1"/>
    <w:rsid w:val="00786A1E"/>
    <w:rsid w:val="00786AE2"/>
    <w:rsid w:val="00786E73"/>
    <w:rsid w:val="00786F4C"/>
    <w:rsid w:val="00786F51"/>
    <w:rsid w:val="00786FC6"/>
    <w:rsid w:val="00786FD4"/>
    <w:rsid w:val="00786FE0"/>
    <w:rsid w:val="007871CB"/>
    <w:rsid w:val="007871E6"/>
    <w:rsid w:val="007872AD"/>
    <w:rsid w:val="0078732E"/>
    <w:rsid w:val="007873B6"/>
    <w:rsid w:val="0078750B"/>
    <w:rsid w:val="00787695"/>
    <w:rsid w:val="007876E9"/>
    <w:rsid w:val="0078783F"/>
    <w:rsid w:val="0078795A"/>
    <w:rsid w:val="00787BEE"/>
    <w:rsid w:val="00787CAE"/>
    <w:rsid w:val="00787EDF"/>
    <w:rsid w:val="00790016"/>
    <w:rsid w:val="0079004C"/>
    <w:rsid w:val="00790170"/>
    <w:rsid w:val="00790294"/>
    <w:rsid w:val="0079041A"/>
    <w:rsid w:val="0079047E"/>
    <w:rsid w:val="007904A9"/>
    <w:rsid w:val="00790667"/>
    <w:rsid w:val="007906EF"/>
    <w:rsid w:val="00790734"/>
    <w:rsid w:val="007907FB"/>
    <w:rsid w:val="0079088A"/>
    <w:rsid w:val="007908D5"/>
    <w:rsid w:val="007908DD"/>
    <w:rsid w:val="007909CB"/>
    <w:rsid w:val="007909F3"/>
    <w:rsid w:val="00790AAB"/>
    <w:rsid w:val="00790BCA"/>
    <w:rsid w:val="00790D4B"/>
    <w:rsid w:val="00790DBE"/>
    <w:rsid w:val="00790DDC"/>
    <w:rsid w:val="00790E7D"/>
    <w:rsid w:val="00790F0E"/>
    <w:rsid w:val="00791045"/>
    <w:rsid w:val="00791078"/>
    <w:rsid w:val="007910DF"/>
    <w:rsid w:val="007911B4"/>
    <w:rsid w:val="007914A6"/>
    <w:rsid w:val="007916A7"/>
    <w:rsid w:val="007916E0"/>
    <w:rsid w:val="00791D42"/>
    <w:rsid w:val="00791FA1"/>
    <w:rsid w:val="00792183"/>
    <w:rsid w:val="007921A5"/>
    <w:rsid w:val="00792248"/>
    <w:rsid w:val="0079229C"/>
    <w:rsid w:val="0079238F"/>
    <w:rsid w:val="007923A4"/>
    <w:rsid w:val="00792613"/>
    <w:rsid w:val="007927BC"/>
    <w:rsid w:val="007927FB"/>
    <w:rsid w:val="00792A84"/>
    <w:rsid w:val="00792AC4"/>
    <w:rsid w:val="00792C24"/>
    <w:rsid w:val="00792CAD"/>
    <w:rsid w:val="00792D05"/>
    <w:rsid w:val="00792DB3"/>
    <w:rsid w:val="00792DFE"/>
    <w:rsid w:val="00792E2B"/>
    <w:rsid w:val="00792E46"/>
    <w:rsid w:val="00792F91"/>
    <w:rsid w:val="00792FE9"/>
    <w:rsid w:val="00793015"/>
    <w:rsid w:val="00793056"/>
    <w:rsid w:val="00793254"/>
    <w:rsid w:val="00793289"/>
    <w:rsid w:val="007932CA"/>
    <w:rsid w:val="007934A6"/>
    <w:rsid w:val="007937A5"/>
    <w:rsid w:val="007938B1"/>
    <w:rsid w:val="00793A3E"/>
    <w:rsid w:val="00793AB0"/>
    <w:rsid w:val="00793B36"/>
    <w:rsid w:val="00793B46"/>
    <w:rsid w:val="00793CC8"/>
    <w:rsid w:val="00793CE3"/>
    <w:rsid w:val="00793D84"/>
    <w:rsid w:val="00793E58"/>
    <w:rsid w:val="00793F87"/>
    <w:rsid w:val="00794044"/>
    <w:rsid w:val="00794196"/>
    <w:rsid w:val="00794207"/>
    <w:rsid w:val="007942A6"/>
    <w:rsid w:val="007943EF"/>
    <w:rsid w:val="007944A9"/>
    <w:rsid w:val="00794742"/>
    <w:rsid w:val="007947B6"/>
    <w:rsid w:val="00794806"/>
    <w:rsid w:val="007948F0"/>
    <w:rsid w:val="00794938"/>
    <w:rsid w:val="00794960"/>
    <w:rsid w:val="00794A32"/>
    <w:rsid w:val="00794A66"/>
    <w:rsid w:val="00794B93"/>
    <w:rsid w:val="00794B94"/>
    <w:rsid w:val="00794BA8"/>
    <w:rsid w:val="00794BCB"/>
    <w:rsid w:val="00794D43"/>
    <w:rsid w:val="00794E19"/>
    <w:rsid w:val="00794EE2"/>
    <w:rsid w:val="00795072"/>
    <w:rsid w:val="007950F6"/>
    <w:rsid w:val="007953E2"/>
    <w:rsid w:val="007954A8"/>
    <w:rsid w:val="007954B8"/>
    <w:rsid w:val="007956B0"/>
    <w:rsid w:val="0079573F"/>
    <w:rsid w:val="0079578A"/>
    <w:rsid w:val="0079579F"/>
    <w:rsid w:val="00795998"/>
    <w:rsid w:val="00795ACC"/>
    <w:rsid w:val="00795CC5"/>
    <w:rsid w:val="00795DE4"/>
    <w:rsid w:val="007961E7"/>
    <w:rsid w:val="00796286"/>
    <w:rsid w:val="0079639C"/>
    <w:rsid w:val="00796421"/>
    <w:rsid w:val="0079647A"/>
    <w:rsid w:val="00796500"/>
    <w:rsid w:val="00796786"/>
    <w:rsid w:val="007967C1"/>
    <w:rsid w:val="007967EA"/>
    <w:rsid w:val="007968AD"/>
    <w:rsid w:val="007968EF"/>
    <w:rsid w:val="00796AB6"/>
    <w:rsid w:val="00796B1E"/>
    <w:rsid w:val="00796C05"/>
    <w:rsid w:val="00796C90"/>
    <w:rsid w:val="00796C97"/>
    <w:rsid w:val="00796E2C"/>
    <w:rsid w:val="00796E8D"/>
    <w:rsid w:val="00796F0C"/>
    <w:rsid w:val="00797267"/>
    <w:rsid w:val="00797445"/>
    <w:rsid w:val="007974AB"/>
    <w:rsid w:val="0079761F"/>
    <w:rsid w:val="0079787C"/>
    <w:rsid w:val="00797995"/>
    <w:rsid w:val="00797A12"/>
    <w:rsid w:val="00797B16"/>
    <w:rsid w:val="00797BE6"/>
    <w:rsid w:val="00797CF9"/>
    <w:rsid w:val="00797E15"/>
    <w:rsid w:val="00797EA0"/>
    <w:rsid w:val="00797F25"/>
    <w:rsid w:val="00797FED"/>
    <w:rsid w:val="007A01C1"/>
    <w:rsid w:val="007A02D1"/>
    <w:rsid w:val="007A036E"/>
    <w:rsid w:val="007A0458"/>
    <w:rsid w:val="007A048F"/>
    <w:rsid w:val="007A05B4"/>
    <w:rsid w:val="007A0738"/>
    <w:rsid w:val="007A08AD"/>
    <w:rsid w:val="007A09C6"/>
    <w:rsid w:val="007A0B1F"/>
    <w:rsid w:val="007A0C07"/>
    <w:rsid w:val="007A0F8B"/>
    <w:rsid w:val="007A0FD7"/>
    <w:rsid w:val="007A11E1"/>
    <w:rsid w:val="007A1A40"/>
    <w:rsid w:val="007A1B6F"/>
    <w:rsid w:val="007A1C33"/>
    <w:rsid w:val="007A1DAD"/>
    <w:rsid w:val="007A1FC1"/>
    <w:rsid w:val="007A2164"/>
    <w:rsid w:val="007A21DC"/>
    <w:rsid w:val="007A220D"/>
    <w:rsid w:val="007A222B"/>
    <w:rsid w:val="007A2255"/>
    <w:rsid w:val="007A23B5"/>
    <w:rsid w:val="007A2681"/>
    <w:rsid w:val="007A279C"/>
    <w:rsid w:val="007A27F3"/>
    <w:rsid w:val="007A2B6A"/>
    <w:rsid w:val="007A2C99"/>
    <w:rsid w:val="007A2CE5"/>
    <w:rsid w:val="007A2D33"/>
    <w:rsid w:val="007A2E7F"/>
    <w:rsid w:val="007A2FF4"/>
    <w:rsid w:val="007A3037"/>
    <w:rsid w:val="007A307D"/>
    <w:rsid w:val="007A311B"/>
    <w:rsid w:val="007A329C"/>
    <w:rsid w:val="007A33E9"/>
    <w:rsid w:val="007A33FA"/>
    <w:rsid w:val="007A33FB"/>
    <w:rsid w:val="007A3490"/>
    <w:rsid w:val="007A34D4"/>
    <w:rsid w:val="007A3513"/>
    <w:rsid w:val="007A359B"/>
    <w:rsid w:val="007A3642"/>
    <w:rsid w:val="007A3834"/>
    <w:rsid w:val="007A394E"/>
    <w:rsid w:val="007A3B0B"/>
    <w:rsid w:val="007A3D15"/>
    <w:rsid w:val="007A3DE3"/>
    <w:rsid w:val="007A3E6A"/>
    <w:rsid w:val="007A3E9D"/>
    <w:rsid w:val="007A44A5"/>
    <w:rsid w:val="007A45C0"/>
    <w:rsid w:val="007A45D9"/>
    <w:rsid w:val="007A4617"/>
    <w:rsid w:val="007A46F2"/>
    <w:rsid w:val="007A491A"/>
    <w:rsid w:val="007A4950"/>
    <w:rsid w:val="007A4AD1"/>
    <w:rsid w:val="007A4AD5"/>
    <w:rsid w:val="007A4B95"/>
    <w:rsid w:val="007A4BD2"/>
    <w:rsid w:val="007A4C11"/>
    <w:rsid w:val="007A4D8A"/>
    <w:rsid w:val="007A4E24"/>
    <w:rsid w:val="007A4F85"/>
    <w:rsid w:val="007A4FAE"/>
    <w:rsid w:val="007A4FEE"/>
    <w:rsid w:val="007A50F0"/>
    <w:rsid w:val="007A51EC"/>
    <w:rsid w:val="007A524C"/>
    <w:rsid w:val="007A52E7"/>
    <w:rsid w:val="007A533E"/>
    <w:rsid w:val="007A544E"/>
    <w:rsid w:val="007A55B4"/>
    <w:rsid w:val="007A5970"/>
    <w:rsid w:val="007A597B"/>
    <w:rsid w:val="007A5A49"/>
    <w:rsid w:val="007A5B42"/>
    <w:rsid w:val="007A5B70"/>
    <w:rsid w:val="007A5C2F"/>
    <w:rsid w:val="007A5CAC"/>
    <w:rsid w:val="007A5ED5"/>
    <w:rsid w:val="007A5F36"/>
    <w:rsid w:val="007A5F5A"/>
    <w:rsid w:val="007A5F61"/>
    <w:rsid w:val="007A606A"/>
    <w:rsid w:val="007A619E"/>
    <w:rsid w:val="007A62B0"/>
    <w:rsid w:val="007A62F5"/>
    <w:rsid w:val="007A63D4"/>
    <w:rsid w:val="007A64EF"/>
    <w:rsid w:val="007A651B"/>
    <w:rsid w:val="007A6564"/>
    <w:rsid w:val="007A6731"/>
    <w:rsid w:val="007A67EE"/>
    <w:rsid w:val="007A69BC"/>
    <w:rsid w:val="007A6A81"/>
    <w:rsid w:val="007A6AD8"/>
    <w:rsid w:val="007A6C4C"/>
    <w:rsid w:val="007A6CE5"/>
    <w:rsid w:val="007A6CE9"/>
    <w:rsid w:val="007A6D2E"/>
    <w:rsid w:val="007A6DA0"/>
    <w:rsid w:val="007A6DF2"/>
    <w:rsid w:val="007A6F07"/>
    <w:rsid w:val="007A6F1B"/>
    <w:rsid w:val="007A6F60"/>
    <w:rsid w:val="007A70D7"/>
    <w:rsid w:val="007A71CF"/>
    <w:rsid w:val="007A726E"/>
    <w:rsid w:val="007A7382"/>
    <w:rsid w:val="007A73CE"/>
    <w:rsid w:val="007A7733"/>
    <w:rsid w:val="007A78C7"/>
    <w:rsid w:val="007A7935"/>
    <w:rsid w:val="007A796C"/>
    <w:rsid w:val="007A796E"/>
    <w:rsid w:val="007A7B7A"/>
    <w:rsid w:val="007A7C6E"/>
    <w:rsid w:val="007A7CFD"/>
    <w:rsid w:val="007A7D08"/>
    <w:rsid w:val="007A7D20"/>
    <w:rsid w:val="007A7D39"/>
    <w:rsid w:val="007A7F81"/>
    <w:rsid w:val="007B016B"/>
    <w:rsid w:val="007B025D"/>
    <w:rsid w:val="007B047B"/>
    <w:rsid w:val="007B050A"/>
    <w:rsid w:val="007B0514"/>
    <w:rsid w:val="007B067D"/>
    <w:rsid w:val="007B07DB"/>
    <w:rsid w:val="007B08D8"/>
    <w:rsid w:val="007B0920"/>
    <w:rsid w:val="007B0B71"/>
    <w:rsid w:val="007B0B98"/>
    <w:rsid w:val="007B10E7"/>
    <w:rsid w:val="007B11BC"/>
    <w:rsid w:val="007B13A6"/>
    <w:rsid w:val="007B1491"/>
    <w:rsid w:val="007B1544"/>
    <w:rsid w:val="007B155E"/>
    <w:rsid w:val="007B164E"/>
    <w:rsid w:val="007B17B0"/>
    <w:rsid w:val="007B17CA"/>
    <w:rsid w:val="007B17D4"/>
    <w:rsid w:val="007B193D"/>
    <w:rsid w:val="007B1946"/>
    <w:rsid w:val="007B1956"/>
    <w:rsid w:val="007B19B8"/>
    <w:rsid w:val="007B1A3B"/>
    <w:rsid w:val="007B1C3E"/>
    <w:rsid w:val="007B1D07"/>
    <w:rsid w:val="007B1EB7"/>
    <w:rsid w:val="007B1EE0"/>
    <w:rsid w:val="007B1F01"/>
    <w:rsid w:val="007B1F28"/>
    <w:rsid w:val="007B201C"/>
    <w:rsid w:val="007B2048"/>
    <w:rsid w:val="007B2055"/>
    <w:rsid w:val="007B218D"/>
    <w:rsid w:val="007B22FC"/>
    <w:rsid w:val="007B2678"/>
    <w:rsid w:val="007B26C2"/>
    <w:rsid w:val="007B27BD"/>
    <w:rsid w:val="007B285C"/>
    <w:rsid w:val="007B289F"/>
    <w:rsid w:val="007B2947"/>
    <w:rsid w:val="007B2992"/>
    <w:rsid w:val="007B29E7"/>
    <w:rsid w:val="007B2AA4"/>
    <w:rsid w:val="007B2AA8"/>
    <w:rsid w:val="007B2B03"/>
    <w:rsid w:val="007B2BB3"/>
    <w:rsid w:val="007B2CA9"/>
    <w:rsid w:val="007B2CEF"/>
    <w:rsid w:val="007B30C1"/>
    <w:rsid w:val="007B328A"/>
    <w:rsid w:val="007B32C3"/>
    <w:rsid w:val="007B3366"/>
    <w:rsid w:val="007B3690"/>
    <w:rsid w:val="007B3748"/>
    <w:rsid w:val="007B3820"/>
    <w:rsid w:val="007B3836"/>
    <w:rsid w:val="007B3A7F"/>
    <w:rsid w:val="007B3BCE"/>
    <w:rsid w:val="007B3C26"/>
    <w:rsid w:val="007B3CB6"/>
    <w:rsid w:val="007B3DC4"/>
    <w:rsid w:val="007B4133"/>
    <w:rsid w:val="007B41C8"/>
    <w:rsid w:val="007B420C"/>
    <w:rsid w:val="007B4338"/>
    <w:rsid w:val="007B43FE"/>
    <w:rsid w:val="007B4406"/>
    <w:rsid w:val="007B4615"/>
    <w:rsid w:val="007B466C"/>
    <w:rsid w:val="007B4705"/>
    <w:rsid w:val="007B48F5"/>
    <w:rsid w:val="007B4ADC"/>
    <w:rsid w:val="007B4CDF"/>
    <w:rsid w:val="007B4DAA"/>
    <w:rsid w:val="007B4EA6"/>
    <w:rsid w:val="007B4F45"/>
    <w:rsid w:val="007B4F54"/>
    <w:rsid w:val="007B524F"/>
    <w:rsid w:val="007B5366"/>
    <w:rsid w:val="007B5462"/>
    <w:rsid w:val="007B5476"/>
    <w:rsid w:val="007B5623"/>
    <w:rsid w:val="007B580E"/>
    <w:rsid w:val="007B5BBD"/>
    <w:rsid w:val="007B5F1E"/>
    <w:rsid w:val="007B5F7C"/>
    <w:rsid w:val="007B616F"/>
    <w:rsid w:val="007B645A"/>
    <w:rsid w:val="007B647E"/>
    <w:rsid w:val="007B65DB"/>
    <w:rsid w:val="007B6621"/>
    <w:rsid w:val="007B662F"/>
    <w:rsid w:val="007B66E8"/>
    <w:rsid w:val="007B674C"/>
    <w:rsid w:val="007B6878"/>
    <w:rsid w:val="007B6970"/>
    <w:rsid w:val="007B6B5A"/>
    <w:rsid w:val="007B6BC9"/>
    <w:rsid w:val="007B6C1A"/>
    <w:rsid w:val="007B6C8B"/>
    <w:rsid w:val="007B6D45"/>
    <w:rsid w:val="007B6D4A"/>
    <w:rsid w:val="007B7104"/>
    <w:rsid w:val="007B73F0"/>
    <w:rsid w:val="007B74FA"/>
    <w:rsid w:val="007B75A6"/>
    <w:rsid w:val="007B76AD"/>
    <w:rsid w:val="007B771E"/>
    <w:rsid w:val="007B776A"/>
    <w:rsid w:val="007B78D7"/>
    <w:rsid w:val="007B7976"/>
    <w:rsid w:val="007B7AD3"/>
    <w:rsid w:val="007B7E65"/>
    <w:rsid w:val="007B7F14"/>
    <w:rsid w:val="007C0068"/>
    <w:rsid w:val="007C0216"/>
    <w:rsid w:val="007C04CF"/>
    <w:rsid w:val="007C0540"/>
    <w:rsid w:val="007C056B"/>
    <w:rsid w:val="007C0675"/>
    <w:rsid w:val="007C06FC"/>
    <w:rsid w:val="007C0733"/>
    <w:rsid w:val="007C0B16"/>
    <w:rsid w:val="007C0C81"/>
    <w:rsid w:val="007C0CDE"/>
    <w:rsid w:val="007C0EA8"/>
    <w:rsid w:val="007C0F26"/>
    <w:rsid w:val="007C1248"/>
    <w:rsid w:val="007C1306"/>
    <w:rsid w:val="007C1326"/>
    <w:rsid w:val="007C15FA"/>
    <w:rsid w:val="007C1724"/>
    <w:rsid w:val="007C17D5"/>
    <w:rsid w:val="007C1873"/>
    <w:rsid w:val="007C18AE"/>
    <w:rsid w:val="007C193A"/>
    <w:rsid w:val="007C1CB6"/>
    <w:rsid w:val="007C1D3A"/>
    <w:rsid w:val="007C1FA6"/>
    <w:rsid w:val="007C204D"/>
    <w:rsid w:val="007C2188"/>
    <w:rsid w:val="007C2414"/>
    <w:rsid w:val="007C2415"/>
    <w:rsid w:val="007C2427"/>
    <w:rsid w:val="007C24D7"/>
    <w:rsid w:val="007C257C"/>
    <w:rsid w:val="007C258B"/>
    <w:rsid w:val="007C258F"/>
    <w:rsid w:val="007C25CC"/>
    <w:rsid w:val="007C2764"/>
    <w:rsid w:val="007C2802"/>
    <w:rsid w:val="007C2808"/>
    <w:rsid w:val="007C286E"/>
    <w:rsid w:val="007C2870"/>
    <w:rsid w:val="007C2B14"/>
    <w:rsid w:val="007C2B5D"/>
    <w:rsid w:val="007C2C7B"/>
    <w:rsid w:val="007C2CBF"/>
    <w:rsid w:val="007C3219"/>
    <w:rsid w:val="007C33D5"/>
    <w:rsid w:val="007C340E"/>
    <w:rsid w:val="007C3651"/>
    <w:rsid w:val="007C3903"/>
    <w:rsid w:val="007C3920"/>
    <w:rsid w:val="007C3B01"/>
    <w:rsid w:val="007C3B57"/>
    <w:rsid w:val="007C3D2B"/>
    <w:rsid w:val="007C3DD7"/>
    <w:rsid w:val="007C3E3B"/>
    <w:rsid w:val="007C3F92"/>
    <w:rsid w:val="007C41AE"/>
    <w:rsid w:val="007C4288"/>
    <w:rsid w:val="007C4311"/>
    <w:rsid w:val="007C4338"/>
    <w:rsid w:val="007C4414"/>
    <w:rsid w:val="007C4454"/>
    <w:rsid w:val="007C448D"/>
    <w:rsid w:val="007C455E"/>
    <w:rsid w:val="007C4655"/>
    <w:rsid w:val="007C4729"/>
    <w:rsid w:val="007C4763"/>
    <w:rsid w:val="007C482F"/>
    <w:rsid w:val="007C48AD"/>
    <w:rsid w:val="007C495C"/>
    <w:rsid w:val="007C4AAA"/>
    <w:rsid w:val="007C4C74"/>
    <w:rsid w:val="007C4F1A"/>
    <w:rsid w:val="007C4F33"/>
    <w:rsid w:val="007C508C"/>
    <w:rsid w:val="007C50F9"/>
    <w:rsid w:val="007C53B6"/>
    <w:rsid w:val="007C53CE"/>
    <w:rsid w:val="007C5488"/>
    <w:rsid w:val="007C556F"/>
    <w:rsid w:val="007C56D4"/>
    <w:rsid w:val="007C5726"/>
    <w:rsid w:val="007C588C"/>
    <w:rsid w:val="007C5A14"/>
    <w:rsid w:val="007C5BCC"/>
    <w:rsid w:val="007C5C67"/>
    <w:rsid w:val="007C5DF5"/>
    <w:rsid w:val="007C5E48"/>
    <w:rsid w:val="007C5E90"/>
    <w:rsid w:val="007C60CD"/>
    <w:rsid w:val="007C610C"/>
    <w:rsid w:val="007C6141"/>
    <w:rsid w:val="007C61AA"/>
    <w:rsid w:val="007C6226"/>
    <w:rsid w:val="007C64E9"/>
    <w:rsid w:val="007C65A0"/>
    <w:rsid w:val="007C6831"/>
    <w:rsid w:val="007C6860"/>
    <w:rsid w:val="007C6947"/>
    <w:rsid w:val="007C69C2"/>
    <w:rsid w:val="007C69EB"/>
    <w:rsid w:val="007C6A6F"/>
    <w:rsid w:val="007C6B7C"/>
    <w:rsid w:val="007C6EEE"/>
    <w:rsid w:val="007C6F0F"/>
    <w:rsid w:val="007C708E"/>
    <w:rsid w:val="007C7114"/>
    <w:rsid w:val="007C73D0"/>
    <w:rsid w:val="007C7456"/>
    <w:rsid w:val="007C785C"/>
    <w:rsid w:val="007C788F"/>
    <w:rsid w:val="007C78E3"/>
    <w:rsid w:val="007C79CE"/>
    <w:rsid w:val="007C7B1B"/>
    <w:rsid w:val="007C7BCE"/>
    <w:rsid w:val="007C7D42"/>
    <w:rsid w:val="007C7E8D"/>
    <w:rsid w:val="007D00F9"/>
    <w:rsid w:val="007D0130"/>
    <w:rsid w:val="007D0187"/>
    <w:rsid w:val="007D02B8"/>
    <w:rsid w:val="007D03DC"/>
    <w:rsid w:val="007D04A8"/>
    <w:rsid w:val="007D0504"/>
    <w:rsid w:val="007D0514"/>
    <w:rsid w:val="007D05AF"/>
    <w:rsid w:val="007D06D3"/>
    <w:rsid w:val="007D0760"/>
    <w:rsid w:val="007D07F9"/>
    <w:rsid w:val="007D0806"/>
    <w:rsid w:val="007D0812"/>
    <w:rsid w:val="007D082B"/>
    <w:rsid w:val="007D0B0E"/>
    <w:rsid w:val="007D0B28"/>
    <w:rsid w:val="007D0C10"/>
    <w:rsid w:val="007D0CD5"/>
    <w:rsid w:val="007D0DB3"/>
    <w:rsid w:val="007D0E0B"/>
    <w:rsid w:val="007D0EAE"/>
    <w:rsid w:val="007D0EC1"/>
    <w:rsid w:val="007D0EF8"/>
    <w:rsid w:val="007D1149"/>
    <w:rsid w:val="007D11B5"/>
    <w:rsid w:val="007D13F0"/>
    <w:rsid w:val="007D142B"/>
    <w:rsid w:val="007D1438"/>
    <w:rsid w:val="007D1506"/>
    <w:rsid w:val="007D18BA"/>
    <w:rsid w:val="007D194C"/>
    <w:rsid w:val="007D1950"/>
    <w:rsid w:val="007D1957"/>
    <w:rsid w:val="007D1A70"/>
    <w:rsid w:val="007D1C1F"/>
    <w:rsid w:val="007D1E04"/>
    <w:rsid w:val="007D1EDB"/>
    <w:rsid w:val="007D214D"/>
    <w:rsid w:val="007D2481"/>
    <w:rsid w:val="007D2520"/>
    <w:rsid w:val="007D279C"/>
    <w:rsid w:val="007D27E6"/>
    <w:rsid w:val="007D29D5"/>
    <w:rsid w:val="007D29DE"/>
    <w:rsid w:val="007D2AEB"/>
    <w:rsid w:val="007D2BB3"/>
    <w:rsid w:val="007D2BDC"/>
    <w:rsid w:val="007D2E3F"/>
    <w:rsid w:val="007D2EAD"/>
    <w:rsid w:val="007D2ED9"/>
    <w:rsid w:val="007D2FCC"/>
    <w:rsid w:val="007D301F"/>
    <w:rsid w:val="007D306D"/>
    <w:rsid w:val="007D30C6"/>
    <w:rsid w:val="007D311A"/>
    <w:rsid w:val="007D3126"/>
    <w:rsid w:val="007D3250"/>
    <w:rsid w:val="007D332B"/>
    <w:rsid w:val="007D3377"/>
    <w:rsid w:val="007D33A5"/>
    <w:rsid w:val="007D33CF"/>
    <w:rsid w:val="007D341F"/>
    <w:rsid w:val="007D351F"/>
    <w:rsid w:val="007D3673"/>
    <w:rsid w:val="007D378D"/>
    <w:rsid w:val="007D3A15"/>
    <w:rsid w:val="007D3A41"/>
    <w:rsid w:val="007D3C96"/>
    <w:rsid w:val="007D3DF8"/>
    <w:rsid w:val="007D3F97"/>
    <w:rsid w:val="007D419D"/>
    <w:rsid w:val="007D429A"/>
    <w:rsid w:val="007D434F"/>
    <w:rsid w:val="007D4367"/>
    <w:rsid w:val="007D4491"/>
    <w:rsid w:val="007D46AD"/>
    <w:rsid w:val="007D47C9"/>
    <w:rsid w:val="007D47D4"/>
    <w:rsid w:val="007D47E6"/>
    <w:rsid w:val="007D4869"/>
    <w:rsid w:val="007D4920"/>
    <w:rsid w:val="007D4CBC"/>
    <w:rsid w:val="007D4EE2"/>
    <w:rsid w:val="007D4EEA"/>
    <w:rsid w:val="007D4F16"/>
    <w:rsid w:val="007D4FA1"/>
    <w:rsid w:val="007D51C6"/>
    <w:rsid w:val="007D51EB"/>
    <w:rsid w:val="007D539F"/>
    <w:rsid w:val="007D53B8"/>
    <w:rsid w:val="007D54E7"/>
    <w:rsid w:val="007D562F"/>
    <w:rsid w:val="007D575E"/>
    <w:rsid w:val="007D57B3"/>
    <w:rsid w:val="007D58A3"/>
    <w:rsid w:val="007D5A29"/>
    <w:rsid w:val="007D5BB8"/>
    <w:rsid w:val="007D5E18"/>
    <w:rsid w:val="007D5F1B"/>
    <w:rsid w:val="007D60B2"/>
    <w:rsid w:val="007D60F5"/>
    <w:rsid w:val="007D6358"/>
    <w:rsid w:val="007D642C"/>
    <w:rsid w:val="007D67F1"/>
    <w:rsid w:val="007D6874"/>
    <w:rsid w:val="007D68B5"/>
    <w:rsid w:val="007D6900"/>
    <w:rsid w:val="007D6905"/>
    <w:rsid w:val="007D6980"/>
    <w:rsid w:val="007D6ABC"/>
    <w:rsid w:val="007D6BEF"/>
    <w:rsid w:val="007D6C88"/>
    <w:rsid w:val="007D6CF9"/>
    <w:rsid w:val="007D6E93"/>
    <w:rsid w:val="007D6ED7"/>
    <w:rsid w:val="007D6F08"/>
    <w:rsid w:val="007D6F8A"/>
    <w:rsid w:val="007D70D1"/>
    <w:rsid w:val="007D72CC"/>
    <w:rsid w:val="007D72D5"/>
    <w:rsid w:val="007D72D8"/>
    <w:rsid w:val="007D75BD"/>
    <w:rsid w:val="007D76B0"/>
    <w:rsid w:val="007D76BF"/>
    <w:rsid w:val="007D785E"/>
    <w:rsid w:val="007D7910"/>
    <w:rsid w:val="007D795E"/>
    <w:rsid w:val="007D7A98"/>
    <w:rsid w:val="007D7AD0"/>
    <w:rsid w:val="007D7C24"/>
    <w:rsid w:val="007D7C78"/>
    <w:rsid w:val="007D7F3C"/>
    <w:rsid w:val="007D7F9D"/>
    <w:rsid w:val="007D7FAD"/>
    <w:rsid w:val="007E010F"/>
    <w:rsid w:val="007E0129"/>
    <w:rsid w:val="007E0216"/>
    <w:rsid w:val="007E024C"/>
    <w:rsid w:val="007E053E"/>
    <w:rsid w:val="007E05C8"/>
    <w:rsid w:val="007E0738"/>
    <w:rsid w:val="007E07C3"/>
    <w:rsid w:val="007E07FC"/>
    <w:rsid w:val="007E0B94"/>
    <w:rsid w:val="007E0DD3"/>
    <w:rsid w:val="007E0E52"/>
    <w:rsid w:val="007E0F13"/>
    <w:rsid w:val="007E0F16"/>
    <w:rsid w:val="007E0FC7"/>
    <w:rsid w:val="007E1060"/>
    <w:rsid w:val="007E123A"/>
    <w:rsid w:val="007E1271"/>
    <w:rsid w:val="007E1346"/>
    <w:rsid w:val="007E153D"/>
    <w:rsid w:val="007E16F2"/>
    <w:rsid w:val="007E1840"/>
    <w:rsid w:val="007E197F"/>
    <w:rsid w:val="007E1989"/>
    <w:rsid w:val="007E1AF2"/>
    <w:rsid w:val="007E1C4F"/>
    <w:rsid w:val="007E1EFD"/>
    <w:rsid w:val="007E1F11"/>
    <w:rsid w:val="007E1F13"/>
    <w:rsid w:val="007E1FA6"/>
    <w:rsid w:val="007E227F"/>
    <w:rsid w:val="007E23BF"/>
    <w:rsid w:val="007E2476"/>
    <w:rsid w:val="007E24AF"/>
    <w:rsid w:val="007E24F2"/>
    <w:rsid w:val="007E254D"/>
    <w:rsid w:val="007E25C2"/>
    <w:rsid w:val="007E2774"/>
    <w:rsid w:val="007E27BA"/>
    <w:rsid w:val="007E27DC"/>
    <w:rsid w:val="007E2913"/>
    <w:rsid w:val="007E2976"/>
    <w:rsid w:val="007E29E1"/>
    <w:rsid w:val="007E29EA"/>
    <w:rsid w:val="007E29F0"/>
    <w:rsid w:val="007E29FE"/>
    <w:rsid w:val="007E2A6D"/>
    <w:rsid w:val="007E2E12"/>
    <w:rsid w:val="007E311A"/>
    <w:rsid w:val="007E31E6"/>
    <w:rsid w:val="007E3214"/>
    <w:rsid w:val="007E3318"/>
    <w:rsid w:val="007E3486"/>
    <w:rsid w:val="007E34AE"/>
    <w:rsid w:val="007E35EF"/>
    <w:rsid w:val="007E3665"/>
    <w:rsid w:val="007E3756"/>
    <w:rsid w:val="007E3875"/>
    <w:rsid w:val="007E3905"/>
    <w:rsid w:val="007E3A87"/>
    <w:rsid w:val="007E3CD4"/>
    <w:rsid w:val="007E3D77"/>
    <w:rsid w:val="007E3DA7"/>
    <w:rsid w:val="007E3E27"/>
    <w:rsid w:val="007E3E6C"/>
    <w:rsid w:val="007E3E6E"/>
    <w:rsid w:val="007E3FD9"/>
    <w:rsid w:val="007E4083"/>
    <w:rsid w:val="007E40B6"/>
    <w:rsid w:val="007E4115"/>
    <w:rsid w:val="007E4171"/>
    <w:rsid w:val="007E420E"/>
    <w:rsid w:val="007E43F6"/>
    <w:rsid w:val="007E450A"/>
    <w:rsid w:val="007E472E"/>
    <w:rsid w:val="007E4792"/>
    <w:rsid w:val="007E4799"/>
    <w:rsid w:val="007E4886"/>
    <w:rsid w:val="007E4B5C"/>
    <w:rsid w:val="007E4B60"/>
    <w:rsid w:val="007E4C0D"/>
    <w:rsid w:val="007E4E0E"/>
    <w:rsid w:val="007E5176"/>
    <w:rsid w:val="007E51FD"/>
    <w:rsid w:val="007E522C"/>
    <w:rsid w:val="007E52BB"/>
    <w:rsid w:val="007E5375"/>
    <w:rsid w:val="007E539F"/>
    <w:rsid w:val="007E540E"/>
    <w:rsid w:val="007E5523"/>
    <w:rsid w:val="007E5615"/>
    <w:rsid w:val="007E58B9"/>
    <w:rsid w:val="007E59D1"/>
    <w:rsid w:val="007E5A17"/>
    <w:rsid w:val="007E5A33"/>
    <w:rsid w:val="007E5A3E"/>
    <w:rsid w:val="007E5EF1"/>
    <w:rsid w:val="007E6093"/>
    <w:rsid w:val="007E6105"/>
    <w:rsid w:val="007E6113"/>
    <w:rsid w:val="007E6172"/>
    <w:rsid w:val="007E617C"/>
    <w:rsid w:val="007E65AA"/>
    <w:rsid w:val="007E65B3"/>
    <w:rsid w:val="007E6623"/>
    <w:rsid w:val="007E66CF"/>
    <w:rsid w:val="007E68BD"/>
    <w:rsid w:val="007E6AE2"/>
    <w:rsid w:val="007E6B68"/>
    <w:rsid w:val="007E6BC9"/>
    <w:rsid w:val="007E6BCF"/>
    <w:rsid w:val="007E6C8D"/>
    <w:rsid w:val="007E713C"/>
    <w:rsid w:val="007E7259"/>
    <w:rsid w:val="007E7295"/>
    <w:rsid w:val="007E738B"/>
    <w:rsid w:val="007E7632"/>
    <w:rsid w:val="007E768E"/>
    <w:rsid w:val="007E76A3"/>
    <w:rsid w:val="007E773E"/>
    <w:rsid w:val="007E77E7"/>
    <w:rsid w:val="007E7A08"/>
    <w:rsid w:val="007E7CBD"/>
    <w:rsid w:val="007E7CEB"/>
    <w:rsid w:val="007E7F2C"/>
    <w:rsid w:val="007E7FFE"/>
    <w:rsid w:val="007F0051"/>
    <w:rsid w:val="007F00E5"/>
    <w:rsid w:val="007F0333"/>
    <w:rsid w:val="007F0394"/>
    <w:rsid w:val="007F03BC"/>
    <w:rsid w:val="007F04DB"/>
    <w:rsid w:val="007F05E2"/>
    <w:rsid w:val="007F0656"/>
    <w:rsid w:val="007F0833"/>
    <w:rsid w:val="007F0A04"/>
    <w:rsid w:val="007F0AB2"/>
    <w:rsid w:val="007F0F77"/>
    <w:rsid w:val="007F131C"/>
    <w:rsid w:val="007F14EF"/>
    <w:rsid w:val="007F1995"/>
    <w:rsid w:val="007F1B57"/>
    <w:rsid w:val="007F1C40"/>
    <w:rsid w:val="007F1C93"/>
    <w:rsid w:val="007F1CC2"/>
    <w:rsid w:val="007F1D8B"/>
    <w:rsid w:val="007F1FB5"/>
    <w:rsid w:val="007F2025"/>
    <w:rsid w:val="007F2118"/>
    <w:rsid w:val="007F2131"/>
    <w:rsid w:val="007F2139"/>
    <w:rsid w:val="007F2183"/>
    <w:rsid w:val="007F22A5"/>
    <w:rsid w:val="007F2468"/>
    <w:rsid w:val="007F2494"/>
    <w:rsid w:val="007F251B"/>
    <w:rsid w:val="007F258A"/>
    <w:rsid w:val="007F2884"/>
    <w:rsid w:val="007F2934"/>
    <w:rsid w:val="007F2969"/>
    <w:rsid w:val="007F2AA6"/>
    <w:rsid w:val="007F2AA9"/>
    <w:rsid w:val="007F2B67"/>
    <w:rsid w:val="007F2B69"/>
    <w:rsid w:val="007F2BD0"/>
    <w:rsid w:val="007F2D31"/>
    <w:rsid w:val="007F2E5D"/>
    <w:rsid w:val="007F2EAD"/>
    <w:rsid w:val="007F2F08"/>
    <w:rsid w:val="007F2FB7"/>
    <w:rsid w:val="007F2FDA"/>
    <w:rsid w:val="007F3124"/>
    <w:rsid w:val="007F3181"/>
    <w:rsid w:val="007F3311"/>
    <w:rsid w:val="007F344C"/>
    <w:rsid w:val="007F3516"/>
    <w:rsid w:val="007F3544"/>
    <w:rsid w:val="007F357D"/>
    <w:rsid w:val="007F3734"/>
    <w:rsid w:val="007F37BE"/>
    <w:rsid w:val="007F37D8"/>
    <w:rsid w:val="007F3A98"/>
    <w:rsid w:val="007F3B4D"/>
    <w:rsid w:val="007F3B9D"/>
    <w:rsid w:val="007F3CF8"/>
    <w:rsid w:val="007F3D28"/>
    <w:rsid w:val="007F3D43"/>
    <w:rsid w:val="007F3D82"/>
    <w:rsid w:val="007F3DE2"/>
    <w:rsid w:val="007F3F24"/>
    <w:rsid w:val="007F3F85"/>
    <w:rsid w:val="007F40CA"/>
    <w:rsid w:val="007F414C"/>
    <w:rsid w:val="007F4235"/>
    <w:rsid w:val="007F445B"/>
    <w:rsid w:val="007F4520"/>
    <w:rsid w:val="007F465A"/>
    <w:rsid w:val="007F46AF"/>
    <w:rsid w:val="007F46DB"/>
    <w:rsid w:val="007F48D4"/>
    <w:rsid w:val="007F4918"/>
    <w:rsid w:val="007F4A86"/>
    <w:rsid w:val="007F4B95"/>
    <w:rsid w:val="007F4BC5"/>
    <w:rsid w:val="007F4C23"/>
    <w:rsid w:val="007F4EAA"/>
    <w:rsid w:val="007F4EC8"/>
    <w:rsid w:val="007F508B"/>
    <w:rsid w:val="007F5332"/>
    <w:rsid w:val="007F536D"/>
    <w:rsid w:val="007F5943"/>
    <w:rsid w:val="007F59AE"/>
    <w:rsid w:val="007F5C1A"/>
    <w:rsid w:val="007F5C2A"/>
    <w:rsid w:val="007F5C43"/>
    <w:rsid w:val="007F5E2E"/>
    <w:rsid w:val="007F6090"/>
    <w:rsid w:val="007F63A1"/>
    <w:rsid w:val="007F6579"/>
    <w:rsid w:val="007F6789"/>
    <w:rsid w:val="007F6834"/>
    <w:rsid w:val="007F685E"/>
    <w:rsid w:val="007F6B95"/>
    <w:rsid w:val="007F6D39"/>
    <w:rsid w:val="007F6D78"/>
    <w:rsid w:val="007F6E45"/>
    <w:rsid w:val="007F719C"/>
    <w:rsid w:val="007F7398"/>
    <w:rsid w:val="007F75B4"/>
    <w:rsid w:val="007F75C3"/>
    <w:rsid w:val="007F7617"/>
    <w:rsid w:val="007F7810"/>
    <w:rsid w:val="007F783E"/>
    <w:rsid w:val="007F793C"/>
    <w:rsid w:val="007F79A6"/>
    <w:rsid w:val="007F79B5"/>
    <w:rsid w:val="007F7B85"/>
    <w:rsid w:val="007F7BBE"/>
    <w:rsid w:val="007F7CE9"/>
    <w:rsid w:val="007F7F86"/>
    <w:rsid w:val="007F7FB2"/>
    <w:rsid w:val="0080006F"/>
    <w:rsid w:val="008000A4"/>
    <w:rsid w:val="00800185"/>
    <w:rsid w:val="008003F5"/>
    <w:rsid w:val="00800517"/>
    <w:rsid w:val="0080053B"/>
    <w:rsid w:val="0080064B"/>
    <w:rsid w:val="008006E2"/>
    <w:rsid w:val="00800A0F"/>
    <w:rsid w:val="00800B71"/>
    <w:rsid w:val="00800B7F"/>
    <w:rsid w:val="00800B95"/>
    <w:rsid w:val="00800CBF"/>
    <w:rsid w:val="00800E35"/>
    <w:rsid w:val="00800FBD"/>
    <w:rsid w:val="00801000"/>
    <w:rsid w:val="008010DF"/>
    <w:rsid w:val="008010F0"/>
    <w:rsid w:val="0080110D"/>
    <w:rsid w:val="008011FE"/>
    <w:rsid w:val="0080147C"/>
    <w:rsid w:val="0080158F"/>
    <w:rsid w:val="008015F0"/>
    <w:rsid w:val="00801647"/>
    <w:rsid w:val="008016C7"/>
    <w:rsid w:val="00801715"/>
    <w:rsid w:val="008017AD"/>
    <w:rsid w:val="00801912"/>
    <w:rsid w:val="00801D49"/>
    <w:rsid w:val="00801E3F"/>
    <w:rsid w:val="00801F74"/>
    <w:rsid w:val="00801F8A"/>
    <w:rsid w:val="00801F9F"/>
    <w:rsid w:val="00801FBD"/>
    <w:rsid w:val="00802038"/>
    <w:rsid w:val="008020AC"/>
    <w:rsid w:val="00802380"/>
    <w:rsid w:val="008023D8"/>
    <w:rsid w:val="00802437"/>
    <w:rsid w:val="0080261C"/>
    <w:rsid w:val="008026E2"/>
    <w:rsid w:val="0080273A"/>
    <w:rsid w:val="008027DE"/>
    <w:rsid w:val="008028D7"/>
    <w:rsid w:val="008029A1"/>
    <w:rsid w:val="008029DA"/>
    <w:rsid w:val="00802A45"/>
    <w:rsid w:val="00802BD0"/>
    <w:rsid w:val="00802CCC"/>
    <w:rsid w:val="00802CDC"/>
    <w:rsid w:val="00802DAC"/>
    <w:rsid w:val="00802DDF"/>
    <w:rsid w:val="00802E31"/>
    <w:rsid w:val="00802E4F"/>
    <w:rsid w:val="00802E77"/>
    <w:rsid w:val="008032AF"/>
    <w:rsid w:val="008032F7"/>
    <w:rsid w:val="00803488"/>
    <w:rsid w:val="00803503"/>
    <w:rsid w:val="008035F5"/>
    <w:rsid w:val="00803662"/>
    <w:rsid w:val="00803731"/>
    <w:rsid w:val="008037E8"/>
    <w:rsid w:val="008038C6"/>
    <w:rsid w:val="00803951"/>
    <w:rsid w:val="008039C2"/>
    <w:rsid w:val="008039F0"/>
    <w:rsid w:val="008039FA"/>
    <w:rsid w:val="00803A9D"/>
    <w:rsid w:val="00803ABB"/>
    <w:rsid w:val="00803C28"/>
    <w:rsid w:val="00803CC7"/>
    <w:rsid w:val="00803D58"/>
    <w:rsid w:val="00803DA2"/>
    <w:rsid w:val="00803DD3"/>
    <w:rsid w:val="0080411C"/>
    <w:rsid w:val="008042A0"/>
    <w:rsid w:val="008042AA"/>
    <w:rsid w:val="008042C3"/>
    <w:rsid w:val="008042C5"/>
    <w:rsid w:val="008045E1"/>
    <w:rsid w:val="0080460E"/>
    <w:rsid w:val="00804647"/>
    <w:rsid w:val="008046FF"/>
    <w:rsid w:val="00804706"/>
    <w:rsid w:val="008048AC"/>
    <w:rsid w:val="00804912"/>
    <w:rsid w:val="00804B45"/>
    <w:rsid w:val="00804BC9"/>
    <w:rsid w:val="00804C2F"/>
    <w:rsid w:val="00804C87"/>
    <w:rsid w:val="00804E30"/>
    <w:rsid w:val="00804EEE"/>
    <w:rsid w:val="008051F0"/>
    <w:rsid w:val="00805293"/>
    <w:rsid w:val="0080530C"/>
    <w:rsid w:val="0080540C"/>
    <w:rsid w:val="0080552E"/>
    <w:rsid w:val="008055D3"/>
    <w:rsid w:val="008056B9"/>
    <w:rsid w:val="00805867"/>
    <w:rsid w:val="0080589D"/>
    <w:rsid w:val="008059AE"/>
    <w:rsid w:val="00805C7B"/>
    <w:rsid w:val="00805D19"/>
    <w:rsid w:val="00805DC9"/>
    <w:rsid w:val="00805FA7"/>
    <w:rsid w:val="00806032"/>
    <w:rsid w:val="00806145"/>
    <w:rsid w:val="0080628A"/>
    <w:rsid w:val="008062A9"/>
    <w:rsid w:val="0080672D"/>
    <w:rsid w:val="00806731"/>
    <w:rsid w:val="00806841"/>
    <w:rsid w:val="008068E7"/>
    <w:rsid w:val="00806BBA"/>
    <w:rsid w:val="00806BED"/>
    <w:rsid w:val="00806C43"/>
    <w:rsid w:val="00806CA9"/>
    <w:rsid w:val="00806D81"/>
    <w:rsid w:val="00806FE8"/>
    <w:rsid w:val="00807014"/>
    <w:rsid w:val="00807382"/>
    <w:rsid w:val="0080742A"/>
    <w:rsid w:val="00807490"/>
    <w:rsid w:val="008074A1"/>
    <w:rsid w:val="00807527"/>
    <w:rsid w:val="00807606"/>
    <w:rsid w:val="008078E9"/>
    <w:rsid w:val="008079BC"/>
    <w:rsid w:val="00807A26"/>
    <w:rsid w:val="00807ADC"/>
    <w:rsid w:val="00807BEA"/>
    <w:rsid w:val="00807C6E"/>
    <w:rsid w:val="00807D65"/>
    <w:rsid w:val="008100FA"/>
    <w:rsid w:val="00810148"/>
    <w:rsid w:val="00810197"/>
    <w:rsid w:val="00810268"/>
    <w:rsid w:val="00810282"/>
    <w:rsid w:val="0081029C"/>
    <w:rsid w:val="00810419"/>
    <w:rsid w:val="008104AC"/>
    <w:rsid w:val="008105E8"/>
    <w:rsid w:val="0081065E"/>
    <w:rsid w:val="0081071B"/>
    <w:rsid w:val="008107DD"/>
    <w:rsid w:val="008107FB"/>
    <w:rsid w:val="00810819"/>
    <w:rsid w:val="008108A2"/>
    <w:rsid w:val="008108E0"/>
    <w:rsid w:val="00810C09"/>
    <w:rsid w:val="00810EE8"/>
    <w:rsid w:val="0081100D"/>
    <w:rsid w:val="00811013"/>
    <w:rsid w:val="008111FA"/>
    <w:rsid w:val="00811237"/>
    <w:rsid w:val="0081142A"/>
    <w:rsid w:val="00811513"/>
    <w:rsid w:val="008118CB"/>
    <w:rsid w:val="00811929"/>
    <w:rsid w:val="008119F3"/>
    <w:rsid w:val="00811B06"/>
    <w:rsid w:val="00811C41"/>
    <w:rsid w:val="00811D4C"/>
    <w:rsid w:val="00811F41"/>
    <w:rsid w:val="00811FCB"/>
    <w:rsid w:val="00812208"/>
    <w:rsid w:val="00812251"/>
    <w:rsid w:val="008123C7"/>
    <w:rsid w:val="00812475"/>
    <w:rsid w:val="0081252E"/>
    <w:rsid w:val="008125A2"/>
    <w:rsid w:val="008125B3"/>
    <w:rsid w:val="00812622"/>
    <w:rsid w:val="00812634"/>
    <w:rsid w:val="00812772"/>
    <w:rsid w:val="00812787"/>
    <w:rsid w:val="008127B8"/>
    <w:rsid w:val="00812989"/>
    <w:rsid w:val="00812B47"/>
    <w:rsid w:val="00812B5A"/>
    <w:rsid w:val="00812C81"/>
    <w:rsid w:val="00812C8C"/>
    <w:rsid w:val="00812CF7"/>
    <w:rsid w:val="00812D1C"/>
    <w:rsid w:val="00812D36"/>
    <w:rsid w:val="00812D9F"/>
    <w:rsid w:val="00812DAD"/>
    <w:rsid w:val="00812F35"/>
    <w:rsid w:val="008130F2"/>
    <w:rsid w:val="008131A3"/>
    <w:rsid w:val="00813203"/>
    <w:rsid w:val="00813221"/>
    <w:rsid w:val="0081323A"/>
    <w:rsid w:val="00813353"/>
    <w:rsid w:val="008133B7"/>
    <w:rsid w:val="00813591"/>
    <w:rsid w:val="008135DC"/>
    <w:rsid w:val="00813615"/>
    <w:rsid w:val="00813791"/>
    <w:rsid w:val="0081380E"/>
    <w:rsid w:val="00813896"/>
    <w:rsid w:val="0081389C"/>
    <w:rsid w:val="00813B75"/>
    <w:rsid w:val="00813BF5"/>
    <w:rsid w:val="00813E3F"/>
    <w:rsid w:val="00813EB2"/>
    <w:rsid w:val="00813F12"/>
    <w:rsid w:val="00813FA0"/>
    <w:rsid w:val="00814195"/>
    <w:rsid w:val="0081424C"/>
    <w:rsid w:val="00814745"/>
    <w:rsid w:val="0081490C"/>
    <w:rsid w:val="0081496C"/>
    <w:rsid w:val="00814978"/>
    <w:rsid w:val="00814A67"/>
    <w:rsid w:val="00814B90"/>
    <w:rsid w:val="00814C31"/>
    <w:rsid w:val="00814CD3"/>
    <w:rsid w:val="00814CD7"/>
    <w:rsid w:val="00814D9F"/>
    <w:rsid w:val="00814E0F"/>
    <w:rsid w:val="00814E26"/>
    <w:rsid w:val="00814E4C"/>
    <w:rsid w:val="00814E64"/>
    <w:rsid w:val="00814FCA"/>
    <w:rsid w:val="00815004"/>
    <w:rsid w:val="008151BC"/>
    <w:rsid w:val="00815258"/>
    <w:rsid w:val="00815559"/>
    <w:rsid w:val="00815862"/>
    <w:rsid w:val="0081587F"/>
    <w:rsid w:val="008159F2"/>
    <w:rsid w:val="00815C44"/>
    <w:rsid w:val="00815C4A"/>
    <w:rsid w:val="00815CC3"/>
    <w:rsid w:val="00815D22"/>
    <w:rsid w:val="00815D57"/>
    <w:rsid w:val="00815F21"/>
    <w:rsid w:val="00815F56"/>
    <w:rsid w:val="00815F7D"/>
    <w:rsid w:val="00816234"/>
    <w:rsid w:val="008162C5"/>
    <w:rsid w:val="0081636F"/>
    <w:rsid w:val="0081638C"/>
    <w:rsid w:val="008165D3"/>
    <w:rsid w:val="008165FB"/>
    <w:rsid w:val="00816771"/>
    <w:rsid w:val="00816806"/>
    <w:rsid w:val="00816824"/>
    <w:rsid w:val="0081687F"/>
    <w:rsid w:val="0081697F"/>
    <w:rsid w:val="00816AC7"/>
    <w:rsid w:val="00816CC7"/>
    <w:rsid w:val="00816DA8"/>
    <w:rsid w:val="00816DAF"/>
    <w:rsid w:val="00816EB4"/>
    <w:rsid w:val="008170E3"/>
    <w:rsid w:val="0081714C"/>
    <w:rsid w:val="00817161"/>
    <w:rsid w:val="008171BD"/>
    <w:rsid w:val="008171CB"/>
    <w:rsid w:val="00817295"/>
    <w:rsid w:val="008172B9"/>
    <w:rsid w:val="008172BA"/>
    <w:rsid w:val="0081730F"/>
    <w:rsid w:val="0081735B"/>
    <w:rsid w:val="0081756C"/>
    <w:rsid w:val="008175B6"/>
    <w:rsid w:val="00817608"/>
    <w:rsid w:val="00817814"/>
    <w:rsid w:val="008178C6"/>
    <w:rsid w:val="00817959"/>
    <w:rsid w:val="00817B81"/>
    <w:rsid w:val="00817C43"/>
    <w:rsid w:val="00817CDA"/>
    <w:rsid w:val="00817CF5"/>
    <w:rsid w:val="00817EA5"/>
    <w:rsid w:val="00817ECE"/>
    <w:rsid w:val="00817EE8"/>
    <w:rsid w:val="00820004"/>
    <w:rsid w:val="0082000B"/>
    <w:rsid w:val="008203D6"/>
    <w:rsid w:val="00820444"/>
    <w:rsid w:val="0082050B"/>
    <w:rsid w:val="00820551"/>
    <w:rsid w:val="00820662"/>
    <w:rsid w:val="00820784"/>
    <w:rsid w:val="00820807"/>
    <w:rsid w:val="008209EB"/>
    <w:rsid w:val="00820A9A"/>
    <w:rsid w:val="00820D63"/>
    <w:rsid w:val="00820E01"/>
    <w:rsid w:val="00820E2A"/>
    <w:rsid w:val="00820E3C"/>
    <w:rsid w:val="00820F0B"/>
    <w:rsid w:val="0082113D"/>
    <w:rsid w:val="00821165"/>
    <w:rsid w:val="008211A8"/>
    <w:rsid w:val="008211CD"/>
    <w:rsid w:val="008211E2"/>
    <w:rsid w:val="00821279"/>
    <w:rsid w:val="008212A2"/>
    <w:rsid w:val="008212D0"/>
    <w:rsid w:val="0082137E"/>
    <w:rsid w:val="0082140B"/>
    <w:rsid w:val="00821459"/>
    <w:rsid w:val="0082155A"/>
    <w:rsid w:val="008216B9"/>
    <w:rsid w:val="008216BB"/>
    <w:rsid w:val="008217E1"/>
    <w:rsid w:val="00821838"/>
    <w:rsid w:val="00821B61"/>
    <w:rsid w:val="00821BBC"/>
    <w:rsid w:val="00821BEB"/>
    <w:rsid w:val="00821E62"/>
    <w:rsid w:val="008220F7"/>
    <w:rsid w:val="0082216E"/>
    <w:rsid w:val="0082227B"/>
    <w:rsid w:val="008222FC"/>
    <w:rsid w:val="0082238B"/>
    <w:rsid w:val="008223A3"/>
    <w:rsid w:val="0082243E"/>
    <w:rsid w:val="0082251C"/>
    <w:rsid w:val="00822548"/>
    <w:rsid w:val="00822707"/>
    <w:rsid w:val="0082295F"/>
    <w:rsid w:val="008229A1"/>
    <w:rsid w:val="00822B0D"/>
    <w:rsid w:val="00822B40"/>
    <w:rsid w:val="00822DD5"/>
    <w:rsid w:val="00822E13"/>
    <w:rsid w:val="00822FE0"/>
    <w:rsid w:val="00823165"/>
    <w:rsid w:val="008231B3"/>
    <w:rsid w:val="008233A0"/>
    <w:rsid w:val="00823456"/>
    <w:rsid w:val="00823504"/>
    <w:rsid w:val="00823613"/>
    <w:rsid w:val="00823647"/>
    <w:rsid w:val="0082379F"/>
    <w:rsid w:val="00823807"/>
    <w:rsid w:val="008238B7"/>
    <w:rsid w:val="00823D1E"/>
    <w:rsid w:val="00823DEB"/>
    <w:rsid w:val="00823F27"/>
    <w:rsid w:val="00823F4C"/>
    <w:rsid w:val="008241C1"/>
    <w:rsid w:val="00824252"/>
    <w:rsid w:val="0082439B"/>
    <w:rsid w:val="008243E6"/>
    <w:rsid w:val="00824762"/>
    <w:rsid w:val="00824A11"/>
    <w:rsid w:val="00824B8F"/>
    <w:rsid w:val="00824BB3"/>
    <w:rsid w:val="00824C68"/>
    <w:rsid w:val="00824CDC"/>
    <w:rsid w:val="00824E96"/>
    <w:rsid w:val="00824ECD"/>
    <w:rsid w:val="00824FD8"/>
    <w:rsid w:val="008252B3"/>
    <w:rsid w:val="008252E4"/>
    <w:rsid w:val="00825456"/>
    <w:rsid w:val="008254CB"/>
    <w:rsid w:val="00825697"/>
    <w:rsid w:val="0082596B"/>
    <w:rsid w:val="008259B7"/>
    <w:rsid w:val="008259F0"/>
    <w:rsid w:val="00825A2D"/>
    <w:rsid w:val="00825AAC"/>
    <w:rsid w:val="00825AB9"/>
    <w:rsid w:val="00825CF7"/>
    <w:rsid w:val="00825D54"/>
    <w:rsid w:val="00825E2A"/>
    <w:rsid w:val="00825FA9"/>
    <w:rsid w:val="00826031"/>
    <w:rsid w:val="008261C0"/>
    <w:rsid w:val="008262C1"/>
    <w:rsid w:val="00826323"/>
    <w:rsid w:val="008263A3"/>
    <w:rsid w:val="008263E3"/>
    <w:rsid w:val="00826424"/>
    <w:rsid w:val="00826432"/>
    <w:rsid w:val="008265DE"/>
    <w:rsid w:val="008266C7"/>
    <w:rsid w:val="008266D9"/>
    <w:rsid w:val="008267AF"/>
    <w:rsid w:val="00826832"/>
    <w:rsid w:val="00826AB0"/>
    <w:rsid w:val="00826AB7"/>
    <w:rsid w:val="00826B92"/>
    <w:rsid w:val="00826C00"/>
    <w:rsid w:val="00826C30"/>
    <w:rsid w:val="00826D1B"/>
    <w:rsid w:val="00826E09"/>
    <w:rsid w:val="00826E53"/>
    <w:rsid w:val="00826E8D"/>
    <w:rsid w:val="00827075"/>
    <w:rsid w:val="0082708B"/>
    <w:rsid w:val="008274EC"/>
    <w:rsid w:val="008275C3"/>
    <w:rsid w:val="0082767B"/>
    <w:rsid w:val="0082768C"/>
    <w:rsid w:val="00827701"/>
    <w:rsid w:val="0082776F"/>
    <w:rsid w:val="00827819"/>
    <w:rsid w:val="008278ED"/>
    <w:rsid w:val="00827938"/>
    <w:rsid w:val="008279BA"/>
    <w:rsid w:val="00827A13"/>
    <w:rsid w:val="00827C76"/>
    <w:rsid w:val="00827E12"/>
    <w:rsid w:val="00830147"/>
    <w:rsid w:val="00830155"/>
    <w:rsid w:val="0083015A"/>
    <w:rsid w:val="0083020B"/>
    <w:rsid w:val="00830249"/>
    <w:rsid w:val="00830326"/>
    <w:rsid w:val="008303D4"/>
    <w:rsid w:val="00830579"/>
    <w:rsid w:val="00830692"/>
    <w:rsid w:val="0083073F"/>
    <w:rsid w:val="008307D0"/>
    <w:rsid w:val="0083090E"/>
    <w:rsid w:val="00830B4C"/>
    <w:rsid w:val="00830F7C"/>
    <w:rsid w:val="00830F88"/>
    <w:rsid w:val="00830FE6"/>
    <w:rsid w:val="0083108A"/>
    <w:rsid w:val="008310A3"/>
    <w:rsid w:val="00831109"/>
    <w:rsid w:val="008311A3"/>
    <w:rsid w:val="008312B8"/>
    <w:rsid w:val="008312FF"/>
    <w:rsid w:val="00831444"/>
    <w:rsid w:val="008316BF"/>
    <w:rsid w:val="008317AD"/>
    <w:rsid w:val="0083184E"/>
    <w:rsid w:val="00831A91"/>
    <w:rsid w:val="00831BF4"/>
    <w:rsid w:val="00831C37"/>
    <w:rsid w:val="00831C82"/>
    <w:rsid w:val="00831EA0"/>
    <w:rsid w:val="00832040"/>
    <w:rsid w:val="00832186"/>
    <w:rsid w:val="008321A6"/>
    <w:rsid w:val="00832240"/>
    <w:rsid w:val="008322B8"/>
    <w:rsid w:val="008325EA"/>
    <w:rsid w:val="008325F2"/>
    <w:rsid w:val="00832624"/>
    <w:rsid w:val="00832709"/>
    <w:rsid w:val="00832817"/>
    <w:rsid w:val="00832A4B"/>
    <w:rsid w:val="00832D1F"/>
    <w:rsid w:val="00832D84"/>
    <w:rsid w:val="00832EA9"/>
    <w:rsid w:val="00832F1C"/>
    <w:rsid w:val="0083305E"/>
    <w:rsid w:val="008330F6"/>
    <w:rsid w:val="00833140"/>
    <w:rsid w:val="00833190"/>
    <w:rsid w:val="008333B5"/>
    <w:rsid w:val="00833421"/>
    <w:rsid w:val="00833586"/>
    <w:rsid w:val="00833598"/>
    <w:rsid w:val="008335E8"/>
    <w:rsid w:val="00833675"/>
    <w:rsid w:val="008336E0"/>
    <w:rsid w:val="00833772"/>
    <w:rsid w:val="008338AF"/>
    <w:rsid w:val="008339BF"/>
    <w:rsid w:val="00833A4E"/>
    <w:rsid w:val="00833AAE"/>
    <w:rsid w:val="00833ACE"/>
    <w:rsid w:val="00833B31"/>
    <w:rsid w:val="00833FB7"/>
    <w:rsid w:val="00833FF3"/>
    <w:rsid w:val="00833FF9"/>
    <w:rsid w:val="008340D7"/>
    <w:rsid w:val="008341E0"/>
    <w:rsid w:val="0083423F"/>
    <w:rsid w:val="008343E5"/>
    <w:rsid w:val="00834473"/>
    <w:rsid w:val="00834474"/>
    <w:rsid w:val="008344D6"/>
    <w:rsid w:val="008345CB"/>
    <w:rsid w:val="008346C5"/>
    <w:rsid w:val="008349FF"/>
    <w:rsid w:val="00834A1A"/>
    <w:rsid w:val="00834AAF"/>
    <w:rsid w:val="00834CE0"/>
    <w:rsid w:val="00834E76"/>
    <w:rsid w:val="00834EDE"/>
    <w:rsid w:val="00835011"/>
    <w:rsid w:val="00835525"/>
    <w:rsid w:val="00835575"/>
    <w:rsid w:val="008355EA"/>
    <w:rsid w:val="008357AC"/>
    <w:rsid w:val="008357E1"/>
    <w:rsid w:val="00835904"/>
    <w:rsid w:val="00835933"/>
    <w:rsid w:val="00835A5A"/>
    <w:rsid w:val="00835A69"/>
    <w:rsid w:val="00835B10"/>
    <w:rsid w:val="00835E06"/>
    <w:rsid w:val="00835EA4"/>
    <w:rsid w:val="00835FD0"/>
    <w:rsid w:val="00835FF0"/>
    <w:rsid w:val="008360B8"/>
    <w:rsid w:val="00836288"/>
    <w:rsid w:val="0083638D"/>
    <w:rsid w:val="008365DE"/>
    <w:rsid w:val="00836895"/>
    <w:rsid w:val="008369C1"/>
    <w:rsid w:val="00836C29"/>
    <w:rsid w:val="00836C4D"/>
    <w:rsid w:val="00836DCE"/>
    <w:rsid w:val="00836E63"/>
    <w:rsid w:val="00836F6D"/>
    <w:rsid w:val="00836F82"/>
    <w:rsid w:val="0083700D"/>
    <w:rsid w:val="0083716A"/>
    <w:rsid w:val="008372F2"/>
    <w:rsid w:val="00837583"/>
    <w:rsid w:val="008376B5"/>
    <w:rsid w:val="008377C9"/>
    <w:rsid w:val="00837829"/>
    <w:rsid w:val="0083786C"/>
    <w:rsid w:val="008379D8"/>
    <w:rsid w:val="00837C0D"/>
    <w:rsid w:val="00837D53"/>
    <w:rsid w:val="00837E90"/>
    <w:rsid w:val="00837ED1"/>
    <w:rsid w:val="00837F50"/>
    <w:rsid w:val="0084004B"/>
    <w:rsid w:val="00840074"/>
    <w:rsid w:val="00840096"/>
    <w:rsid w:val="008402F7"/>
    <w:rsid w:val="00840375"/>
    <w:rsid w:val="00840420"/>
    <w:rsid w:val="008404AE"/>
    <w:rsid w:val="0084052D"/>
    <w:rsid w:val="00840566"/>
    <w:rsid w:val="00840589"/>
    <w:rsid w:val="00840710"/>
    <w:rsid w:val="00840944"/>
    <w:rsid w:val="0084098D"/>
    <w:rsid w:val="0084098F"/>
    <w:rsid w:val="00840B37"/>
    <w:rsid w:val="00840BB3"/>
    <w:rsid w:val="00840C93"/>
    <w:rsid w:val="00840F89"/>
    <w:rsid w:val="0084107E"/>
    <w:rsid w:val="00841089"/>
    <w:rsid w:val="008410D9"/>
    <w:rsid w:val="00841347"/>
    <w:rsid w:val="008413D6"/>
    <w:rsid w:val="00841609"/>
    <w:rsid w:val="00841678"/>
    <w:rsid w:val="00841710"/>
    <w:rsid w:val="0084181B"/>
    <w:rsid w:val="00841C00"/>
    <w:rsid w:val="00841D75"/>
    <w:rsid w:val="00841EAB"/>
    <w:rsid w:val="00841ECA"/>
    <w:rsid w:val="00841ED9"/>
    <w:rsid w:val="0084209C"/>
    <w:rsid w:val="0084213C"/>
    <w:rsid w:val="008421A6"/>
    <w:rsid w:val="00842307"/>
    <w:rsid w:val="0084246B"/>
    <w:rsid w:val="008424DA"/>
    <w:rsid w:val="008426AD"/>
    <w:rsid w:val="008426BC"/>
    <w:rsid w:val="00842C40"/>
    <w:rsid w:val="00842E13"/>
    <w:rsid w:val="00842FEB"/>
    <w:rsid w:val="008431D1"/>
    <w:rsid w:val="008431FA"/>
    <w:rsid w:val="00843451"/>
    <w:rsid w:val="00843453"/>
    <w:rsid w:val="008436D7"/>
    <w:rsid w:val="00843717"/>
    <w:rsid w:val="0084371E"/>
    <w:rsid w:val="00843800"/>
    <w:rsid w:val="00843962"/>
    <w:rsid w:val="008439EA"/>
    <w:rsid w:val="00843B1B"/>
    <w:rsid w:val="00843B8E"/>
    <w:rsid w:val="00843CCB"/>
    <w:rsid w:val="00843DDA"/>
    <w:rsid w:val="00843F24"/>
    <w:rsid w:val="00844013"/>
    <w:rsid w:val="0084404B"/>
    <w:rsid w:val="00844097"/>
    <w:rsid w:val="00844177"/>
    <w:rsid w:val="008442EE"/>
    <w:rsid w:val="00844349"/>
    <w:rsid w:val="008443A8"/>
    <w:rsid w:val="008443BA"/>
    <w:rsid w:val="008443D2"/>
    <w:rsid w:val="008443EE"/>
    <w:rsid w:val="00844807"/>
    <w:rsid w:val="0084493F"/>
    <w:rsid w:val="00844A06"/>
    <w:rsid w:val="00844A53"/>
    <w:rsid w:val="00844A54"/>
    <w:rsid w:val="00844A7A"/>
    <w:rsid w:val="00844A8D"/>
    <w:rsid w:val="00844AD9"/>
    <w:rsid w:val="00844B2D"/>
    <w:rsid w:val="00844CA2"/>
    <w:rsid w:val="00844D01"/>
    <w:rsid w:val="00844E25"/>
    <w:rsid w:val="00844E4B"/>
    <w:rsid w:val="00844EA4"/>
    <w:rsid w:val="00844ECC"/>
    <w:rsid w:val="00845031"/>
    <w:rsid w:val="008451D4"/>
    <w:rsid w:val="00845270"/>
    <w:rsid w:val="00845346"/>
    <w:rsid w:val="008453DC"/>
    <w:rsid w:val="008454E3"/>
    <w:rsid w:val="0084561C"/>
    <w:rsid w:val="008456D6"/>
    <w:rsid w:val="00845995"/>
    <w:rsid w:val="00845A8F"/>
    <w:rsid w:val="00845A9A"/>
    <w:rsid w:val="00845B31"/>
    <w:rsid w:val="00845D21"/>
    <w:rsid w:val="00845D7C"/>
    <w:rsid w:val="00845E9A"/>
    <w:rsid w:val="00845EC6"/>
    <w:rsid w:val="00845F14"/>
    <w:rsid w:val="00845F52"/>
    <w:rsid w:val="00846190"/>
    <w:rsid w:val="008461EC"/>
    <w:rsid w:val="008464B2"/>
    <w:rsid w:val="00846512"/>
    <w:rsid w:val="00846541"/>
    <w:rsid w:val="00846667"/>
    <w:rsid w:val="008467FA"/>
    <w:rsid w:val="008468C2"/>
    <w:rsid w:val="00846AE5"/>
    <w:rsid w:val="00846C18"/>
    <w:rsid w:val="00846CAC"/>
    <w:rsid w:val="00846FB7"/>
    <w:rsid w:val="0084751E"/>
    <w:rsid w:val="008478B5"/>
    <w:rsid w:val="0084791E"/>
    <w:rsid w:val="00847AF9"/>
    <w:rsid w:val="00847BC1"/>
    <w:rsid w:val="00847C09"/>
    <w:rsid w:val="00847C45"/>
    <w:rsid w:val="00847E38"/>
    <w:rsid w:val="00847E99"/>
    <w:rsid w:val="00847F98"/>
    <w:rsid w:val="008501C8"/>
    <w:rsid w:val="0085033D"/>
    <w:rsid w:val="00850361"/>
    <w:rsid w:val="008503D3"/>
    <w:rsid w:val="0085042E"/>
    <w:rsid w:val="0085046D"/>
    <w:rsid w:val="008504C4"/>
    <w:rsid w:val="008504DD"/>
    <w:rsid w:val="00850639"/>
    <w:rsid w:val="0085085D"/>
    <w:rsid w:val="00850868"/>
    <w:rsid w:val="008508E4"/>
    <w:rsid w:val="00850A7D"/>
    <w:rsid w:val="00850BBD"/>
    <w:rsid w:val="00850BD7"/>
    <w:rsid w:val="00850C16"/>
    <w:rsid w:val="00850D8E"/>
    <w:rsid w:val="00851015"/>
    <w:rsid w:val="008512E5"/>
    <w:rsid w:val="008513A3"/>
    <w:rsid w:val="0085147D"/>
    <w:rsid w:val="008514CB"/>
    <w:rsid w:val="008514E5"/>
    <w:rsid w:val="00851534"/>
    <w:rsid w:val="008515F4"/>
    <w:rsid w:val="00851805"/>
    <w:rsid w:val="00851813"/>
    <w:rsid w:val="00851945"/>
    <w:rsid w:val="00851B3C"/>
    <w:rsid w:val="00851BBD"/>
    <w:rsid w:val="00851D4F"/>
    <w:rsid w:val="00851E51"/>
    <w:rsid w:val="00851E58"/>
    <w:rsid w:val="00851E79"/>
    <w:rsid w:val="00851EC4"/>
    <w:rsid w:val="00851F4F"/>
    <w:rsid w:val="008520AA"/>
    <w:rsid w:val="0085214C"/>
    <w:rsid w:val="0085221F"/>
    <w:rsid w:val="0085224F"/>
    <w:rsid w:val="00852255"/>
    <w:rsid w:val="00852318"/>
    <w:rsid w:val="00852321"/>
    <w:rsid w:val="008523DD"/>
    <w:rsid w:val="008526F5"/>
    <w:rsid w:val="0085279E"/>
    <w:rsid w:val="00852897"/>
    <w:rsid w:val="00852934"/>
    <w:rsid w:val="00852A56"/>
    <w:rsid w:val="00852B28"/>
    <w:rsid w:val="00852BD9"/>
    <w:rsid w:val="00852C30"/>
    <w:rsid w:val="00852D68"/>
    <w:rsid w:val="00852E07"/>
    <w:rsid w:val="00852E81"/>
    <w:rsid w:val="00852EA7"/>
    <w:rsid w:val="0085309F"/>
    <w:rsid w:val="00853205"/>
    <w:rsid w:val="008535E3"/>
    <w:rsid w:val="00853945"/>
    <w:rsid w:val="008539C9"/>
    <w:rsid w:val="00853AA9"/>
    <w:rsid w:val="00853B9E"/>
    <w:rsid w:val="00853CCF"/>
    <w:rsid w:val="00853D0D"/>
    <w:rsid w:val="00853DB1"/>
    <w:rsid w:val="00853EE5"/>
    <w:rsid w:val="00853F9A"/>
    <w:rsid w:val="008540FD"/>
    <w:rsid w:val="008541D6"/>
    <w:rsid w:val="008542B1"/>
    <w:rsid w:val="008542BA"/>
    <w:rsid w:val="008543DE"/>
    <w:rsid w:val="0085469C"/>
    <w:rsid w:val="008548FD"/>
    <w:rsid w:val="008549AB"/>
    <w:rsid w:val="008549DB"/>
    <w:rsid w:val="00854A14"/>
    <w:rsid w:val="00854B90"/>
    <w:rsid w:val="00854BED"/>
    <w:rsid w:val="00854C99"/>
    <w:rsid w:val="00854E90"/>
    <w:rsid w:val="00855182"/>
    <w:rsid w:val="0085522A"/>
    <w:rsid w:val="008552E3"/>
    <w:rsid w:val="008553F7"/>
    <w:rsid w:val="0085545B"/>
    <w:rsid w:val="0085576E"/>
    <w:rsid w:val="0085589E"/>
    <w:rsid w:val="008558D6"/>
    <w:rsid w:val="00855A77"/>
    <w:rsid w:val="00855B15"/>
    <w:rsid w:val="00855C2B"/>
    <w:rsid w:val="00855CFA"/>
    <w:rsid w:val="00855D47"/>
    <w:rsid w:val="00855D68"/>
    <w:rsid w:val="00855F12"/>
    <w:rsid w:val="00855F60"/>
    <w:rsid w:val="00855FB6"/>
    <w:rsid w:val="0085634C"/>
    <w:rsid w:val="0085642C"/>
    <w:rsid w:val="00856452"/>
    <w:rsid w:val="00856467"/>
    <w:rsid w:val="008564C7"/>
    <w:rsid w:val="0085662B"/>
    <w:rsid w:val="008567CE"/>
    <w:rsid w:val="008567F9"/>
    <w:rsid w:val="00856992"/>
    <w:rsid w:val="008569D7"/>
    <w:rsid w:val="00856AC9"/>
    <w:rsid w:val="00856B33"/>
    <w:rsid w:val="00856BDE"/>
    <w:rsid w:val="00856CA8"/>
    <w:rsid w:val="00856CE1"/>
    <w:rsid w:val="00856CF7"/>
    <w:rsid w:val="00856F03"/>
    <w:rsid w:val="00856F9D"/>
    <w:rsid w:val="00857463"/>
    <w:rsid w:val="0085749A"/>
    <w:rsid w:val="008575CA"/>
    <w:rsid w:val="0085764C"/>
    <w:rsid w:val="00857688"/>
    <w:rsid w:val="008579C2"/>
    <w:rsid w:val="008579D5"/>
    <w:rsid w:val="00857B0C"/>
    <w:rsid w:val="00857B6D"/>
    <w:rsid w:val="00857B95"/>
    <w:rsid w:val="00857D7F"/>
    <w:rsid w:val="00857E74"/>
    <w:rsid w:val="00860093"/>
    <w:rsid w:val="008601D8"/>
    <w:rsid w:val="008601EE"/>
    <w:rsid w:val="00860213"/>
    <w:rsid w:val="0086025F"/>
    <w:rsid w:val="00860394"/>
    <w:rsid w:val="0086044B"/>
    <w:rsid w:val="00860680"/>
    <w:rsid w:val="00860716"/>
    <w:rsid w:val="00860803"/>
    <w:rsid w:val="00860968"/>
    <w:rsid w:val="00860B20"/>
    <w:rsid w:val="00860B98"/>
    <w:rsid w:val="00860BEB"/>
    <w:rsid w:val="00860C10"/>
    <w:rsid w:val="00860C1E"/>
    <w:rsid w:val="00860E23"/>
    <w:rsid w:val="00860E46"/>
    <w:rsid w:val="00860E7A"/>
    <w:rsid w:val="00860EF1"/>
    <w:rsid w:val="00860F22"/>
    <w:rsid w:val="00860F7B"/>
    <w:rsid w:val="00860FFE"/>
    <w:rsid w:val="00861095"/>
    <w:rsid w:val="00861285"/>
    <w:rsid w:val="008612C5"/>
    <w:rsid w:val="00861455"/>
    <w:rsid w:val="008616BC"/>
    <w:rsid w:val="008617B2"/>
    <w:rsid w:val="008618BB"/>
    <w:rsid w:val="00861A6C"/>
    <w:rsid w:val="00861A97"/>
    <w:rsid w:val="00861A98"/>
    <w:rsid w:val="00861D66"/>
    <w:rsid w:val="00862187"/>
    <w:rsid w:val="00862207"/>
    <w:rsid w:val="0086220B"/>
    <w:rsid w:val="00862318"/>
    <w:rsid w:val="008623DC"/>
    <w:rsid w:val="00862435"/>
    <w:rsid w:val="0086251E"/>
    <w:rsid w:val="0086263D"/>
    <w:rsid w:val="0086281D"/>
    <w:rsid w:val="00862838"/>
    <w:rsid w:val="0086288C"/>
    <w:rsid w:val="00862A0B"/>
    <w:rsid w:val="00862A84"/>
    <w:rsid w:val="00862AD4"/>
    <w:rsid w:val="00862ADE"/>
    <w:rsid w:val="00862BA8"/>
    <w:rsid w:val="00862BD1"/>
    <w:rsid w:val="00862D0C"/>
    <w:rsid w:val="00862E3C"/>
    <w:rsid w:val="00862EC3"/>
    <w:rsid w:val="00862EE5"/>
    <w:rsid w:val="00862F76"/>
    <w:rsid w:val="0086300C"/>
    <w:rsid w:val="00863319"/>
    <w:rsid w:val="008633C7"/>
    <w:rsid w:val="00863457"/>
    <w:rsid w:val="008634D8"/>
    <w:rsid w:val="00863642"/>
    <w:rsid w:val="0086364C"/>
    <w:rsid w:val="00863737"/>
    <w:rsid w:val="008637CA"/>
    <w:rsid w:val="008638D2"/>
    <w:rsid w:val="00863A4E"/>
    <w:rsid w:val="00863D2C"/>
    <w:rsid w:val="00863F32"/>
    <w:rsid w:val="00863F33"/>
    <w:rsid w:val="00863F4B"/>
    <w:rsid w:val="00863F96"/>
    <w:rsid w:val="0086424B"/>
    <w:rsid w:val="00864366"/>
    <w:rsid w:val="00864406"/>
    <w:rsid w:val="0086444F"/>
    <w:rsid w:val="008647CC"/>
    <w:rsid w:val="008649A8"/>
    <w:rsid w:val="008649EA"/>
    <w:rsid w:val="00864DF5"/>
    <w:rsid w:val="00864E1D"/>
    <w:rsid w:val="00864E26"/>
    <w:rsid w:val="00864EB8"/>
    <w:rsid w:val="00864F24"/>
    <w:rsid w:val="008650D8"/>
    <w:rsid w:val="008650E9"/>
    <w:rsid w:val="0086518F"/>
    <w:rsid w:val="00865286"/>
    <w:rsid w:val="008652D3"/>
    <w:rsid w:val="008655D2"/>
    <w:rsid w:val="008655EC"/>
    <w:rsid w:val="00865913"/>
    <w:rsid w:val="00865ADD"/>
    <w:rsid w:val="00865B57"/>
    <w:rsid w:val="00865CDD"/>
    <w:rsid w:val="00865D1B"/>
    <w:rsid w:val="008660DB"/>
    <w:rsid w:val="0086621C"/>
    <w:rsid w:val="0086642F"/>
    <w:rsid w:val="008665B4"/>
    <w:rsid w:val="00866720"/>
    <w:rsid w:val="00866B86"/>
    <w:rsid w:val="00866CED"/>
    <w:rsid w:val="00866E3C"/>
    <w:rsid w:val="00867061"/>
    <w:rsid w:val="008671C0"/>
    <w:rsid w:val="00867513"/>
    <w:rsid w:val="008675CD"/>
    <w:rsid w:val="00867679"/>
    <w:rsid w:val="008676E0"/>
    <w:rsid w:val="008676FA"/>
    <w:rsid w:val="008679D8"/>
    <w:rsid w:val="00867AA0"/>
    <w:rsid w:val="00867AE9"/>
    <w:rsid w:val="00867C66"/>
    <w:rsid w:val="00867E13"/>
    <w:rsid w:val="00867E89"/>
    <w:rsid w:val="00870038"/>
    <w:rsid w:val="0087004E"/>
    <w:rsid w:val="00870060"/>
    <w:rsid w:val="00870203"/>
    <w:rsid w:val="008704A1"/>
    <w:rsid w:val="0087053C"/>
    <w:rsid w:val="0087060D"/>
    <w:rsid w:val="00870739"/>
    <w:rsid w:val="00870828"/>
    <w:rsid w:val="00870BBD"/>
    <w:rsid w:val="00870D3D"/>
    <w:rsid w:val="00870DFA"/>
    <w:rsid w:val="00870EA2"/>
    <w:rsid w:val="00870F1E"/>
    <w:rsid w:val="00871055"/>
    <w:rsid w:val="00871217"/>
    <w:rsid w:val="008713A7"/>
    <w:rsid w:val="00871546"/>
    <w:rsid w:val="00871758"/>
    <w:rsid w:val="00871824"/>
    <w:rsid w:val="0087198C"/>
    <w:rsid w:val="00871B09"/>
    <w:rsid w:val="00871F71"/>
    <w:rsid w:val="0087233E"/>
    <w:rsid w:val="008723B2"/>
    <w:rsid w:val="008724E4"/>
    <w:rsid w:val="00872590"/>
    <w:rsid w:val="008726D3"/>
    <w:rsid w:val="00872744"/>
    <w:rsid w:val="00872788"/>
    <w:rsid w:val="00872807"/>
    <w:rsid w:val="00872CFC"/>
    <w:rsid w:val="00872D6B"/>
    <w:rsid w:val="00872F2B"/>
    <w:rsid w:val="008730F9"/>
    <w:rsid w:val="00873104"/>
    <w:rsid w:val="008731B8"/>
    <w:rsid w:val="0087324E"/>
    <w:rsid w:val="0087326F"/>
    <w:rsid w:val="008732D8"/>
    <w:rsid w:val="0087330F"/>
    <w:rsid w:val="008733EB"/>
    <w:rsid w:val="008733EC"/>
    <w:rsid w:val="00873568"/>
    <w:rsid w:val="008735CB"/>
    <w:rsid w:val="00873661"/>
    <w:rsid w:val="00873AB7"/>
    <w:rsid w:val="00873ADD"/>
    <w:rsid w:val="00873AEE"/>
    <w:rsid w:val="00873BFE"/>
    <w:rsid w:val="008741D8"/>
    <w:rsid w:val="008741F2"/>
    <w:rsid w:val="0087420A"/>
    <w:rsid w:val="0087424F"/>
    <w:rsid w:val="008742F3"/>
    <w:rsid w:val="00874468"/>
    <w:rsid w:val="00874680"/>
    <w:rsid w:val="008746B9"/>
    <w:rsid w:val="00874763"/>
    <w:rsid w:val="00874787"/>
    <w:rsid w:val="008747D1"/>
    <w:rsid w:val="008747E4"/>
    <w:rsid w:val="0087488B"/>
    <w:rsid w:val="008748FE"/>
    <w:rsid w:val="008749B7"/>
    <w:rsid w:val="008749F0"/>
    <w:rsid w:val="00874A51"/>
    <w:rsid w:val="00874B0C"/>
    <w:rsid w:val="00874CEB"/>
    <w:rsid w:val="00874D59"/>
    <w:rsid w:val="00874DB3"/>
    <w:rsid w:val="00874E06"/>
    <w:rsid w:val="00874E89"/>
    <w:rsid w:val="00874E90"/>
    <w:rsid w:val="00874FD7"/>
    <w:rsid w:val="0087525D"/>
    <w:rsid w:val="008753A8"/>
    <w:rsid w:val="00875637"/>
    <w:rsid w:val="00875646"/>
    <w:rsid w:val="0087569D"/>
    <w:rsid w:val="00875747"/>
    <w:rsid w:val="0087574F"/>
    <w:rsid w:val="008758DB"/>
    <w:rsid w:val="008759B3"/>
    <w:rsid w:val="00875AAF"/>
    <w:rsid w:val="00875D6E"/>
    <w:rsid w:val="00875E42"/>
    <w:rsid w:val="00875EE1"/>
    <w:rsid w:val="00875F2F"/>
    <w:rsid w:val="008761CD"/>
    <w:rsid w:val="00876221"/>
    <w:rsid w:val="00876281"/>
    <w:rsid w:val="00876300"/>
    <w:rsid w:val="00876531"/>
    <w:rsid w:val="00876718"/>
    <w:rsid w:val="008767D5"/>
    <w:rsid w:val="00876874"/>
    <w:rsid w:val="00876916"/>
    <w:rsid w:val="008769AC"/>
    <w:rsid w:val="008769B4"/>
    <w:rsid w:val="00876D9C"/>
    <w:rsid w:val="00876DB1"/>
    <w:rsid w:val="00876E17"/>
    <w:rsid w:val="00876E59"/>
    <w:rsid w:val="00876F12"/>
    <w:rsid w:val="00876F43"/>
    <w:rsid w:val="00876F51"/>
    <w:rsid w:val="00876F61"/>
    <w:rsid w:val="00877100"/>
    <w:rsid w:val="00877590"/>
    <w:rsid w:val="008779A4"/>
    <w:rsid w:val="00877D97"/>
    <w:rsid w:val="00877DD9"/>
    <w:rsid w:val="008801AE"/>
    <w:rsid w:val="008801B4"/>
    <w:rsid w:val="00880274"/>
    <w:rsid w:val="00880432"/>
    <w:rsid w:val="00880767"/>
    <w:rsid w:val="0088093E"/>
    <w:rsid w:val="00880ADD"/>
    <w:rsid w:val="00880B2C"/>
    <w:rsid w:val="00880B4E"/>
    <w:rsid w:val="00880BA0"/>
    <w:rsid w:val="00880BFE"/>
    <w:rsid w:val="00880CAB"/>
    <w:rsid w:val="00880E0B"/>
    <w:rsid w:val="00880E7F"/>
    <w:rsid w:val="00880F1E"/>
    <w:rsid w:val="00880FA7"/>
    <w:rsid w:val="00881073"/>
    <w:rsid w:val="00881083"/>
    <w:rsid w:val="00881120"/>
    <w:rsid w:val="00881197"/>
    <w:rsid w:val="008811EF"/>
    <w:rsid w:val="0088134E"/>
    <w:rsid w:val="008814AA"/>
    <w:rsid w:val="00881691"/>
    <w:rsid w:val="0088173A"/>
    <w:rsid w:val="008817C5"/>
    <w:rsid w:val="00881825"/>
    <w:rsid w:val="008818CF"/>
    <w:rsid w:val="008818E7"/>
    <w:rsid w:val="0088191A"/>
    <w:rsid w:val="0088192A"/>
    <w:rsid w:val="00881972"/>
    <w:rsid w:val="008819B7"/>
    <w:rsid w:val="00881A14"/>
    <w:rsid w:val="00881DEE"/>
    <w:rsid w:val="008822E3"/>
    <w:rsid w:val="008822EC"/>
    <w:rsid w:val="008824E6"/>
    <w:rsid w:val="00882575"/>
    <w:rsid w:val="0088264B"/>
    <w:rsid w:val="008827C2"/>
    <w:rsid w:val="00882981"/>
    <w:rsid w:val="00882A03"/>
    <w:rsid w:val="00882A1B"/>
    <w:rsid w:val="00882A61"/>
    <w:rsid w:val="00882B53"/>
    <w:rsid w:val="00882C29"/>
    <w:rsid w:val="00882C50"/>
    <w:rsid w:val="00882E2D"/>
    <w:rsid w:val="00882E35"/>
    <w:rsid w:val="00882E9E"/>
    <w:rsid w:val="00882F4D"/>
    <w:rsid w:val="008830A4"/>
    <w:rsid w:val="008830FB"/>
    <w:rsid w:val="008835E7"/>
    <w:rsid w:val="0088381A"/>
    <w:rsid w:val="00883835"/>
    <w:rsid w:val="00883844"/>
    <w:rsid w:val="00883905"/>
    <w:rsid w:val="00883966"/>
    <w:rsid w:val="008839BB"/>
    <w:rsid w:val="00883AB6"/>
    <w:rsid w:val="00883ADC"/>
    <w:rsid w:val="00883B22"/>
    <w:rsid w:val="00883B6E"/>
    <w:rsid w:val="00883C8A"/>
    <w:rsid w:val="00883CD9"/>
    <w:rsid w:val="00883D71"/>
    <w:rsid w:val="00883DC2"/>
    <w:rsid w:val="00883DCF"/>
    <w:rsid w:val="00883E10"/>
    <w:rsid w:val="00883EA4"/>
    <w:rsid w:val="00884073"/>
    <w:rsid w:val="008841D4"/>
    <w:rsid w:val="008842A7"/>
    <w:rsid w:val="008842C1"/>
    <w:rsid w:val="00884530"/>
    <w:rsid w:val="00884830"/>
    <w:rsid w:val="00884ACD"/>
    <w:rsid w:val="00884B7C"/>
    <w:rsid w:val="00884CC7"/>
    <w:rsid w:val="00884EC5"/>
    <w:rsid w:val="00885157"/>
    <w:rsid w:val="00885232"/>
    <w:rsid w:val="008852C3"/>
    <w:rsid w:val="0088545B"/>
    <w:rsid w:val="0088545E"/>
    <w:rsid w:val="00885529"/>
    <w:rsid w:val="00885568"/>
    <w:rsid w:val="00885577"/>
    <w:rsid w:val="0088560F"/>
    <w:rsid w:val="0088567E"/>
    <w:rsid w:val="00885866"/>
    <w:rsid w:val="00885B0D"/>
    <w:rsid w:val="00885BFE"/>
    <w:rsid w:val="00885C6F"/>
    <w:rsid w:val="00885E4B"/>
    <w:rsid w:val="00885ED7"/>
    <w:rsid w:val="00885F06"/>
    <w:rsid w:val="00885FD5"/>
    <w:rsid w:val="0088603A"/>
    <w:rsid w:val="008861C8"/>
    <w:rsid w:val="00886261"/>
    <w:rsid w:val="0088626B"/>
    <w:rsid w:val="0088641A"/>
    <w:rsid w:val="00886582"/>
    <w:rsid w:val="0088663A"/>
    <w:rsid w:val="0088665B"/>
    <w:rsid w:val="00886661"/>
    <w:rsid w:val="008866D8"/>
    <w:rsid w:val="00886769"/>
    <w:rsid w:val="008867C0"/>
    <w:rsid w:val="008867FD"/>
    <w:rsid w:val="008869AC"/>
    <w:rsid w:val="008869C4"/>
    <w:rsid w:val="00886B4A"/>
    <w:rsid w:val="00886B4E"/>
    <w:rsid w:val="00886C2C"/>
    <w:rsid w:val="00886CDF"/>
    <w:rsid w:val="00886D1B"/>
    <w:rsid w:val="00886DD6"/>
    <w:rsid w:val="00886DF5"/>
    <w:rsid w:val="0088705E"/>
    <w:rsid w:val="008870FD"/>
    <w:rsid w:val="00887265"/>
    <w:rsid w:val="00887345"/>
    <w:rsid w:val="008873D3"/>
    <w:rsid w:val="008873D6"/>
    <w:rsid w:val="008874EB"/>
    <w:rsid w:val="008875A3"/>
    <w:rsid w:val="008876F9"/>
    <w:rsid w:val="008877D0"/>
    <w:rsid w:val="0088786D"/>
    <w:rsid w:val="0088799C"/>
    <w:rsid w:val="00887B2E"/>
    <w:rsid w:val="00887B63"/>
    <w:rsid w:val="00887BF8"/>
    <w:rsid w:val="00887C00"/>
    <w:rsid w:val="00887C49"/>
    <w:rsid w:val="008902C3"/>
    <w:rsid w:val="00890463"/>
    <w:rsid w:val="00890481"/>
    <w:rsid w:val="00890790"/>
    <w:rsid w:val="008909F3"/>
    <w:rsid w:val="008909F5"/>
    <w:rsid w:val="00890A75"/>
    <w:rsid w:val="00890AFB"/>
    <w:rsid w:val="00890ECF"/>
    <w:rsid w:val="00890F06"/>
    <w:rsid w:val="008912C2"/>
    <w:rsid w:val="00891388"/>
    <w:rsid w:val="00891497"/>
    <w:rsid w:val="00891519"/>
    <w:rsid w:val="0089164E"/>
    <w:rsid w:val="0089169D"/>
    <w:rsid w:val="008916C1"/>
    <w:rsid w:val="008916C3"/>
    <w:rsid w:val="008916FA"/>
    <w:rsid w:val="0089174D"/>
    <w:rsid w:val="008917A6"/>
    <w:rsid w:val="00891854"/>
    <w:rsid w:val="00891960"/>
    <w:rsid w:val="00891A32"/>
    <w:rsid w:val="00891ADD"/>
    <w:rsid w:val="00891C50"/>
    <w:rsid w:val="00891D18"/>
    <w:rsid w:val="00891E0E"/>
    <w:rsid w:val="00891ED0"/>
    <w:rsid w:val="00891EE9"/>
    <w:rsid w:val="00891F1A"/>
    <w:rsid w:val="00891FB8"/>
    <w:rsid w:val="00892018"/>
    <w:rsid w:val="00892796"/>
    <w:rsid w:val="008927E8"/>
    <w:rsid w:val="008928C6"/>
    <w:rsid w:val="0089294B"/>
    <w:rsid w:val="008929FD"/>
    <w:rsid w:val="00892AB5"/>
    <w:rsid w:val="00892B15"/>
    <w:rsid w:val="00892E29"/>
    <w:rsid w:val="008931DE"/>
    <w:rsid w:val="008932CB"/>
    <w:rsid w:val="0089336E"/>
    <w:rsid w:val="00893695"/>
    <w:rsid w:val="008936EB"/>
    <w:rsid w:val="00893828"/>
    <w:rsid w:val="00893A89"/>
    <w:rsid w:val="00893B27"/>
    <w:rsid w:val="00893EF5"/>
    <w:rsid w:val="00893FD2"/>
    <w:rsid w:val="008944A2"/>
    <w:rsid w:val="008944D1"/>
    <w:rsid w:val="00894513"/>
    <w:rsid w:val="00894601"/>
    <w:rsid w:val="008947E1"/>
    <w:rsid w:val="0089484E"/>
    <w:rsid w:val="008948F1"/>
    <w:rsid w:val="00894C57"/>
    <w:rsid w:val="00894C81"/>
    <w:rsid w:val="00894D65"/>
    <w:rsid w:val="00894D73"/>
    <w:rsid w:val="00894DAE"/>
    <w:rsid w:val="008950D9"/>
    <w:rsid w:val="008951B8"/>
    <w:rsid w:val="008953DF"/>
    <w:rsid w:val="0089541E"/>
    <w:rsid w:val="00895663"/>
    <w:rsid w:val="0089579E"/>
    <w:rsid w:val="008958B2"/>
    <w:rsid w:val="00895A36"/>
    <w:rsid w:val="00895A8A"/>
    <w:rsid w:val="00895B9B"/>
    <w:rsid w:val="00895CA3"/>
    <w:rsid w:val="00895D03"/>
    <w:rsid w:val="00895DC0"/>
    <w:rsid w:val="00895EB8"/>
    <w:rsid w:val="00895F01"/>
    <w:rsid w:val="008960CC"/>
    <w:rsid w:val="008962C8"/>
    <w:rsid w:val="00896349"/>
    <w:rsid w:val="00896433"/>
    <w:rsid w:val="008965E6"/>
    <w:rsid w:val="00896636"/>
    <w:rsid w:val="008966A5"/>
    <w:rsid w:val="00896804"/>
    <w:rsid w:val="0089687B"/>
    <w:rsid w:val="008968B9"/>
    <w:rsid w:val="00896A57"/>
    <w:rsid w:val="00896A86"/>
    <w:rsid w:val="00896AC1"/>
    <w:rsid w:val="00896B10"/>
    <w:rsid w:val="00896B4A"/>
    <w:rsid w:val="00896DBA"/>
    <w:rsid w:val="00896FC8"/>
    <w:rsid w:val="00896FF1"/>
    <w:rsid w:val="00897020"/>
    <w:rsid w:val="008970F4"/>
    <w:rsid w:val="0089717E"/>
    <w:rsid w:val="008971A4"/>
    <w:rsid w:val="0089721D"/>
    <w:rsid w:val="008972A2"/>
    <w:rsid w:val="0089740A"/>
    <w:rsid w:val="0089746E"/>
    <w:rsid w:val="008975EA"/>
    <w:rsid w:val="0089781F"/>
    <w:rsid w:val="008978B9"/>
    <w:rsid w:val="0089792F"/>
    <w:rsid w:val="0089799A"/>
    <w:rsid w:val="00897AB8"/>
    <w:rsid w:val="00897B87"/>
    <w:rsid w:val="00897C02"/>
    <w:rsid w:val="00897C06"/>
    <w:rsid w:val="00897C14"/>
    <w:rsid w:val="00897C59"/>
    <w:rsid w:val="00897C95"/>
    <w:rsid w:val="00897E81"/>
    <w:rsid w:val="008A0044"/>
    <w:rsid w:val="008A0074"/>
    <w:rsid w:val="008A0139"/>
    <w:rsid w:val="008A01AF"/>
    <w:rsid w:val="008A02C0"/>
    <w:rsid w:val="008A02F9"/>
    <w:rsid w:val="008A0400"/>
    <w:rsid w:val="008A04C9"/>
    <w:rsid w:val="008A0619"/>
    <w:rsid w:val="008A0639"/>
    <w:rsid w:val="008A06CE"/>
    <w:rsid w:val="008A0777"/>
    <w:rsid w:val="008A07C4"/>
    <w:rsid w:val="008A0896"/>
    <w:rsid w:val="008A0A9A"/>
    <w:rsid w:val="008A0AC7"/>
    <w:rsid w:val="008A0B0C"/>
    <w:rsid w:val="008A0D60"/>
    <w:rsid w:val="008A1048"/>
    <w:rsid w:val="008A10F4"/>
    <w:rsid w:val="008A1138"/>
    <w:rsid w:val="008A1152"/>
    <w:rsid w:val="008A1242"/>
    <w:rsid w:val="008A1719"/>
    <w:rsid w:val="008A18B8"/>
    <w:rsid w:val="008A1B02"/>
    <w:rsid w:val="008A1B10"/>
    <w:rsid w:val="008A1C31"/>
    <w:rsid w:val="008A1CA6"/>
    <w:rsid w:val="008A1E25"/>
    <w:rsid w:val="008A1E56"/>
    <w:rsid w:val="008A1F15"/>
    <w:rsid w:val="008A2136"/>
    <w:rsid w:val="008A2156"/>
    <w:rsid w:val="008A2382"/>
    <w:rsid w:val="008A23A6"/>
    <w:rsid w:val="008A2560"/>
    <w:rsid w:val="008A2634"/>
    <w:rsid w:val="008A270B"/>
    <w:rsid w:val="008A27D1"/>
    <w:rsid w:val="008A28A4"/>
    <w:rsid w:val="008A28B1"/>
    <w:rsid w:val="008A2979"/>
    <w:rsid w:val="008A2A5C"/>
    <w:rsid w:val="008A2B52"/>
    <w:rsid w:val="008A2B75"/>
    <w:rsid w:val="008A2C69"/>
    <w:rsid w:val="008A2D31"/>
    <w:rsid w:val="008A2EAE"/>
    <w:rsid w:val="008A2EF8"/>
    <w:rsid w:val="008A2F7B"/>
    <w:rsid w:val="008A308E"/>
    <w:rsid w:val="008A3109"/>
    <w:rsid w:val="008A323C"/>
    <w:rsid w:val="008A327E"/>
    <w:rsid w:val="008A32AE"/>
    <w:rsid w:val="008A32E9"/>
    <w:rsid w:val="008A334A"/>
    <w:rsid w:val="008A33D4"/>
    <w:rsid w:val="008A347A"/>
    <w:rsid w:val="008A34D8"/>
    <w:rsid w:val="008A3623"/>
    <w:rsid w:val="008A3683"/>
    <w:rsid w:val="008A374F"/>
    <w:rsid w:val="008A3766"/>
    <w:rsid w:val="008A3887"/>
    <w:rsid w:val="008A3A48"/>
    <w:rsid w:val="008A3B33"/>
    <w:rsid w:val="008A3B71"/>
    <w:rsid w:val="008A3DB0"/>
    <w:rsid w:val="008A3DD9"/>
    <w:rsid w:val="008A3DE5"/>
    <w:rsid w:val="008A3E93"/>
    <w:rsid w:val="008A3EBE"/>
    <w:rsid w:val="008A3F18"/>
    <w:rsid w:val="008A402F"/>
    <w:rsid w:val="008A4107"/>
    <w:rsid w:val="008A4116"/>
    <w:rsid w:val="008A4223"/>
    <w:rsid w:val="008A4302"/>
    <w:rsid w:val="008A43C0"/>
    <w:rsid w:val="008A4487"/>
    <w:rsid w:val="008A46C3"/>
    <w:rsid w:val="008A47C8"/>
    <w:rsid w:val="008A4853"/>
    <w:rsid w:val="008A49B9"/>
    <w:rsid w:val="008A4A7D"/>
    <w:rsid w:val="008A4AC0"/>
    <w:rsid w:val="008A4B87"/>
    <w:rsid w:val="008A4C55"/>
    <w:rsid w:val="008A4C59"/>
    <w:rsid w:val="008A4C7C"/>
    <w:rsid w:val="008A4F9C"/>
    <w:rsid w:val="008A503A"/>
    <w:rsid w:val="008A5118"/>
    <w:rsid w:val="008A51D4"/>
    <w:rsid w:val="008A5237"/>
    <w:rsid w:val="008A5247"/>
    <w:rsid w:val="008A5255"/>
    <w:rsid w:val="008A53BD"/>
    <w:rsid w:val="008A53CB"/>
    <w:rsid w:val="008A53F7"/>
    <w:rsid w:val="008A58EC"/>
    <w:rsid w:val="008A59EB"/>
    <w:rsid w:val="008A5DA2"/>
    <w:rsid w:val="008A5F11"/>
    <w:rsid w:val="008A612A"/>
    <w:rsid w:val="008A614A"/>
    <w:rsid w:val="008A62EE"/>
    <w:rsid w:val="008A63FC"/>
    <w:rsid w:val="008A640F"/>
    <w:rsid w:val="008A6605"/>
    <w:rsid w:val="008A6628"/>
    <w:rsid w:val="008A66D4"/>
    <w:rsid w:val="008A6869"/>
    <w:rsid w:val="008A6A92"/>
    <w:rsid w:val="008A6B7F"/>
    <w:rsid w:val="008A6C77"/>
    <w:rsid w:val="008A6F6F"/>
    <w:rsid w:val="008A6FC0"/>
    <w:rsid w:val="008A7068"/>
    <w:rsid w:val="008A70F5"/>
    <w:rsid w:val="008A716B"/>
    <w:rsid w:val="008A71EF"/>
    <w:rsid w:val="008A7341"/>
    <w:rsid w:val="008A7387"/>
    <w:rsid w:val="008A7417"/>
    <w:rsid w:val="008A74F3"/>
    <w:rsid w:val="008A7501"/>
    <w:rsid w:val="008A7713"/>
    <w:rsid w:val="008A7785"/>
    <w:rsid w:val="008A7A76"/>
    <w:rsid w:val="008A7B8B"/>
    <w:rsid w:val="008A7C78"/>
    <w:rsid w:val="008A7CA6"/>
    <w:rsid w:val="008A7D5A"/>
    <w:rsid w:val="008A7EAF"/>
    <w:rsid w:val="008A7F37"/>
    <w:rsid w:val="008B0191"/>
    <w:rsid w:val="008B01FB"/>
    <w:rsid w:val="008B0379"/>
    <w:rsid w:val="008B03E6"/>
    <w:rsid w:val="008B0432"/>
    <w:rsid w:val="008B0579"/>
    <w:rsid w:val="008B060D"/>
    <w:rsid w:val="008B0869"/>
    <w:rsid w:val="008B0975"/>
    <w:rsid w:val="008B0B3E"/>
    <w:rsid w:val="008B0C3E"/>
    <w:rsid w:val="008B0F87"/>
    <w:rsid w:val="008B0F9C"/>
    <w:rsid w:val="008B0FA6"/>
    <w:rsid w:val="008B0FF0"/>
    <w:rsid w:val="008B1042"/>
    <w:rsid w:val="008B1081"/>
    <w:rsid w:val="008B1253"/>
    <w:rsid w:val="008B1478"/>
    <w:rsid w:val="008B17F9"/>
    <w:rsid w:val="008B196C"/>
    <w:rsid w:val="008B1C25"/>
    <w:rsid w:val="008B1CDF"/>
    <w:rsid w:val="008B1D18"/>
    <w:rsid w:val="008B1F66"/>
    <w:rsid w:val="008B1F7A"/>
    <w:rsid w:val="008B1FD4"/>
    <w:rsid w:val="008B2050"/>
    <w:rsid w:val="008B2072"/>
    <w:rsid w:val="008B2095"/>
    <w:rsid w:val="008B20F3"/>
    <w:rsid w:val="008B2139"/>
    <w:rsid w:val="008B2214"/>
    <w:rsid w:val="008B2525"/>
    <w:rsid w:val="008B2815"/>
    <w:rsid w:val="008B296C"/>
    <w:rsid w:val="008B2AD2"/>
    <w:rsid w:val="008B2AEB"/>
    <w:rsid w:val="008B2B2A"/>
    <w:rsid w:val="008B2B2B"/>
    <w:rsid w:val="008B2B67"/>
    <w:rsid w:val="008B2BC7"/>
    <w:rsid w:val="008B2BD0"/>
    <w:rsid w:val="008B2DB1"/>
    <w:rsid w:val="008B3176"/>
    <w:rsid w:val="008B3326"/>
    <w:rsid w:val="008B33B4"/>
    <w:rsid w:val="008B3448"/>
    <w:rsid w:val="008B34FB"/>
    <w:rsid w:val="008B35C3"/>
    <w:rsid w:val="008B3628"/>
    <w:rsid w:val="008B372A"/>
    <w:rsid w:val="008B3769"/>
    <w:rsid w:val="008B3897"/>
    <w:rsid w:val="008B38E7"/>
    <w:rsid w:val="008B3908"/>
    <w:rsid w:val="008B3915"/>
    <w:rsid w:val="008B391B"/>
    <w:rsid w:val="008B3930"/>
    <w:rsid w:val="008B3C09"/>
    <w:rsid w:val="008B3C8D"/>
    <w:rsid w:val="008B3CDC"/>
    <w:rsid w:val="008B3DD9"/>
    <w:rsid w:val="008B3F34"/>
    <w:rsid w:val="008B3FE3"/>
    <w:rsid w:val="008B3FEA"/>
    <w:rsid w:val="008B4110"/>
    <w:rsid w:val="008B4217"/>
    <w:rsid w:val="008B423B"/>
    <w:rsid w:val="008B43AE"/>
    <w:rsid w:val="008B4410"/>
    <w:rsid w:val="008B447B"/>
    <w:rsid w:val="008B4702"/>
    <w:rsid w:val="008B4708"/>
    <w:rsid w:val="008B47AE"/>
    <w:rsid w:val="008B482C"/>
    <w:rsid w:val="008B48B0"/>
    <w:rsid w:val="008B49FD"/>
    <w:rsid w:val="008B4AF1"/>
    <w:rsid w:val="008B4B09"/>
    <w:rsid w:val="008B4B23"/>
    <w:rsid w:val="008B4BE3"/>
    <w:rsid w:val="008B4BEA"/>
    <w:rsid w:val="008B4C00"/>
    <w:rsid w:val="008B4C43"/>
    <w:rsid w:val="008B4CCA"/>
    <w:rsid w:val="008B4DC9"/>
    <w:rsid w:val="008B4E14"/>
    <w:rsid w:val="008B4E37"/>
    <w:rsid w:val="008B4EB5"/>
    <w:rsid w:val="008B4EE5"/>
    <w:rsid w:val="008B4EFD"/>
    <w:rsid w:val="008B5044"/>
    <w:rsid w:val="008B5089"/>
    <w:rsid w:val="008B510C"/>
    <w:rsid w:val="008B52B7"/>
    <w:rsid w:val="008B538F"/>
    <w:rsid w:val="008B5410"/>
    <w:rsid w:val="008B55A5"/>
    <w:rsid w:val="008B55C9"/>
    <w:rsid w:val="008B5AE6"/>
    <w:rsid w:val="008B5C3F"/>
    <w:rsid w:val="008B5D89"/>
    <w:rsid w:val="008B5EC9"/>
    <w:rsid w:val="008B5F0B"/>
    <w:rsid w:val="008B5F35"/>
    <w:rsid w:val="008B5F8D"/>
    <w:rsid w:val="008B6037"/>
    <w:rsid w:val="008B619D"/>
    <w:rsid w:val="008B639D"/>
    <w:rsid w:val="008B644C"/>
    <w:rsid w:val="008B65F3"/>
    <w:rsid w:val="008B65F7"/>
    <w:rsid w:val="008B6614"/>
    <w:rsid w:val="008B66B7"/>
    <w:rsid w:val="008B66CE"/>
    <w:rsid w:val="008B6703"/>
    <w:rsid w:val="008B6973"/>
    <w:rsid w:val="008B6974"/>
    <w:rsid w:val="008B6C77"/>
    <w:rsid w:val="008B6CBF"/>
    <w:rsid w:val="008B6DC1"/>
    <w:rsid w:val="008B6E75"/>
    <w:rsid w:val="008B6EF5"/>
    <w:rsid w:val="008B6F2C"/>
    <w:rsid w:val="008B6F69"/>
    <w:rsid w:val="008B7259"/>
    <w:rsid w:val="008B7332"/>
    <w:rsid w:val="008B740C"/>
    <w:rsid w:val="008B741F"/>
    <w:rsid w:val="008B74A9"/>
    <w:rsid w:val="008B74C1"/>
    <w:rsid w:val="008B76AF"/>
    <w:rsid w:val="008B76BD"/>
    <w:rsid w:val="008B771B"/>
    <w:rsid w:val="008B7C51"/>
    <w:rsid w:val="008B7CDF"/>
    <w:rsid w:val="008B7E7F"/>
    <w:rsid w:val="008C007E"/>
    <w:rsid w:val="008C00F4"/>
    <w:rsid w:val="008C0511"/>
    <w:rsid w:val="008C0654"/>
    <w:rsid w:val="008C06E7"/>
    <w:rsid w:val="008C08D1"/>
    <w:rsid w:val="008C092A"/>
    <w:rsid w:val="008C0A89"/>
    <w:rsid w:val="008C0BED"/>
    <w:rsid w:val="008C0DA6"/>
    <w:rsid w:val="008C0E72"/>
    <w:rsid w:val="008C0EAB"/>
    <w:rsid w:val="008C0EAD"/>
    <w:rsid w:val="008C0F6A"/>
    <w:rsid w:val="008C105C"/>
    <w:rsid w:val="008C10E2"/>
    <w:rsid w:val="008C1363"/>
    <w:rsid w:val="008C1373"/>
    <w:rsid w:val="008C1414"/>
    <w:rsid w:val="008C14CC"/>
    <w:rsid w:val="008C1744"/>
    <w:rsid w:val="008C1789"/>
    <w:rsid w:val="008C1792"/>
    <w:rsid w:val="008C1814"/>
    <w:rsid w:val="008C1A4A"/>
    <w:rsid w:val="008C1C3C"/>
    <w:rsid w:val="008C1CCD"/>
    <w:rsid w:val="008C1D1A"/>
    <w:rsid w:val="008C20CD"/>
    <w:rsid w:val="008C233A"/>
    <w:rsid w:val="008C2479"/>
    <w:rsid w:val="008C24E3"/>
    <w:rsid w:val="008C2550"/>
    <w:rsid w:val="008C26C6"/>
    <w:rsid w:val="008C26DF"/>
    <w:rsid w:val="008C26E9"/>
    <w:rsid w:val="008C27B9"/>
    <w:rsid w:val="008C27D4"/>
    <w:rsid w:val="008C2861"/>
    <w:rsid w:val="008C28F5"/>
    <w:rsid w:val="008C2A74"/>
    <w:rsid w:val="008C2B20"/>
    <w:rsid w:val="008C2B9C"/>
    <w:rsid w:val="008C2BF8"/>
    <w:rsid w:val="008C2F0D"/>
    <w:rsid w:val="008C2FB8"/>
    <w:rsid w:val="008C2FD6"/>
    <w:rsid w:val="008C30C6"/>
    <w:rsid w:val="008C31E1"/>
    <w:rsid w:val="008C3209"/>
    <w:rsid w:val="008C32EC"/>
    <w:rsid w:val="008C332A"/>
    <w:rsid w:val="008C361B"/>
    <w:rsid w:val="008C3813"/>
    <w:rsid w:val="008C387B"/>
    <w:rsid w:val="008C3986"/>
    <w:rsid w:val="008C39C1"/>
    <w:rsid w:val="008C3A2F"/>
    <w:rsid w:val="008C3B33"/>
    <w:rsid w:val="008C3B8D"/>
    <w:rsid w:val="008C3BF6"/>
    <w:rsid w:val="008C3E8D"/>
    <w:rsid w:val="008C3EFD"/>
    <w:rsid w:val="008C3F30"/>
    <w:rsid w:val="008C4078"/>
    <w:rsid w:val="008C412F"/>
    <w:rsid w:val="008C426B"/>
    <w:rsid w:val="008C437A"/>
    <w:rsid w:val="008C43A9"/>
    <w:rsid w:val="008C4670"/>
    <w:rsid w:val="008C46AE"/>
    <w:rsid w:val="008C46C4"/>
    <w:rsid w:val="008C472B"/>
    <w:rsid w:val="008C47CC"/>
    <w:rsid w:val="008C47DE"/>
    <w:rsid w:val="008C4839"/>
    <w:rsid w:val="008C4BDA"/>
    <w:rsid w:val="008C4D51"/>
    <w:rsid w:val="008C4DD7"/>
    <w:rsid w:val="008C4DF8"/>
    <w:rsid w:val="008C4EC4"/>
    <w:rsid w:val="008C4F2D"/>
    <w:rsid w:val="008C501B"/>
    <w:rsid w:val="008C5059"/>
    <w:rsid w:val="008C5188"/>
    <w:rsid w:val="008C51C9"/>
    <w:rsid w:val="008C541A"/>
    <w:rsid w:val="008C54F7"/>
    <w:rsid w:val="008C55EA"/>
    <w:rsid w:val="008C566C"/>
    <w:rsid w:val="008C57B0"/>
    <w:rsid w:val="008C57D2"/>
    <w:rsid w:val="008C5A18"/>
    <w:rsid w:val="008C5D45"/>
    <w:rsid w:val="008C5F54"/>
    <w:rsid w:val="008C5FBA"/>
    <w:rsid w:val="008C61A9"/>
    <w:rsid w:val="008C62A3"/>
    <w:rsid w:val="008C63B8"/>
    <w:rsid w:val="008C64E7"/>
    <w:rsid w:val="008C64EC"/>
    <w:rsid w:val="008C66B1"/>
    <w:rsid w:val="008C674E"/>
    <w:rsid w:val="008C676B"/>
    <w:rsid w:val="008C67EA"/>
    <w:rsid w:val="008C6864"/>
    <w:rsid w:val="008C68C3"/>
    <w:rsid w:val="008C69E3"/>
    <w:rsid w:val="008C6D0D"/>
    <w:rsid w:val="008C6D31"/>
    <w:rsid w:val="008C6F75"/>
    <w:rsid w:val="008C7003"/>
    <w:rsid w:val="008C7099"/>
    <w:rsid w:val="008C70A5"/>
    <w:rsid w:val="008C7111"/>
    <w:rsid w:val="008C71FF"/>
    <w:rsid w:val="008C7231"/>
    <w:rsid w:val="008C72E0"/>
    <w:rsid w:val="008C744C"/>
    <w:rsid w:val="008C7495"/>
    <w:rsid w:val="008C766D"/>
    <w:rsid w:val="008C76E0"/>
    <w:rsid w:val="008C7780"/>
    <w:rsid w:val="008C77A8"/>
    <w:rsid w:val="008C7884"/>
    <w:rsid w:val="008C7FAA"/>
    <w:rsid w:val="008D0087"/>
    <w:rsid w:val="008D0185"/>
    <w:rsid w:val="008D04D2"/>
    <w:rsid w:val="008D06DA"/>
    <w:rsid w:val="008D0872"/>
    <w:rsid w:val="008D08C2"/>
    <w:rsid w:val="008D0958"/>
    <w:rsid w:val="008D09C6"/>
    <w:rsid w:val="008D0AF8"/>
    <w:rsid w:val="008D0C4E"/>
    <w:rsid w:val="008D0C86"/>
    <w:rsid w:val="008D0CFD"/>
    <w:rsid w:val="008D0D17"/>
    <w:rsid w:val="008D0D61"/>
    <w:rsid w:val="008D0EF0"/>
    <w:rsid w:val="008D10B0"/>
    <w:rsid w:val="008D1106"/>
    <w:rsid w:val="008D150F"/>
    <w:rsid w:val="008D1564"/>
    <w:rsid w:val="008D184E"/>
    <w:rsid w:val="008D1970"/>
    <w:rsid w:val="008D19D1"/>
    <w:rsid w:val="008D1A46"/>
    <w:rsid w:val="008D1AD4"/>
    <w:rsid w:val="008D1C90"/>
    <w:rsid w:val="008D1C9B"/>
    <w:rsid w:val="008D1D15"/>
    <w:rsid w:val="008D1D62"/>
    <w:rsid w:val="008D1D6E"/>
    <w:rsid w:val="008D1D9B"/>
    <w:rsid w:val="008D1E0A"/>
    <w:rsid w:val="008D1FA2"/>
    <w:rsid w:val="008D2049"/>
    <w:rsid w:val="008D232C"/>
    <w:rsid w:val="008D28FF"/>
    <w:rsid w:val="008D2CF1"/>
    <w:rsid w:val="008D2EA2"/>
    <w:rsid w:val="008D3206"/>
    <w:rsid w:val="008D3253"/>
    <w:rsid w:val="008D32C3"/>
    <w:rsid w:val="008D3431"/>
    <w:rsid w:val="008D3585"/>
    <w:rsid w:val="008D35EE"/>
    <w:rsid w:val="008D375C"/>
    <w:rsid w:val="008D382C"/>
    <w:rsid w:val="008D3887"/>
    <w:rsid w:val="008D3913"/>
    <w:rsid w:val="008D3A21"/>
    <w:rsid w:val="008D3D62"/>
    <w:rsid w:val="008D3E40"/>
    <w:rsid w:val="008D3FBF"/>
    <w:rsid w:val="008D40F5"/>
    <w:rsid w:val="008D42BD"/>
    <w:rsid w:val="008D4485"/>
    <w:rsid w:val="008D4497"/>
    <w:rsid w:val="008D46D3"/>
    <w:rsid w:val="008D4821"/>
    <w:rsid w:val="008D4827"/>
    <w:rsid w:val="008D48B3"/>
    <w:rsid w:val="008D48C7"/>
    <w:rsid w:val="008D49E7"/>
    <w:rsid w:val="008D4A28"/>
    <w:rsid w:val="008D4BD0"/>
    <w:rsid w:val="008D4BDE"/>
    <w:rsid w:val="008D4CB2"/>
    <w:rsid w:val="008D4E24"/>
    <w:rsid w:val="008D4EB6"/>
    <w:rsid w:val="008D4ED8"/>
    <w:rsid w:val="008D4EE3"/>
    <w:rsid w:val="008D5066"/>
    <w:rsid w:val="008D52D6"/>
    <w:rsid w:val="008D5347"/>
    <w:rsid w:val="008D54B7"/>
    <w:rsid w:val="008D5576"/>
    <w:rsid w:val="008D5788"/>
    <w:rsid w:val="008D58B7"/>
    <w:rsid w:val="008D59BB"/>
    <w:rsid w:val="008D5A38"/>
    <w:rsid w:val="008D5A84"/>
    <w:rsid w:val="008D5C59"/>
    <w:rsid w:val="008D5D5C"/>
    <w:rsid w:val="008D5F00"/>
    <w:rsid w:val="008D5F22"/>
    <w:rsid w:val="008D6067"/>
    <w:rsid w:val="008D606C"/>
    <w:rsid w:val="008D60E0"/>
    <w:rsid w:val="008D61D6"/>
    <w:rsid w:val="008D6203"/>
    <w:rsid w:val="008D62C5"/>
    <w:rsid w:val="008D630F"/>
    <w:rsid w:val="008D631D"/>
    <w:rsid w:val="008D63EA"/>
    <w:rsid w:val="008D645E"/>
    <w:rsid w:val="008D669B"/>
    <w:rsid w:val="008D676E"/>
    <w:rsid w:val="008D6A4E"/>
    <w:rsid w:val="008D6AE6"/>
    <w:rsid w:val="008D6D78"/>
    <w:rsid w:val="008D6D8A"/>
    <w:rsid w:val="008D6DC4"/>
    <w:rsid w:val="008D6E13"/>
    <w:rsid w:val="008D6E90"/>
    <w:rsid w:val="008D7022"/>
    <w:rsid w:val="008D71DE"/>
    <w:rsid w:val="008D7358"/>
    <w:rsid w:val="008D74B8"/>
    <w:rsid w:val="008D74EA"/>
    <w:rsid w:val="008D79AC"/>
    <w:rsid w:val="008D7A67"/>
    <w:rsid w:val="008D7B7A"/>
    <w:rsid w:val="008D7D7A"/>
    <w:rsid w:val="008D7ED8"/>
    <w:rsid w:val="008E011C"/>
    <w:rsid w:val="008E02D5"/>
    <w:rsid w:val="008E0409"/>
    <w:rsid w:val="008E05FA"/>
    <w:rsid w:val="008E0700"/>
    <w:rsid w:val="008E072B"/>
    <w:rsid w:val="008E0949"/>
    <w:rsid w:val="008E09F2"/>
    <w:rsid w:val="008E0CD7"/>
    <w:rsid w:val="008E1026"/>
    <w:rsid w:val="008E10F7"/>
    <w:rsid w:val="008E10FE"/>
    <w:rsid w:val="008E14A8"/>
    <w:rsid w:val="008E14F7"/>
    <w:rsid w:val="008E1507"/>
    <w:rsid w:val="008E1724"/>
    <w:rsid w:val="008E1777"/>
    <w:rsid w:val="008E17BE"/>
    <w:rsid w:val="008E17DB"/>
    <w:rsid w:val="008E1A37"/>
    <w:rsid w:val="008E1B12"/>
    <w:rsid w:val="008E1B71"/>
    <w:rsid w:val="008E1B88"/>
    <w:rsid w:val="008E1BFB"/>
    <w:rsid w:val="008E1E36"/>
    <w:rsid w:val="008E201E"/>
    <w:rsid w:val="008E2190"/>
    <w:rsid w:val="008E21FD"/>
    <w:rsid w:val="008E2405"/>
    <w:rsid w:val="008E240D"/>
    <w:rsid w:val="008E25A1"/>
    <w:rsid w:val="008E2701"/>
    <w:rsid w:val="008E27E9"/>
    <w:rsid w:val="008E2818"/>
    <w:rsid w:val="008E28B3"/>
    <w:rsid w:val="008E2B6A"/>
    <w:rsid w:val="008E2D1D"/>
    <w:rsid w:val="008E304A"/>
    <w:rsid w:val="008E309E"/>
    <w:rsid w:val="008E30D5"/>
    <w:rsid w:val="008E310B"/>
    <w:rsid w:val="008E346E"/>
    <w:rsid w:val="008E357B"/>
    <w:rsid w:val="008E3617"/>
    <w:rsid w:val="008E3687"/>
    <w:rsid w:val="008E376C"/>
    <w:rsid w:val="008E37CB"/>
    <w:rsid w:val="008E3827"/>
    <w:rsid w:val="008E38D1"/>
    <w:rsid w:val="008E38FF"/>
    <w:rsid w:val="008E3945"/>
    <w:rsid w:val="008E39B7"/>
    <w:rsid w:val="008E3B54"/>
    <w:rsid w:val="008E3B72"/>
    <w:rsid w:val="008E3B85"/>
    <w:rsid w:val="008E3DB1"/>
    <w:rsid w:val="008E4116"/>
    <w:rsid w:val="008E4144"/>
    <w:rsid w:val="008E44A5"/>
    <w:rsid w:val="008E44BB"/>
    <w:rsid w:val="008E45D8"/>
    <w:rsid w:val="008E45FC"/>
    <w:rsid w:val="008E461C"/>
    <w:rsid w:val="008E4A16"/>
    <w:rsid w:val="008E4AEC"/>
    <w:rsid w:val="008E4D38"/>
    <w:rsid w:val="008E4E63"/>
    <w:rsid w:val="008E4EF1"/>
    <w:rsid w:val="008E4F47"/>
    <w:rsid w:val="008E4FBF"/>
    <w:rsid w:val="008E4FFB"/>
    <w:rsid w:val="008E50BD"/>
    <w:rsid w:val="008E511E"/>
    <w:rsid w:val="008E5146"/>
    <w:rsid w:val="008E517E"/>
    <w:rsid w:val="008E5247"/>
    <w:rsid w:val="008E5295"/>
    <w:rsid w:val="008E52F2"/>
    <w:rsid w:val="008E551D"/>
    <w:rsid w:val="008E595A"/>
    <w:rsid w:val="008E59C4"/>
    <w:rsid w:val="008E5A68"/>
    <w:rsid w:val="008E5D38"/>
    <w:rsid w:val="008E5DBB"/>
    <w:rsid w:val="008E5E6C"/>
    <w:rsid w:val="008E5EE2"/>
    <w:rsid w:val="008E5EF3"/>
    <w:rsid w:val="008E6240"/>
    <w:rsid w:val="008E625E"/>
    <w:rsid w:val="008E63A1"/>
    <w:rsid w:val="008E63B7"/>
    <w:rsid w:val="008E6422"/>
    <w:rsid w:val="008E6536"/>
    <w:rsid w:val="008E6587"/>
    <w:rsid w:val="008E6622"/>
    <w:rsid w:val="008E66A8"/>
    <w:rsid w:val="008E66FA"/>
    <w:rsid w:val="008E671B"/>
    <w:rsid w:val="008E6722"/>
    <w:rsid w:val="008E681D"/>
    <w:rsid w:val="008E6863"/>
    <w:rsid w:val="008E6A5D"/>
    <w:rsid w:val="008E6AB3"/>
    <w:rsid w:val="008E6B90"/>
    <w:rsid w:val="008E70BE"/>
    <w:rsid w:val="008E7153"/>
    <w:rsid w:val="008E71A1"/>
    <w:rsid w:val="008E71D9"/>
    <w:rsid w:val="008E73E2"/>
    <w:rsid w:val="008E7459"/>
    <w:rsid w:val="008E756D"/>
    <w:rsid w:val="008E7616"/>
    <w:rsid w:val="008E7721"/>
    <w:rsid w:val="008E7849"/>
    <w:rsid w:val="008E7B0F"/>
    <w:rsid w:val="008E7BF2"/>
    <w:rsid w:val="008E7C41"/>
    <w:rsid w:val="008E7D5E"/>
    <w:rsid w:val="008E7F73"/>
    <w:rsid w:val="008E7F81"/>
    <w:rsid w:val="008F0018"/>
    <w:rsid w:val="008F0031"/>
    <w:rsid w:val="008F01E6"/>
    <w:rsid w:val="008F0224"/>
    <w:rsid w:val="008F026C"/>
    <w:rsid w:val="008F0411"/>
    <w:rsid w:val="008F05CE"/>
    <w:rsid w:val="008F074B"/>
    <w:rsid w:val="008F0806"/>
    <w:rsid w:val="008F08F9"/>
    <w:rsid w:val="008F0938"/>
    <w:rsid w:val="008F09E5"/>
    <w:rsid w:val="008F0A4D"/>
    <w:rsid w:val="008F0C9C"/>
    <w:rsid w:val="008F0D27"/>
    <w:rsid w:val="008F0DB7"/>
    <w:rsid w:val="008F0E9E"/>
    <w:rsid w:val="008F0F63"/>
    <w:rsid w:val="008F1097"/>
    <w:rsid w:val="008F12B0"/>
    <w:rsid w:val="008F132F"/>
    <w:rsid w:val="008F16A3"/>
    <w:rsid w:val="008F177C"/>
    <w:rsid w:val="008F1824"/>
    <w:rsid w:val="008F196D"/>
    <w:rsid w:val="008F19DB"/>
    <w:rsid w:val="008F1B38"/>
    <w:rsid w:val="008F1B98"/>
    <w:rsid w:val="008F1CC4"/>
    <w:rsid w:val="008F2055"/>
    <w:rsid w:val="008F21C5"/>
    <w:rsid w:val="008F21E8"/>
    <w:rsid w:val="008F2302"/>
    <w:rsid w:val="008F245A"/>
    <w:rsid w:val="008F25A4"/>
    <w:rsid w:val="008F25E4"/>
    <w:rsid w:val="008F26F2"/>
    <w:rsid w:val="008F2728"/>
    <w:rsid w:val="008F28F1"/>
    <w:rsid w:val="008F29A2"/>
    <w:rsid w:val="008F2A6C"/>
    <w:rsid w:val="008F2D51"/>
    <w:rsid w:val="008F2DA6"/>
    <w:rsid w:val="008F2E96"/>
    <w:rsid w:val="008F30DF"/>
    <w:rsid w:val="008F3181"/>
    <w:rsid w:val="008F3205"/>
    <w:rsid w:val="008F321A"/>
    <w:rsid w:val="008F32AF"/>
    <w:rsid w:val="008F32CE"/>
    <w:rsid w:val="008F35F5"/>
    <w:rsid w:val="008F3728"/>
    <w:rsid w:val="008F373D"/>
    <w:rsid w:val="008F3778"/>
    <w:rsid w:val="008F3A16"/>
    <w:rsid w:val="008F3C3A"/>
    <w:rsid w:val="008F3DC0"/>
    <w:rsid w:val="008F3EC9"/>
    <w:rsid w:val="008F3F23"/>
    <w:rsid w:val="008F4044"/>
    <w:rsid w:val="008F4071"/>
    <w:rsid w:val="008F40B1"/>
    <w:rsid w:val="008F4323"/>
    <w:rsid w:val="008F4393"/>
    <w:rsid w:val="008F43BE"/>
    <w:rsid w:val="008F446B"/>
    <w:rsid w:val="008F448C"/>
    <w:rsid w:val="008F47B8"/>
    <w:rsid w:val="008F4900"/>
    <w:rsid w:val="008F4920"/>
    <w:rsid w:val="008F4A22"/>
    <w:rsid w:val="008F4D6B"/>
    <w:rsid w:val="008F4D73"/>
    <w:rsid w:val="008F4EC4"/>
    <w:rsid w:val="008F50DF"/>
    <w:rsid w:val="008F517E"/>
    <w:rsid w:val="008F51C2"/>
    <w:rsid w:val="008F523C"/>
    <w:rsid w:val="008F562D"/>
    <w:rsid w:val="008F5A6E"/>
    <w:rsid w:val="008F5A96"/>
    <w:rsid w:val="008F5BD6"/>
    <w:rsid w:val="008F5C4B"/>
    <w:rsid w:val="008F5DDA"/>
    <w:rsid w:val="008F5DF9"/>
    <w:rsid w:val="008F5E2A"/>
    <w:rsid w:val="008F5E44"/>
    <w:rsid w:val="008F5EA6"/>
    <w:rsid w:val="008F5F54"/>
    <w:rsid w:val="008F5FE1"/>
    <w:rsid w:val="008F612E"/>
    <w:rsid w:val="008F6190"/>
    <w:rsid w:val="008F62D0"/>
    <w:rsid w:val="008F63D0"/>
    <w:rsid w:val="008F6443"/>
    <w:rsid w:val="008F65DD"/>
    <w:rsid w:val="008F6736"/>
    <w:rsid w:val="008F673B"/>
    <w:rsid w:val="008F67A9"/>
    <w:rsid w:val="008F67E4"/>
    <w:rsid w:val="008F6991"/>
    <w:rsid w:val="008F69A4"/>
    <w:rsid w:val="008F6A62"/>
    <w:rsid w:val="008F6A6C"/>
    <w:rsid w:val="008F6C21"/>
    <w:rsid w:val="008F6C6B"/>
    <w:rsid w:val="008F6D74"/>
    <w:rsid w:val="008F6D81"/>
    <w:rsid w:val="008F6E15"/>
    <w:rsid w:val="008F6E74"/>
    <w:rsid w:val="008F6F6B"/>
    <w:rsid w:val="008F6FD2"/>
    <w:rsid w:val="008F7004"/>
    <w:rsid w:val="008F701A"/>
    <w:rsid w:val="008F71CD"/>
    <w:rsid w:val="008F71D2"/>
    <w:rsid w:val="008F74DF"/>
    <w:rsid w:val="008F78F9"/>
    <w:rsid w:val="008F7917"/>
    <w:rsid w:val="008F7A3D"/>
    <w:rsid w:val="008F7ACA"/>
    <w:rsid w:val="008F7B34"/>
    <w:rsid w:val="008F7B6D"/>
    <w:rsid w:val="008F7E2D"/>
    <w:rsid w:val="008F7E74"/>
    <w:rsid w:val="008F7EA6"/>
    <w:rsid w:val="008F7FCE"/>
    <w:rsid w:val="0090000D"/>
    <w:rsid w:val="009000DF"/>
    <w:rsid w:val="00900216"/>
    <w:rsid w:val="00900297"/>
    <w:rsid w:val="009002DE"/>
    <w:rsid w:val="00900484"/>
    <w:rsid w:val="0090051F"/>
    <w:rsid w:val="009005AD"/>
    <w:rsid w:val="00900651"/>
    <w:rsid w:val="00900758"/>
    <w:rsid w:val="0090093F"/>
    <w:rsid w:val="00900B4B"/>
    <w:rsid w:val="00900C00"/>
    <w:rsid w:val="00900D2E"/>
    <w:rsid w:val="00900E68"/>
    <w:rsid w:val="00900ED6"/>
    <w:rsid w:val="00900EF8"/>
    <w:rsid w:val="00900F7E"/>
    <w:rsid w:val="00900F87"/>
    <w:rsid w:val="0090102E"/>
    <w:rsid w:val="00901048"/>
    <w:rsid w:val="00901542"/>
    <w:rsid w:val="009015EE"/>
    <w:rsid w:val="009016D5"/>
    <w:rsid w:val="00901779"/>
    <w:rsid w:val="009019E8"/>
    <w:rsid w:val="00901AFA"/>
    <w:rsid w:val="00901BBA"/>
    <w:rsid w:val="00901C1D"/>
    <w:rsid w:val="00901C40"/>
    <w:rsid w:val="00901CCF"/>
    <w:rsid w:val="00901D1F"/>
    <w:rsid w:val="00901DEC"/>
    <w:rsid w:val="00901F43"/>
    <w:rsid w:val="00902165"/>
    <w:rsid w:val="009021D8"/>
    <w:rsid w:val="00902319"/>
    <w:rsid w:val="009024E5"/>
    <w:rsid w:val="00902567"/>
    <w:rsid w:val="0090261F"/>
    <w:rsid w:val="00902669"/>
    <w:rsid w:val="009028E9"/>
    <w:rsid w:val="00902A7A"/>
    <w:rsid w:val="00902B5B"/>
    <w:rsid w:val="00902B9A"/>
    <w:rsid w:val="00902C20"/>
    <w:rsid w:val="00902C7E"/>
    <w:rsid w:val="009032D0"/>
    <w:rsid w:val="00903396"/>
    <w:rsid w:val="00903451"/>
    <w:rsid w:val="009034D2"/>
    <w:rsid w:val="009034F1"/>
    <w:rsid w:val="009038C8"/>
    <w:rsid w:val="00903A0F"/>
    <w:rsid w:val="00903B00"/>
    <w:rsid w:val="00903BB8"/>
    <w:rsid w:val="00903DB2"/>
    <w:rsid w:val="009040F5"/>
    <w:rsid w:val="0090417F"/>
    <w:rsid w:val="00904250"/>
    <w:rsid w:val="009042BC"/>
    <w:rsid w:val="0090463A"/>
    <w:rsid w:val="0090482F"/>
    <w:rsid w:val="0090487C"/>
    <w:rsid w:val="00904961"/>
    <w:rsid w:val="00904972"/>
    <w:rsid w:val="009049A3"/>
    <w:rsid w:val="00904B89"/>
    <w:rsid w:val="00904C11"/>
    <w:rsid w:val="00904CEF"/>
    <w:rsid w:val="0090501F"/>
    <w:rsid w:val="0090523F"/>
    <w:rsid w:val="009053D8"/>
    <w:rsid w:val="009053E5"/>
    <w:rsid w:val="009053EE"/>
    <w:rsid w:val="00905504"/>
    <w:rsid w:val="00905508"/>
    <w:rsid w:val="0090559A"/>
    <w:rsid w:val="009055C1"/>
    <w:rsid w:val="009055C3"/>
    <w:rsid w:val="0090566D"/>
    <w:rsid w:val="0090569B"/>
    <w:rsid w:val="0090576A"/>
    <w:rsid w:val="009057BB"/>
    <w:rsid w:val="009057EB"/>
    <w:rsid w:val="0090584E"/>
    <w:rsid w:val="00905926"/>
    <w:rsid w:val="00905AA0"/>
    <w:rsid w:val="00905B00"/>
    <w:rsid w:val="00905D52"/>
    <w:rsid w:val="00905E40"/>
    <w:rsid w:val="00905EF1"/>
    <w:rsid w:val="00905FC1"/>
    <w:rsid w:val="00905FD2"/>
    <w:rsid w:val="009061CB"/>
    <w:rsid w:val="0090622F"/>
    <w:rsid w:val="0090629F"/>
    <w:rsid w:val="00906498"/>
    <w:rsid w:val="00906560"/>
    <w:rsid w:val="00906614"/>
    <w:rsid w:val="00906795"/>
    <w:rsid w:val="009067D4"/>
    <w:rsid w:val="009067E0"/>
    <w:rsid w:val="009068CF"/>
    <w:rsid w:val="009069F1"/>
    <w:rsid w:val="00906D24"/>
    <w:rsid w:val="00906E22"/>
    <w:rsid w:val="00906ECF"/>
    <w:rsid w:val="00906FC8"/>
    <w:rsid w:val="0090740A"/>
    <w:rsid w:val="0090745D"/>
    <w:rsid w:val="00907544"/>
    <w:rsid w:val="00907795"/>
    <w:rsid w:val="0090780F"/>
    <w:rsid w:val="00907881"/>
    <w:rsid w:val="0090789D"/>
    <w:rsid w:val="009079C6"/>
    <w:rsid w:val="00907A57"/>
    <w:rsid w:val="00907C25"/>
    <w:rsid w:val="00907E0F"/>
    <w:rsid w:val="0091018E"/>
    <w:rsid w:val="00910196"/>
    <w:rsid w:val="00910374"/>
    <w:rsid w:val="0091037D"/>
    <w:rsid w:val="009103E3"/>
    <w:rsid w:val="009103F3"/>
    <w:rsid w:val="009105DC"/>
    <w:rsid w:val="0091069D"/>
    <w:rsid w:val="00910710"/>
    <w:rsid w:val="00910886"/>
    <w:rsid w:val="00910B66"/>
    <w:rsid w:val="00910BEB"/>
    <w:rsid w:val="00910BFE"/>
    <w:rsid w:val="00910C41"/>
    <w:rsid w:val="00910D83"/>
    <w:rsid w:val="00910F05"/>
    <w:rsid w:val="00910FC8"/>
    <w:rsid w:val="00910FF0"/>
    <w:rsid w:val="009110AB"/>
    <w:rsid w:val="0091130D"/>
    <w:rsid w:val="0091132B"/>
    <w:rsid w:val="0091136E"/>
    <w:rsid w:val="0091145D"/>
    <w:rsid w:val="009115A4"/>
    <w:rsid w:val="00911667"/>
    <w:rsid w:val="009118A2"/>
    <w:rsid w:val="00911A68"/>
    <w:rsid w:val="00911AA7"/>
    <w:rsid w:val="00911AE3"/>
    <w:rsid w:val="00911B2F"/>
    <w:rsid w:val="00911BA4"/>
    <w:rsid w:val="00911BCE"/>
    <w:rsid w:val="00911DF8"/>
    <w:rsid w:val="00911EE0"/>
    <w:rsid w:val="009122A1"/>
    <w:rsid w:val="00912337"/>
    <w:rsid w:val="0091239B"/>
    <w:rsid w:val="00912648"/>
    <w:rsid w:val="0091268D"/>
    <w:rsid w:val="00912730"/>
    <w:rsid w:val="0091274B"/>
    <w:rsid w:val="009127E0"/>
    <w:rsid w:val="009127FE"/>
    <w:rsid w:val="00912848"/>
    <w:rsid w:val="009129DB"/>
    <w:rsid w:val="00912AC6"/>
    <w:rsid w:val="00912BB8"/>
    <w:rsid w:val="00912BF8"/>
    <w:rsid w:val="00912DBA"/>
    <w:rsid w:val="00912E74"/>
    <w:rsid w:val="00913466"/>
    <w:rsid w:val="00913597"/>
    <w:rsid w:val="0091362F"/>
    <w:rsid w:val="00913736"/>
    <w:rsid w:val="009138CC"/>
    <w:rsid w:val="009138DF"/>
    <w:rsid w:val="0091392C"/>
    <w:rsid w:val="00913A4E"/>
    <w:rsid w:val="00913DCD"/>
    <w:rsid w:val="00913EC1"/>
    <w:rsid w:val="00913F2F"/>
    <w:rsid w:val="0091438E"/>
    <w:rsid w:val="0091462A"/>
    <w:rsid w:val="009146E6"/>
    <w:rsid w:val="009146FD"/>
    <w:rsid w:val="00914A45"/>
    <w:rsid w:val="00914B41"/>
    <w:rsid w:val="00914B5F"/>
    <w:rsid w:val="00914B96"/>
    <w:rsid w:val="00914BAF"/>
    <w:rsid w:val="00914C24"/>
    <w:rsid w:val="00914C79"/>
    <w:rsid w:val="00914D05"/>
    <w:rsid w:val="00914D38"/>
    <w:rsid w:val="00915090"/>
    <w:rsid w:val="0091523D"/>
    <w:rsid w:val="00915289"/>
    <w:rsid w:val="00915378"/>
    <w:rsid w:val="009154E8"/>
    <w:rsid w:val="009158E5"/>
    <w:rsid w:val="00915905"/>
    <w:rsid w:val="00915929"/>
    <w:rsid w:val="00915A93"/>
    <w:rsid w:val="00915B29"/>
    <w:rsid w:val="00915B69"/>
    <w:rsid w:val="00915B7A"/>
    <w:rsid w:val="00915C2E"/>
    <w:rsid w:val="00915DDF"/>
    <w:rsid w:val="00915F35"/>
    <w:rsid w:val="00915F8F"/>
    <w:rsid w:val="00916000"/>
    <w:rsid w:val="0091605C"/>
    <w:rsid w:val="0091609B"/>
    <w:rsid w:val="0091619C"/>
    <w:rsid w:val="0091619D"/>
    <w:rsid w:val="009161F2"/>
    <w:rsid w:val="009162C5"/>
    <w:rsid w:val="00916355"/>
    <w:rsid w:val="00916450"/>
    <w:rsid w:val="00916476"/>
    <w:rsid w:val="009164CE"/>
    <w:rsid w:val="009164FD"/>
    <w:rsid w:val="0091677F"/>
    <w:rsid w:val="00916791"/>
    <w:rsid w:val="009169D3"/>
    <w:rsid w:val="009169E9"/>
    <w:rsid w:val="009169FD"/>
    <w:rsid w:val="00916A87"/>
    <w:rsid w:val="00916D70"/>
    <w:rsid w:val="00916F33"/>
    <w:rsid w:val="00916FA2"/>
    <w:rsid w:val="0091712D"/>
    <w:rsid w:val="0091720D"/>
    <w:rsid w:val="009173EB"/>
    <w:rsid w:val="009174A5"/>
    <w:rsid w:val="009174F7"/>
    <w:rsid w:val="009175EF"/>
    <w:rsid w:val="00917735"/>
    <w:rsid w:val="009177F9"/>
    <w:rsid w:val="00917A68"/>
    <w:rsid w:val="00917B43"/>
    <w:rsid w:val="00917BD5"/>
    <w:rsid w:val="00917D2E"/>
    <w:rsid w:val="00917ED8"/>
    <w:rsid w:val="00920000"/>
    <w:rsid w:val="0092007C"/>
    <w:rsid w:val="009202DF"/>
    <w:rsid w:val="00920454"/>
    <w:rsid w:val="00920503"/>
    <w:rsid w:val="0092062B"/>
    <w:rsid w:val="00920660"/>
    <w:rsid w:val="00920772"/>
    <w:rsid w:val="009207A2"/>
    <w:rsid w:val="009207A6"/>
    <w:rsid w:val="00920809"/>
    <w:rsid w:val="00920827"/>
    <w:rsid w:val="009208CD"/>
    <w:rsid w:val="00920989"/>
    <w:rsid w:val="00920AE1"/>
    <w:rsid w:val="00920CB2"/>
    <w:rsid w:val="00920F07"/>
    <w:rsid w:val="00920F4C"/>
    <w:rsid w:val="00920F56"/>
    <w:rsid w:val="00920FE6"/>
    <w:rsid w:val="009210EC"/>
    <w:rsid w:val="0092111E"/>
    <w:rsid w:val="00921324"/>
    <w:rsid w:val="009213F7"/>
    <w:rsid w:val="00921474"/>
    <w:rsid w:val="009214DF"/>
    <w:rsid w:val="009215A4"/>
    <w:rsid w:val="009216CD"/>
    <w:rsid w:val="0092180F"/>
    <w:rsid w:val="00921903"/>
    <w:rsid w:val="009219B4"/>
    <w:rsid w:val="00921C5B"/>
    <w:rsid w:val="00921D82"/>
    <w:rsid w:val="00922251"/>
    <w:rsid w:val="009224B2"/>
    <w:rsid w:val="00922509"/>
    <w:rsid w:val="009225D1"/>
    <w:rsid w:val="0092266F"/>
    <w:rsid w:val="0092272C"/>
    <w:rsid w:val="0092289D"/>
    <w:rsid w:val="009228BD"/>
    <w:rsid w:val="00922955"/>
    <w:rsid w:val="00922AE2"/>
    <w:rsid w:val="00922B69"/>
    <w:rsid w:val="00922B96"/>
    <w:rsid w:val="00922D53"/>
    <w:rsid w:val="00922EE2"/>
    <w:rsid w:val="00922FE8"/>
    <w:rsid w:val="0092308E"/>
    <w:rsid w:val="00923276"/>
    <w:rsid w:val="0092347A"/>
    <w:rsid w:val="00923571"/>
    <w:rsid w:val="00923584"/>
    <w:rsid w:val="0092358A"/>
    <w:rsid w:val="00923598"/>
    <w:rsid w:val="0092364E"/>
    <w:rsid w:val="00923684"/>
    <w:rsid w:val="00923697"/>
    <w:rsid w:val="009237A5"/>
    <w:rsid w:val="0092383E"/>
    <w:rsid w:val="00923C08"/>
    <w:rsid w:val="00923C3F"/>
    <w:rsid w:val="00923D2A"/>
    <w:rsid w:val="00923E48"/>
    <w:rsid w:val="00923E5A"/>
    <w:rsid w:val="00923F31"/>
    <w:rsid w:val="00923FF5"/>
    <w:rsid w:val="00924027"/>
    <w:rsid w:val="00924171"/>
    <w:rsid w:val="009242D7"/>
    <w:rsid w:val="0092432B"/>
    <w:rsid w:val="00924332"/>
    <w:rsid w:val="00924336"/>
    <w:rsid w:val="00924591"/>
    <w:rsid w:val="009245D1"/>
    <w:rsid w:val="00924697"/>
    <w:rsid w:val="0092469A"/>
    <w:rsid w:val="009246F7"/>
    <w:rsid w:val="00924928"/>
    <w:rsid w:val="00924A33"/>
    <w:rsid w:val="00924B02"/>
    <w:rsid w:val="00924D00"/>
    <w:rsid w:val="00924D1C"/>
    <w:rsid w:val="00924E3D"/>
    <w:rsid w:val="00924FFC"/>
    <w:rsid w:val="0092536F"/>
    <w:rsid w:val="00925385"/>
    <w:rsid w:val="009253C3"/>
    <w:rsid w:val="009253F9"/>
    <w:rsid w:val="0092554C"/>
    <w:rsid w:val="00925648"/>
    <w:rsid w:val="0092572A"/>
    <w:rsid w:val="00925832"/>
    <w:rsid w:val="009258A0"/>
    <w:rsid w:val="00925A9C"/>
    <w:rsid w:val="00925B69"/>
    <w:rsid w:val="00925C4C"/>
    <w:rsid w:val="00925C85"/>
    <w:rsid w:val="00925C95"/>
    <w:rsid w:val="00925CB5"/>
    <w:rsid w:val="00925E71"/>
    <w:rsid w:val="00925FBA"/>
    <w:rsid w:val="00925FD5"/>
    <w:rsid w:val="009260F1"/>
    <w:rsid w:val="009261BC"/>
    <w:rsid w:val="0092620F"/>
    <w:rsid w:val="0092628A"/>
    <w:rsid w:val="009263E1"/>
    <w:rsid w:val="00926417"/>
    <w:rsid w:val="009266CE"/>
    <w:rsid w:val="009267F9"/>
    <w:rsid w:val="00926C9B"/>
    <w:rsid w:val="00926E2A"/>
    <w:rsid w:val="00927064"/>
    <w:rsid w:val="009271B1"/>
    <w:rsid w:val="009273B6"/>
    <w:rsid w:val="0092768D"/>
    <w:rsid w:val="0092770F"/>
    <w:rsid w:val="009277F3"/>
    <w:rsid w:val="00927933"/>
    <w:rsid w:val="00927A54"/>
    <w:rsid w:val="00927C0F"/>
    <w:rsid w:val="00927D3C"/>
    <w:rsid w:val="00927D46"/>
    <w:rsid w:val="00927E0B"/>
    <w:rsid w:val="00927FAF"/>
    <w:rsid w:val="00927FD3"/>
    <w:rsid w:val="00930091"/>
    <w:rsid w:val="009300CC"/>
    <w:rsid w:val="009302FA"/>
    <w:rsid w:val="00930348"/>
    <w:rsid w:val="00930533"/>
    <w:rsid w:val="009307A9"/>
    <w:rsid w:val="009307D0"/>
    <w:rsid w:val="009307E1"/>
    <w:rsid w:val="00930862"/>
    <w:rsid w:val="00930892"/>
    <w:rsid w:val="009309A6"/>
    <w:rsid w:val="009309E1"/>
    <w:rsid w:val="00930A36"/>
    <w:rsid w:val="00930B72"/>
    <w:rsid w:val="00930BE6"/>
    <w:rsid w:val="00930D43"/>
    <w:rsid w:val="00930E3A"/>
    <w:rsid w:val="00930EE2"/>
    <w:rsid w:val="00930F19"/>
    <w:rsid w:val="00930F21"/>
    <w:rsid w:val="00931169"/>
    <w:rsid w:val="009311C0"/>
    <w:rsid w:val="00931216"/>
    <w:rsid w:val="00931361"/>
    <w:rsid w:val="00931605"/>
    <w:rsid w:val="009316D8"/>
    <w:rsid w:val="00931711"/>
    <w:rsid w:val="009319A7"/>
    <w:rsid w:val="009319C8"/>
    <w:rsid w:val="00931BDB"/>
    <w:rsid w:val="00931C9A"/>
    <w:rsid w:val="00931CB6"/>
    <w:rsid w:val="00931DFD"/>
    <w:rsid w:val="00931F6E"/>
    <w:rsid w:val="00931F78"/>
    <w:rsid w:val="0093224D"/>
    <w:rsid w:val="0093235C"/>
    <w:rsid w:val="00932377"/>
    <w:rsid w:val="0093242D"/>
    <w:rsid w:val="0093246B"/>
    <w:rsid w:val="00932701"/>
    <w:rsid w:val="00932837"/>
    <w:rsid w:val="009328AF"/>
    <w:rsid w:val="009328CD"/>
    <w:rsid w:val="00932A27"/>
    <w:rsid w:val="00932B15"/>
    <w:rsid w:val="00932DC3"/>
    <w:rsid w:val="00932DDD"/>
    <w:rsid w:val="00933106"/>
    <w:rsid w:val="00933120"/>
    <w:rsid w:val="0093313E"/>
    <w:rsid w:val="0093319B"/>
    <w:rsid w:val="009331B7"/>
    <w:rsid w:val="0093326F"/>
    <w:rsid w:val="00933319"/>
    <w:rsid w:val="009334AD"/>
    <w:rsid w:val="00933637"/>
    <w:rsid w:val="009339F9"/>
    <w:rsid w:val="00933ACA"/>
    <w:rsid w:val="00933BA8"/>
    <w:rsid w:val="00933DEE"/>
    <w:rsid w:val="00933E8D"/>
    <w:rsid w:val="00933EB8"/>
    <w:rsid w:val="00934020"/>
    <w:rsid w:val="00934178"/>
    <w:rsid w:val="0093420C"/>
    <w:rsid w:val="00934301"/>
    <w:rsid w:val="00934344"/>
    <w:rsid w:val="00934379"/>
    <w:rsid w:val="00934503"/>
    <w:rsid w:val="0093457B"/>
    <w:rsid w:val="009345D2"/>
    <w:rsid w:val="00934604"/>
    <w:rsid w:val="00934759"/>
    <w:rsid w:val="0093487D"/>
    <w:rsid w:val="00934922"/>
    <w:rsid w:val="00934A40"/>
    <w:rsid w:val="00934CE9"/>
    <w:rsid w:val="00934D19"/>
    <w:rsid w:val="00934E08"/>
    <w:rsid w:val="00934E66"/>
    <w:rsid w:val="00934EB3"/>
    <w:rsid w:val="00935052"/>
    <w:rsid w:val="009351B4"/>
    <w:rsid w:val="009351D4"/>
    <w:rsid w:val="009353E7"/>
    <w:rsid w:val="00935425"/>
    <w:rsid w:val="00935549"/>
    <w:rsid w:val="0093567C"/>
    <w:rsid w:val="009356E4"/>
    <w:rsid w:val="0093571D"/>
    <w:rsid w:val="009357A7"/>
    <w:rsid w:val="00935803"/>
    <w:rsid w:val="00935862"/>
    <w:rsid w:val="009358C4"/>
    <w:rsid w:val="009359C1"/>
    <w:rsid w:val="00935A28"/>
    <w:rsid w:val="00935E33"/>
    <w:rsid w:val="00935EC2"/>
    <w:rsid w:val="009360A1"/>
    <w:rsid w:val="00936286"/>
    <w:rsid w:val="009362B5"/>
    <w:rsid w:val="0093635C"/>
    <w:rsid w:val="00936617"/>
    <w:rsid w:val="0093667F"/>
    <w:rsid w:val="0093672D"/>
    <w:rsid w:val="009367FB"/>
    <w:rsid w:val="00936A34"/>
    <w:rsid w:val="00936AA2"/>
    <w:rsid w:val="00936CF6"/>
    <w:rsid w:val="00936E3D"/>
    <w:rsid w:val="00936EA6"/>
    <w:rsid w:val="00936F21"/>
    <w:rsid w:val="00937092"/>
    <w:rsid w:val="009372A0"/>
    <w:rsid w:val="009372E6"/>
    <w:rsid w:val="009372F2"/>
    <w:rsid w:val="0093734E"/>
    <w:rsid w:val="009373BA"/>
    <w:rsid w:val="009374A7"/>
    <w:rsid w:val="009375A4"/>
    <w:rsid w:val="009377BD"/>
    <w:rsid w:val="0093789C"/>
    <w:rsid w:val="0093796C"/>
    <w:rsid w:val="00937AEB"/>
    <w:rsid w:val="00937B01"/>
    <w:rsid w:val="00937C87"/>
    <w:rsid w:val="00937D25"/>
    <w:rsid w:val="00937DD4"/>
    <w:rsid w:val="00937DD9"/>
    <w:rsid w:val="00937E87"/>
    <w:rsid w:val="00937E90"/>
    <w:rsid w:val="00937EAF"/>
    <w:rsid w:val="00937F1F"/>
    <w:rsid w:val="00940188"/>
    <w:rsid w:val="00940345"/>
    <w:rsid w:val="009405DF"/>
    <w:rsid w:val="0094067B"/>
    <w:rsid w:val="009406FE"/>
    <w:rsid w:val="00940995"/>
    <w:rsid w:val="009410C2"/>
    <w:rsid w:val="00941159"/>
    <w:rsid w:val="009412FD"/>
    <w:rsid w:val="0094131F"/>
    <w:rsid w:val="00941466"/>
    <w:rsid w:val="00941553"/>
    <w:rsid w:val="00941557"/>
    <w:rsid w:val="00941579"/>
    <w:rsid w:val="009416D9"/>
    <w:rsid w:val="009416F9"/>
    <w:rsid w:val="00941781"/>
    <w:rsid w:val="00941A41"/>
    <w:rsid w:val="00941ACE"/>
    <w:rsid w:val="00941B56"/>
    <w:rsid w:val="00941BBB"/>
    <w:rsid w:val="00941DD4"/>
    <w:rsid w:val="00941E31"/>
    <w:rsid w:val="00941E71"/>
    <w:rsid w:val="009423BA"/>
    <w:rsid w:val="009424DF"/>
    <w:rsid w:val="00942632"/>
    <w:rsid w:val="009427A9"/>
    <w:rsid w:val="0094290A"/>
    <w:rsid w:val="009429FD"/>
    <w:rsid w:val="00942AF1"/>
    <w:rsid w:val="00942B0C"/>
    <w:rsid w:val="00942BC5"/>
    <w:rsid w:val="00942C41"/>
    <w:rsid w:val="00942C6C"/>
    <w:rsid w:val="00942E2F"/>
    <w:rsid w:val="00942EE0"/>
    <w:rsid w:val="00942F2F"/>
    <w:rsid w:val="00942F93"/>
    <w:rsid w:val="00942FDD"/>
    <w:rsid w:val="0094305F"/>
    <w:rsid w:val="009430A4"/>
    <w:rsid w:val="009430FD"/>
    <w:rsid w:val="009431FF"/>
    <w:rsid w:val="009433AC"/>
    <w:rsid w:val="009435DB"/>
    <w:rsid w:val="009435E3"/>
    <w:rsid w:val="009436A9"/>
    <w:rsid w:val="00943937"/>
    <w:rsid w:val="00943BB0"/>
    <w:rsid w:val="00943BCC"/>
    <w:rsid w:val="00943C51"/>
    <w:rsid w:val="00943CA6"/>
    <w:rsid w:val="00943CF4"/>
    <w:rsid w:val="00943D90"/>
    <w:rsid w:val="00943DF1"/>
    <w:rsid w:val="00944028"/>
    <w:rsid w:val="009440F1"/>
    <w:rsid w:val="009441D6"/>
    <w:rsid w:val="00944224"/>
    <w:rsid w:val="009444C2"/>
    <w:rsid w:val="009444CF"/>
    <w:rsid w:val="009445AB"/>
    <w:rsid w:val="00944616"/>
    <w:rsid w:val="0094476B"/>
    <w:rsid w:val="009447C9"/>
    <w:rsid w:val="00944868"/>
    <w:rsid w:val="009449CD"/>
    <w:rsid w:val="00944B41"/>
    <w:rsid w:val="00944D75"/>
    <w:rsid w:val="00944DC1"/>
    <w:rsid w:val="00944E9E"/>
    <w:rsid w:val="00944F27"/>
    <w:rsid w:val="00944FC6"/>
    <w:rsid w:val="00945156"/>
    <w:rsid w:val="0094522A"/>
    <w:rsid w:val="009453C6"/>
    <w:rsid w:val="009453DA"/>
    <w:rsid w:val="009455D7"/>
    <w:rsid w:val="00945989"/>
    <w:rsid w:val="00945A63"/>
    <w:rsid w:val="00945AC5"/>
    <w:rsid w:val="00945D40"/>
    <w:rsid w:val="00945DCB"/>
    <w:rsid w:val="00945E6D"/>
    <w:rsid w:val="00945F4F"/>
    <w:rsid w:val="00945FE9"/>
    <w:rsid w:val="00946020"/>
    <w:rsid w:val="009463A2"/>
    <w:rsid w:val="009463EF"/>
    <w:rsid w:val="00946416"/>
    <w:rsid w:val="0094665B"/>
    <w:rsid w:val="00946A7B"/>
    <w:rsid w:val="00946B07"/>
    <w:rsid w:val="00946B40"/>
    <w:rsid w:val="00946B55"/>
    <w:rsid w:val="00946C4A"/>
    <w:rsid w:val="00946D32"/>
    <w:rsid w:val="00946D99"/>
    <w:rsid w:val="00947050"/>
    <w:rsid w:val="00947154"/>
    <w:rsid w:val="009472A3"/>
    <w:rsid w:val="0094733E"/>
    <w:rsid w:val="00947540"/>
    <w:rsid w:val="009475A4"/>
    <w:rsid w:val="00947615"/>
    <w:rsid w:val="00947628"/>
    <w:rsid w:val="00947724"/>
    <w:rsid w:val="0094775E"/>
    <w:rsid w:val="0094788D"/>
    <w:rsid w:val="00947AE3"/>
    <w:rsid w:val="0095000B"/>
    <w:rsid w:val="0095022B"/>
    <w:rsid w:val="009502A1"/>
    <w:rsid w:val="009504C2"/>
    <w:rsid w:val="0095053F"/>
    <w:rsid w:val="00950566"/>
    <w:rsid w:val="009505D8"/>
    <w:rsid w:val="00950880"/>
    <w:rsid w:val="009509EB"/>
    <w:rsid w:val="00950A31"/>
    <w:rsid w:val="00950B86"/>
    <w:rsid w:val="00950C09"/>
    <w:rsid w:val="00950E33"/>
    <w:rsid w:val="00950E63"/>
    <w:rsid w:val="009510A5"/>
    <w:rsid w:val="0095112F"/>
    <w:rsid w:val="0095114A"/>
    <w:rsid w:val="009513B7"/>
    <w:rsid w:val="009513D9"/>
    <w:rsid w:val="009513E9"/>
    <w:rsid w:val="0095175B"/>
    <w:rsid w:val="009517C4"/>
    <w:rsid w:val="00951861"/>
    <w:rsid w:val="00951927"/>
    <w:rsid w:val="009519A0"/>
    <w:rsid w:val="00951A32"/>
    <w:rsid w:val="00951AE6"/>
    <w:rsid w:val="00951B6C"/>
    <w:rsid w:val="00951B7D"/>
    <w:rsid w:val="00951BCA"/>
    <w:rsid w:val="00951D39"/>
    <w:rsid w:val="00951ED7"/>
    <w:rsid w:val="00951FA7"/>
    <w:rsid w:val="00952099"/>
    <w:rsid w:val="009520C1"/>
    <w:rsid w:val="00952104"/>
    <w:rsid w:val="00952247"/>
    <w:rsid w:val="00952248"/>
    <w:rsid w:val="009522C9"/>
    <w:rsid w:val="00952344"/>
    <w:rsid w:val="0095238D"/>
    <w:rsid w:val="009524C5"/>
    <w:rsid w:val="0095255C"/>
    <w:rsid w:val="00952592"/>
    <w:rsid w:val="009526EC"/>
    <w:rsid w:val="00952AD7"/>
    <w:rsid w:val="00952BBA"/>
    <w:rsid w:val="00952CEB"/>
    <w:rsid w:val="00952ED5"/>
    <w:rsid w:val="00952FB8"/>
    <w:rsid w:val="00953072"/>
    <w:rsid w:val="009530FB"/>
    <w:rsid w:val="00953117"/>
    <w:rsid w:val="0095338D"/>
    <w:rsid w:val="0095340E"/>
    <w:rsid w:val="00953563"/>
    <w:rsid w:val="0095373F"/>
    <w:rsid w:val="00953B0F"/>
    <w:rsid w:val="00953B68"/>
    <w:rsid w:val="00953B85"/>
    <w:rsid w:val="00953CA0"/>
    <w:rsid w:val="00953DCB"/>
    <w:rsid w:val="00953DE5"/>
    <w:rsid w:val="00953FBB"/>
    <w:rsid w:val="00954005"/>
    <w:rsid w:val="00954020"/>
    <w:rsid w:val="00954168"/>
    <w:rsid w:val="00954219"/>
    <w:rsid w:val="00954260"/>
    <w:rsid w:val="0095464D"/>
    <w:rsid w:val="009549E6"/>
    <w:rsid w:val="009549FC"/>
    <w:rsid w:val="00954A97"/>
    <w:rsid w:val="00954C44"/>
    <w:rsid w:val="00954C9E"/>
    <w:rsid w:val="00954E0F"/>
    <w:rsid w:val="00954E10"/>
    <w:rsid w:val="00954F51"/>
    <w:rsid w:val="00955393"/>
    <w:rsid w:val="009554B0"/>
    <w:rsid w:val="0095555F"/>
    <w:rsid w:val="009557F1"/>
    <w:rsid w:val="009558E6"/>
    <w:rsid w:val="009559E6"/>
    <w:rsid w:val="00955AE5"/>
    <w:rsid w:val="00955CA1"/>
    <w:rsid w:val="00955DF1"/>
    <w:rsid w:val="00955E5E"/>
    <w:rsid w:val="009560D4"/>
    <w:rsid w:val="0095616B"/>
    <w:rsid w:val="009561C2"/>
    <w:rsid w:val="0095627A"/>
    <w:rsid w:val="009563B4"/>
    <w:rsid w:val="00956536"/>
    <w:rsid w:val="0095660D"/>
    <w:rsid w:val="00956653"/>
    <w:rsid w:val="009566B7"/>
    <w:rsid w:val="00956738"/>
    <w:rsid w:val="00956817"/>
    <w:rsid w:val="0095696C"/>
    <w:rsid w:val="00956B2F"/>
    <w:rsid w:val="00956CC4"/>
    <w:rsid w:val="00956DEB"/>
    <w:rsid w:val="0095723D"/>
    <w:rsid w:val="00957299"/>
    <w:rsid w:val="009574B4"/>
    <w:rsid w:val="009576F7"/>
    <w:rsid w:val="00957A17"/>
    <w:rsid w:val="00957AC3"/>
    <w:rsid w:val="00957B0C"/>
    <w:rsid w:val="00957C90"/>
    <w:rsid w:val="00957D26"/>
    <w:rsid w:val="00957DA6"/>
    <w:rsid w:val="00957DE9"/>
    <w:rsid w:val="00957E35"/>
    <w:rsid w:val="00960053"/>
    <w:rsid w:val="009602AE"/>
    <w:rsid w:val="009603A3"/>
    <w:rsid w:val="009604CC"/>
    <w:rsid w:val="009604CF"/>
    <w:rsid w:val="00960658"/>
    <w:rsid w:val="009607D0"/>
    <w:rsid w:val="0096080E"/>
    <w:rsid w:val="00960949"/>
    <w:rsid w:val="00960984"/>
    <w:rsid w:val="009609DC"/>
    <w:rsid w:val="00960AB5"/>
    <w:rsid w:val="00960B27"/>
    <w:rsid w:val="00960B5D"/>
    <w:rsid w:val="00960BA7"/>
    <w:rsid w:val="00960C14"/>
    <w:rsid w:val="00960C63"/>
    <w:rsid w:val="00960CED"/>
    <w:rsid w:val="00960D51"/>
    <w:rsid w:val="00960DB5"/>
    <w:rsid w:val="00960DCE"/>
    <w:rsid w:val="00960DED"/>
    <w:rsid w:val="00960EDB"/>
    <w:rsid w:val="00960FBD"/>
    <w:rsid w:val="00960FC0"/>
    <w:rsid w:val="009610C2"/>
    <w:rsid w:val="00961422"/>
    <w:rsid w:val="00961576"/>
    <w:rsid w:val="00961612"/>
    <w:rsid w:val="00961978"/>
    <w:rsid w:val="009619A5"/>
    <w:rsid w:val="009619F7"/>
    <w:rsid w:val="00961A40"/>
    <w:rsid w:val="00961A9F"/>
    <w:rsid w:val="00961B4A"/>
    <w:rsid w:val="00961BB5"/>
    <w:rsid w:val="00961BE5"/>
    <w:rsid w:val="00961CDA"/>
    <w:rsid w:val="00961EAD"/>
    <w:rsid w:val="009620C9"/>
    <w:rsid w:val="009620E2"/>
    <w:rsid w:val="0096217C"/>
    <w:rsid w:val="009621E3"/>
    <w:rsid w:val="009622D7"/>
    <w:rsid w:val="00962338"/>
    <w:rsid w:val="00962348"/>
    <w:rsid w:val="0096241B"/>
    <w:rsid w:val="00962498"/>
    <w:rsid w:val="0096252D"/>
    <w:rsid w:val="00962546"/>
    <w:rsid w:val="009626D0"/>
    <w:rsid w:val="00962799"/>
    <w:rsid w:val="00962870"/>
    <w:rsid w:val="0096288E"/>
    <w:rsid w:val="00962A93"/>
    <w:rsid w:val="00962BF6"/>
    <w:rsid w:val="00962BFB"/>
    <w:rsid w:val="00962C7A"/>
    <w:rsid w:val="00962CA7"/>
    <w:rsid w:val="00962CE3"/>
    <w:rsid w:val="00962DA9"/>
    <w:rsid w:val="00962DE8"/>
    <w:rsid w:val="00962E5F"/>
    <w:rsid w:val="00962EA6"/>
    <w:rsid w:val="00962EEE"/>
    <w:rsid w:val="00962FCA"/>
    <w:rsid w:val="0096313C"/>
    <w:rsid w:val="00963166"/>
    <w:rsid w:val="0096327E"/>
    <w:rsid w:val="009633A4"/>
    <w:rsid w:val="009634C0"/>
    <w:rsid w:val="0096356B"/>
    <w:rsid w:val="00963A52"/>
    <w:rsid w:val="00963AFF"/>
    <w:rsid w:val="00963B2E"/>
    <w:rsid w:val="00963B43"/>
    <w:rsid w:val="00963BCD"/>
    <w:rsid w:val="00963FA9"/>
    <w:rsid w:val="00963FAC"/>
    <w:rsid w:val="00964055"/>
    <w:rsid w:val="009641FE"/>
    <w:rsid w:val="009642CF"/>
    <w:rsid w:val="00964450"/>
    <w:rsid w:val="00964557"/>
    <w:rsid w:val="0096459F"/>
    <w:rsid w:val="009647EC"/>
    <w:rsid w:val="00964934"/>
    <w:rsid w:val="0096493A"/>
    <w:rsid w:val="00964C81"/>
    <w:rsid w:val="00964F0F"/>
    <w:rsid w:val="00964F23"/>
    <w:rsid w:val="0096507D"/>
    <w:rsid w:val="00965140"/>
    <w:rsid w:val="009652E7"/>
    <w:rsid w:val="009657A3"/>
    <w:rsid w:val="009659DF"/>
    <w:rsid w:val="00965B60"/>
    <w:rsid w:val="00965BFA"/>
    <w:rsid w:val="00965D37"/>
    <w:rsid w:val="00965E4D"/>
    <w:rsid w:val="00965E53"/>
    <w:rsid w:val="00965F17"/>
    <w:rsid w:val="00965F85"/>
    <w:rsid w:val="009661EB"/>
    <w:rsid w:val="0096639B"/>
    <w:rsid w:val="009663AE"/>
    <w:rsid w:val="00966515"/>
    <w:rsid w:val="0096666F"/>
    <w:rsid w:val="009669BA"/>
    <w:rsid w:val="00966A5A"/>
    <w:rsid w:val="00966B1F"/>
    <w:rsid w:val="00966B4C"/>
    <w:rsid w:val="00966EC5"/>
    <w:rsid w:val="00966F7A"/>
    <w:rsid w:val="00967129"/>
    <w:rsid w:val="009671FE"/>
    <w:rsid w:val="0096741B"/>
    <w:rsid w:val="0096748A"/>
    <w:rsid w:val="00967563"/>
    <w:rsid w:val="0096763F"/>
    <w:rsid w:val="009677A9"/>
    <w:rsid w:val="009677D0"/>
    <w:rsid w:val="009677DA"/>
    <w:rsid w:val="0096781B"/>
    <w:rsid w:val="00967A81"/>
    <w:rsid w:val="00967A8A"/>
    <w:rsid w:val="00967B4B"/>
    <w:rsid w:val="00967DC7"/>
    <w:rsid w:val="00967EBC"/>
    <w:rsid w:val="00970050"/>
    <w:rsid w:val="00970078"/>
    <w:rsid w:val="009701AF"/>
    <w:rsid w:val="009702B6"/>
    <w:rsid w:val="009703A4"/>
    <w:rsid w:val="0097046C"/>
    <w:rsid w:val="00970484"/>
    <w:rsid w:val="009705C5"/>
    <w:rsid w:val="009705FF"/>
    <w:rsid w:val="00970939"/>
    <w:rsid w:val="00970A4A"/>
    <w:rsid w:val="00970AD1"/>
    <w:rsid w:val="00970AD6"/>
    <w:rsid w:val="00970CE6"/>
    <w:rsid w:val="00970D06"/>
    <w:rsid w:val="00971163"/>
    <w:rsid w:val="0097124F"/>
    <w:rsid w:val="0097125E"/>
    <w:rsid w:val="009713E8"/>
    <w:rsid w:val="0097151C"/>
    <w:rsid w:val="0097155B"/>
    <w:rsid w:val="0097160A"/>
    <w:rsid w:val="0097160F"/>
    <w:rsid w:val="009716CD"/>
    <w:rsid w:val="00971783"/>
    <w:rsid w:val="009717C7"/>
    <w:rsid w:val="009717C8"/>
    <w:rsid w:val="00971961"/>
    <w:rsid w:val="009719BD"/>
    <w:rsid w:val="00971AA5"/>
    <w:rsid w:val="00971B10"/>
    <w:rsid w:val="00971C0E"/>
    <w:rsid w:val="00971E33"/>
    <w:rsid w:val="00971E61"/>
    <w:rsid w:val="00971EC2"/>
    <w:rsid w:val="00971F5D"/>
    <w:rsid w:val="009722E7"/>
    <w:rsid w:val="0097254C"/>
    <w:rsid w:val="0097270D"/>
    <w:rsid w:val="009728CF"/>
    <w:rsid w:val="00972A42"/>
    <w:rsid w:val="00972A8B"/>
    <w:rsid w:val="00972ADD"/>
    <w:rsid w:val="00972C6D"/>
    <w:rsid w:val="00972CE9"/>
    <w:rsid w:val="00972DE6"/>
    <w:rsid w:val="00972EEA"/>
    <w:rsid w:val="00972F20"/>
    <w:rsid w:val="00972F55"/>
    <w:rsid w:val="00972FF4"/>
    <w:rsid w:val="00973187"/>
    <w:rsid w:val="009733EC"/>
    <w:rsid w:val="00973400"/>
    <w:rsid w:val="009735C9"/>
    <w:rsid w:val="00973731"/>
    <w:rsid w:val="0097393D"/>
    <w:rsid w:val="00973C3C"/>
    <w:rsid w:val="00973D19"/>
    <w:rsid w:val="00973DB1"/>
    <w:rsid w:val="00973DF0"/>
    <w:rsid w:val="00973DF1"/>
    <w:rsid w:val="00973F79"/>
    <w:rsid w:val="00973FC4"/>
    <w:rsid w:val="0097401F"/>
    <w:rsid w:val="009740DE"/>
    <w:rsid w:val="009743BB"/>
    <w:rsid w:val="0097441C"/>
    <w:rsid w:val="00974490"/>
    <w:rsid w:val="0097450E"/>
    <w:rsid w:val="00974567"/>
    <w:rsid w:val="009746B8"/>
    <w:rsid w:val="00974774"/>
    <w:rsid w:val="009747C5"/>
    <w:rsid w:val="009747F4"/>
    <w:rsid w:val="0097481B"/>
    <w:rsid w:val="009748B2"/>
    <w:rsid w:val="009748E5"/>
    <w:rsid w:val="009749DB"/>
    <w:rsid w:val="00974A48"/>
    <w:rsid w:val="00974B40"/>
    <w:rsid w:val="00974C64"/>
    <w:rsid w:val="00974E73"/>
    <w:rsid w:val="00974ED9"/>
    <w:rsid w:val="00974F8A"/>
    <w:rsid w:val="0097513F"/>
    <w:rsid w:val="009751C9"/>
    <w:rsid w:val="009752CB"/>
    <w:rsid w:val="0097539E"/>
    <w:rsid w:val="0097548E"/>
    <w:rsid w:val="009756F6"/>
    <w:rsid w:val="0097594A"/>
    <w:rsid w:val="00975C7C"/>
    <w:rsid w:val="00975CE7"/>
    <w:rsid w:val="00975D67"/>
    <w:rsid w:val="00975E6D"/>
    <w:rsid w:val="00975F5A"/>
    <w:rsid w:val="00975FD3"/>
    <w:rsid w:val="00976054"/>
    <w:rsid w:val="009760E1"/>
    <w:rsid w:val="00976112"/>
    <w:rsid w:val="00976115"/>
    <w:rsid w:val="00976136"/>
    <w:rsid w:val="0097620F"/>
    <w:rsid w:val="00976235"/>
    <w:rsid w:val="00976256"/>
    <w:rsid w:val="00976261"/>
    <w:rsid w:val="0097630D"/>
    <w:rsid w:val="0097639A"/>
    <w:rsid w:val="0097639E"/>
    <w:rsid w:val="00976576"/>
    <w:rsid w:val="009765B3"/>
    <w:rsid w:val="009765DC"/>
    <w:rsid w:val="009768FB"/>
    <w:rsid w:val="00976938"/>
    <w:rsid w:val="00976E38"/>
    <w:rsid w:val="00977087"/>
    <w:rsid w:val="0097709C"/>
    <w:rsid w:val="009770E3"/>
    <w:rsid w:val="00977126"/>
    <w:rsid w:val="00977157"/>
    <w:rsid w:val="009772D1"/>
    <w:rsid w:val="00977364"/>
    <w:rsid w:val="00977429"/>
    <w:rsid w:val="009774F5"/>
    <w:rsid w:val="009775BA"/>
    <w:rsid w:val="00977672"/>
    <w:rsid w:val="00977688"/>
    <w:rsid w:val="009776C4"/>
    <w:rsid w:val="00977911"/>
    <w:rsid w:val="00977ADB"/>
    <w:rsid w:val="00977D81"/>
    <w:rsid w:val="00977EEA"/>
    <w:rsid w:val="00980064"/>
    <w:rsid w:val="0098011B"/>
    <w:rsid w:val="00980162"/>
    <w:rsid w:val="00980258"/>
    <w:rsid w:val="0098029D"/>
    <w:rsid w:val="009803A8"/>
    <w:rsid w:val="009803B6"/>
    <w:rsid w:val="0098069C"/>
    <w:rsid w:val="009806E2"/>
    <w:rsid w:val="00980A11"/>
    <w:rsid w:val="00980B23"/>
    <w:rsid w:val="00980BBB"/>
    <w:rsid w:val="00980EAF"/>
    <w:rsid w:val="009811DF"/>
    <w:rsid w:val="00981394"/>
    <w:rsid w:val="009813C2"/>
    <w:rsid w:val="0098148C"/>
    <w:rsid w:val="009815CB"/>
    <w:rsid w:val="00981747"/>
    <w:rsid w:val="009817DF"/>
    <w:rsid w:val="0098188C"/>
    <w:rsid w:val="0098195F"/>
    <w:rsid w:val="009819EB"/>
    <w:rsid w:val="00981D0A"/>
    <w:rsid w:val="00981D1D"/>
    <w:rsid w:val="00981FD9"/>
    <w:rsid w:val="009821D9"/>
    <w:rsid w:val="00982376"/>
    <w:rsid w:val="00982446"/>
    <w:rsid w:val="009824EF"/>
    <w:rsid w:val="0098253C"/>
    <w:rsid w:val="009825DE"/>
    <w:rsid w:val="00982605"/>
    <w:rsid w:val="009826F4"/>
    <w:rsid w:val="00982775"/>
    <w:rsid w:val="0098286A"/>
    <w:rsid w:val="009828FE"/>
    <w:rsid w:val="00982D2B"/>
    <w:rsid w:val="00982E13"/>
    <w:rsid w:val="00982F68"/>
    <w:rsid w:val="0098346D"/>
    <w:rsid w:val="0098370A"/>
    <w:rsid w:val="00983859"/>
    <w:rsid w:val="0098391C"/>
    <w:rsid w:val="00983B57"/>
    <w:rsid w:val="00983B8E"/>
    <w:rsid w:val="00983BBA"/>
    <w:rsid w:val="00983C4D"/>
    <w:rsid w:val="00983CF4"/>
    <w:rsid w:val="00983D3F"/>
    <w:rsid w:val="00983DE6"/>
    <w:rsid w:val="00983E24"/>
    <w:rsid w:val="0098419D"/>
    <w:rsid w:val="009841B8"/>
    <w:rsid w:val="009843B2"/>
    <w:rsid w:val="00984420"/>
    <w:rsid w:val="009845A5"/>
    <w:rsid w:val="00984619"/>
    <w:rsid w:val="00984626"/>
    <w:rsid w:val="00984654"/>
    <w:rsid w:val="009847CC"/>
    <w:rsid w:val="00984893"/>
    <w:rsid w:val="009848CE"/>
    <w:rsid w:val="009848D6"/>
    <w:rsid w:val="00984AC2"/>
    <w:rsid w:val="00984B43"/>
    <w:rsid w:val="00984B5F"/>
    <w:rsid w:val="00984BB0"/>
    <w:rsid w:val="00984CA1"/>
    <w:rsid w:val="00984EF1"/>
    <w:rsid w:val="00984F30"/>
    <w:rsid w:val="0098508B"/>
    <w:rsid w:val="00985168"/>
    <w:rsid w:val="009851A8"/>
    <w:rsid w:val="00985230"/>
    <w:rsid w:val="00985338"/>
    <w:rsid w:val="0098537C"/>
    <w:rsid w:val="00985424"/>
    <w:rsid w:val="00985432"/>
    <w:rsid w:val="00985438"/>
    <w:rsid w:val="009855CB"/>
    <w:rsid w:val="0098564A"/>
    <w:rsid w:val="00985741"/>
    <w:rsid w:val="0098584D"/>
    <w:rsid w:val="0098584F"/>
    <w:rsid w:val="0098596C"/>
    <w:rsid w:val="00985A18"/>
    <w:rsid w:val="00985C6A"/>
    <w:rsid w:val="00985CA8"/>
    <w:rsid w:val="00985DB8"/>
    <w:rsid w:val="00986020"/>
    <w:rsid w:val="00986182"/>
    <w:rsid w:val="0098650A"/>
    <w:rsid w:val="00986658"/>
    <w:rsid w:val="00986720"/>
    <w:rsid w:val="009867C4"/>
    <w:rsid w:val="00986803"/>
    <w:rsid w:val="00986955"/>
    <w:rsid w:val="009869FE"/>
    <w:rsid w:val="00986C1D"/>
    <w:rsid w:val="00986ED7"/>
    <w:rsid w:val="00986F2B"/>
    <w:rsid w:val="009870AC"/>
    <w:rsid w:val="009871A2"/>
    <w:rsid w:val="009872F6"/>
    <w:rsid w:val="009875D5"/>
    <w:rsid w:val="00987694"/>
    <w:rsid w:val="009876E9"/>
    <w:rsid w:val="00987807"/>
    <w:rsid w:val="00987871"/>
    <w:rsid w:val="009878A4"/>
    <w:rsid w:val="0098797F"/>
    <w:rsid w:val="00987B28"/>
    <w:rsid w:val="00987B35"/>
    <w:rsid w:val="00987B64"/>
    <w:rsid w:val="00987BBE"/>
    <w:rsid w:val="00987C71"/>
    <w:rsid w:val="00987D24"/>
    <w:rsid w:val="00987D46"/>
    <w:rsid w:val="00987D6A"/>
    <w:rsid w:val="00987DA5"/>
    <w:rsid w:val="00987F70"/>
    <w:rsid w:val="00990054"/>
    <w:rsid w:val="00990181"/>
    <w:rsid w:val="0099052E"/>
    <w:rsid w:val="0099053D"/>
    <w:rsid w:val="00990669"/>
    <w:rsid w:val="0099066B"/>
    <w:rsid w:val="0099068F"/>
    <w:rsid w:val="0099082C"/>
    <w:rsid w:val="0099083E"/>
    <w:rsid w:val="009908B3"/>
    <w:rsid w:val="009909EA"/>
    <w:rsid w:val="00990B02"/>
    <w:rsid w:val="00990B23"/>
    <w:rsid w:val="00990C14"/>
    <w:rsid w:val="00990C34"/>
    <w:rsid w:val="00990C98"/>
    <w:rsid w:val="00990D62"/>
    <w:rsid w:val="00990E24"/>
    <w:rsid w:val="00990E92"/>
    <w:rsid w:val="00990EAC"/>
    <w:rsid w:val="00990F11"/>
    <w:rsid w:val="0099125A"/>
    <w:rsid w:val="009915C8"/>
    <w:rsid w:val="00991671"/>
    <w:rsid w:val="009917FA"/>
    <w:rsid w:val="0099189D"/>
    <w:rsid w:val="00991914"/>
    <w:rsid w:val="00991930"/>
    <w:rsid w:val="00991B47"/>
    <w:rsid w:val="00991C46"/>
    <w:rsid w:val="00991CDF"/>
    <w:rsid w:val="00991F49"/>
    <w:rsid w:val="009920A3"/>
    <w:rsid w:val="009920DB"/>
    <w:rsid w:val="00992230"/>
    <w:rsid w:val="0099226E"/>
    <w:rsid w:val="00992298"/>
    <w:rsid w:val="0099230C"/>
    <w:rsid w:val="009924A8"/>
    <w:rsid w:val="009924EB"/>
    <w:rsid w:val="0099262B"/>
    <w:rsid w:val="0099269F"/>
    <w:rsid w:val="009927B1"/>
    <w:rsid w:val="0099290A"/>
    <w:rsid w:val="00992993"/>
    <w:rsid w:val="00992B70"/>
    <w:rsid w:val="00992BC3"/>
    <w:rsid w:val="00992BD8"/>
    <w:rsid w:val="00992C1D"/>
    <w:rsid w:val="00992D39"/>
    <w:rsid w:val="00992D3D"/>
    <w:rsid w:val="00992DDA"/>
    <w:rsid w:val="00992FB7"/>
    <w:rsid w:val="009930CD"/>
    <w:rsid w:val="00993122"/>
    <w:rsid w:val="009932AA"/>
    <w:rsid w:val="009932DA"/>
    <w:rsid w:val="009933CC"/>
    <w:rsid w:val="009935D9"/>
    <w:rsid w:val="009938CF"/>
    <w:rsid w:val="00993A30"/>
    <w:rsid w:val="00993C86"/>
    <w:rsid w:val="00993F93"/>
    <w:rsid w:val="009940BD"/>
    <w:rsid w:val="00994247"/>
    <w:rsid w:val="0099439C"/>
    <w:rsid w:val="00994567"/>
    <w:rsid w:val="009947AA"/>
    <w:rsid w:val="00994947"/>
    <w:rsid w:val="009949F1"/>
    <w:rsid w:val="00994B1D"/>
    <w:rsid w:val="00994B21"/>
    <w:rsid w:val="00994BF1"/>
    <w:rsid w:val="00994CD0"/>
    <w:rsid w:val="00994E47"/>
    <w:rsid w:val="00995200"/>
    <w:rsid w:val="0099521D"/>
    <w:rsid w:val="00995290"/>
    <w:rsid w:val="009954E0"/>
    <w:rsid w:val="00995851"/>
    <w:rsid w:val="00995900"/>
    <w:rsid w:val="00995911"/>
    <w:rsid w:val="00995A1E"/>
    <w:rsid w:val="00995A56"/>
    <w:rsid w:val="00995A98"/>
    <w:rsid w:val="00995B6F"/>
    <w:rsid w:val="00995C19"/>
    <w:rsid w:val="00995D79"/>
    <w:rsid w:val="00995DA1"/>
    <w:rsid w:val="00996100"/>
    <w:rsid w:val="009961F0"/>
    <w:rsid w:val="0099670D"/>
    <w:rsid w:val="009967ED"/>
    <w:rsid w:val="009968B1"/>
    <w:rsid w:val="00996B0C"/>
    <w:rsid w:val="00996B9D"/>
    <w:rsid w:val="00996C05"/>
    <w:rsid w:val="00996C12"/>
    <w:rsid w:val="009972A3"/>
    <w:rsid w:val="009972F1"/>
    <w:rsid w:val="0099734A"/>
    <w:rsid w:val="00997508"/>
    <w:rsid w:val="00997934"/>
    <w:rsid w:val="00997952"/>
    <w:rsid w:val="009979AF"/>
    <w:rsid w:val="00997A29"/>
    <w:rsid w:val="00997AB3"/>
    <w:rsid w:val="00997BD7"/>
    <w:rsid w:val="00997CB4"/>
    <w:rsid w:val="00997DC9"/>
    <w:rsid w:val="00997EA1"/>
    <w:rsid w:val="00997FD5"/>
    <w:rsid w:val="009A0034"/>
    <w:rsid w:val="009A009D"/>
    <w:rsid w:val="009A00AB"/>
    <w:rsid w:val="009A0148"/>
    <w:rsid w:val="009A02A8"/>
    <w:rsid w:val="009A02D8"/>
    <w:rsid w:val="009A04EE"/>
    <w:rsid w:val="009A05C8"/>
    <w:rsid w:val="009A0844"/>
    <w:rsid w:val="009A0A95"/>
    <w:rsid w:val="009A0B2D"/>
    <w:rsid w:val="009A0CC1"/>
    <w:rsid w:val="009A0D7D"/>
    <w:rsid w:val="009A0EAA"/>
    <w:rsid w:val="009A0EE8"/>
    <w:rsid w:val="009A0F67"/>
    <w:rsid w:val="009A1321"/>
    <w:rsid w:val="009A13FE"/>
    <w:rsid w:val="009A1493"/>
    <w:rsid w:val="009A14E5"/>
    <w:rsid w:val="009A15EC"/>
    <w:rsid w:val="009A1781"/>
    <w:rsid w:val="009A1810"/>
    <w:rsid w:val="009A183A"/>
    <w:rsid w:val="009A18F8"/>
    <w:rsid w:val="009A1906"/>
    <w:rsid w:val="009A1968"/>
    <w:rsid w:val="009A199A"/>
    <w:rsid w:val="009A19A2"/>
    <w:rsid w:val="009A19A7"/>
    <w:rsid w:val="009A1A65"/>
    <w:rsid w:val="009A1A97"/>
    <w:rsid w:val="009A1AAE"/>
    <w:rsid w:val="009A1B50"/>
    <w:rsid w:val="009A1C25"/>
    <w:rsid w:val="009A1CA6"/>
    <w:rsid w:val="009A1CF7"/>
    <w:rsid w:val="009A1D2E"/>
    <w:rsid w:val="009A1E9E"/>
    <w:rsid w:val="009A1F54"/>
    <w:rsid w:val="009A1F7A"/>
    <w:rsid w:val="009A2012"/>
    <w:rsid w:val="009A20D7"/>
    <w:rsid w:val="009A225A"/>
    <w:rsid w:val="009A2279"/>
    <w:rsid w:val="009A231E"/>
    <w:rsid w:val="009A2435"/>
    <w:rsid w:val="009A2476"/>
    <w:rsid w:val="009A24CA"/>
    <w:rsid w:val="009A256B"/>
    <w:rsid w:val="009A25BD"/>
    <w:rsid w:val="009A269E"/>
    <w:rsid w:val="009A26BB"/>
    <w:rsid w:val="009A28A1"/>
    <w:rsid w:val="009A28C5"/>
    <w:rsid w:val="009A2CEA"/>
    <w:rsid w:val="009A2E5B"/>
    <w:rsid w:val="009A2E70"/>
    <w:rsid w:val="009A2F07"/>
    <w:rsid w:val="009A2FE7"/>
    <w:rsid w:val="009A300F"/>
    <w:rsid w:val="009A3069"/>
    <w:rsid w:val="009A30E1"/>
    <w:rsid w:val="009A31EC"/>
    <w:rsid w:val="009A3203"/>
    <w:rsid w:val="009A323F"/>
    <w:rsid w:val="009A324C"/>
    <w:rsid w:val="009A32BF"/>
    <w:rsid w:val="009A33A6"/>
    <w:rsid w:val="009A343F"/>
    <w:rsid w:val="009A34F0"/>
    <w:rsid w:val="009A351F"/>
    <w:rsid w:val="009A35A6"/>
    <w:rsid w:val="009A35B0"/>
    <w:rsid w:val="009A37A0"/>
    <w:rsid w:val="009A3950"/>
    <w:rsid w:val="009A3A5E"/>
    <w:rsid w:val="009A3A8E"/>
    <w:rsid w:val="009A3E04"/>
    <w:rsid w:val="009A3E59"/>
    <w:rsid w:val="009A3E6F"/>
    <w:rsid w:val="009A3E9D"/>
    <w:rsid w:val="009A3F9B"/>
    <w:rsid w:val="009A3FD0"/>
    <w:rsid w:val="009A4079"/>
    <w:rsid w:val="009A41F5"/>
    <w:rsid w:val="009A427D"/>
    <w:rsid w:val="009A4475"/>
    <w:rsid w:val="009A4476"/>
    <w:rsid w:val="009A4880"/>
    <w:rsid w:val="009A48F0"/>
    <w:rsid w:val="009A4A0F"/>
    <w:rsid w:val="009A4BB9"/>
    <w:rsid w:val="009A4C1A"/>
    <w:rsid w:val="009A4CBB"/>
    <w:rsid w:val="009A4F02"/>
    <w:rsid w:val="009A4F69"/>
    <w:rsid w:val="009A4FCC"/>
    <w:rsid w:val="009A50E7"/>
    <w:rsid w:val="009A5394"/>
    <w:rsid w:val="009A545B"/>
    <w:rsid w:val="009A5470"/>
    <w:rsid w:val="009A54EB"/>
    <w:rsid w:val="009A5717"/>
    <w:rsid w:val="009A575D"/>
    <w:rsid w:val="009A578D"/>
    <w:rsid w:val="009A57CD"/>
    <w:rsid w:val="009A57EF"/>
    <w:rsid w:val="009A587E"/>
    <w:rsid w:val="009A58F6"/>
    <w:rsid w:val="009A5C4E"/>
    <w:rsid w:val="009A5EEE"/>
    <w:rsid w:val="009A61B8"/>
    <w:rsid w:val="009A63A1"/>
    <w:rsid w:val="009A647E"/>
    <w:rsid w:val="009A64BA"/>
    <w:rsid w:val="009A6587"/>
    <w:rsid w:val="009A6651"/>
    <w:rsid w:val="009A685A"/>
    <w:rsid w:val="009A6945"/>
    <w:rsid w:val="009A6AAC"/>
    <w:rsid w:val="009A6ABE"/>
    <w:rsid w:val="009A6C00"/>
    <w:rsid w:val="009A6E6B"/>
    <w:rsid w:val="009A6EDB"/>
    <w:rsid w:val="009A6F6A"/>
    <w:rsid w:val="009A740E"/>
    <w:rsid w:val="009A746D"/>
    <w:rsid w:val="009A7497"/>
    <w:rsid w:val="009A75B0"/>
    <w:rsid w:val="009A75C0"/>
    <w:rsid w:val="009A762B"/>
    <w:rsid w:val="009A7730"/>
    <w:rsid w:val="009A7854"/>
    <w:rsid w:val="009A78E8"/>
    <w:rsid w:val="009A7B7F"/>
    <w:rsid w:val="009A7C4F"/>
    <w:rsid w:val="009A7C7E"/>
    <w:rsid w:val="009A7CEA"/>
    <w:rsid w:val="009A7D9A"/>
    <w:rsid w:val="009A7EF5"/>
    <w:rsid w:val="009A7F61"/>
    <w:rsid w:val="009B0053"/>
    <w:rsid w:val="009B0275"/>
    <w:rsid w:val="009B02D7"/>
    <w:rsid w:val="009B059C"/>
    <w:rsid w:val="009B066C"/>
    <w:rsid w:val="009B069E"/>
    <w:rsid w:val="009B0845"/>
    <w:rsid w:val="009B093E"/>
    <w:rsid w:val="009B0AB6"/>
    <w:rsid w:val="009B0B62"/>
    <w:rsid w:val="009B0B93"/>
    <w:rsid w:val="009B0BDB"/>
    <w:rsid w:val="009B0CD2"/>
    <w:rsid w:val="009B0D1B"/>
    <w:rsid w:val="009B0DEC"/>
    <w:rsid w:val="009B1137"/>
    <w:rsid w:val="009B120D"/>
    <w:rsid w:val="009B1338"/>
    <w:rsid w:val="009B140A"/>
    <w:rsid w:val="009B153F"/>
    <w:rsid w:val="009B167E"/>
    <w:rsid w:val="009B1753"/>
    <w:rsid w:val="009B17B8"/>
    <w:rsid w:val="009B19AA"/>
    <w:rsid w:val="009B1A9D"/>
    <w:rsid w:val="009B1ADC"/>
    <w:rsid w:val="009B1B3F"/>
    <w:rsid w:val="009B1BEF"/>
    <w:rsid w:val="009B1C94"/>
    <w:rsid w:val="009B1CD7"/>
    <w:rsid w:val="009B1CD9"/>
    <w:rsid w:val="009B1FA0"/>
    <w:rsid w:val="009B1FF0"/>
    <w:rsid w:val="009B2075"/>
    <w:rsid w:val="009B2152"/>
    <w:rsid w:val="009B2197"/>
    <w:rsid w:val="009B2238"/>
    <w:rsid w:val="009B2329"/>
    <w:rsid w:val="009B2500"/>
    <w:rsid w:val="009B2575"/>
    <w:rsid w:val="009B26A5"/>
    <w:rsid w:val="009B285C"/>
    <w:rsid w:val="009B28BD"/>
    <w:rsid w:val="009B299C"/>
    <w:rsid w:val="009B2C0F"/>
    <w:rsid w:val="009B2FE6"/>
    <w:rsid w:val="009B313B"/>
    <w:rsid w:val="009B31F6"/>
    <w:rsid w:val="009B323C"/>
    <w:rsid w:val="009B32D4"/>
    <w:rsid w:val="009B339A"/>
    <w:rsid w:val="009B33AD"/>
    <w:rsid w:val="009B37A3"/>
    <w:rsid w:val="009B3A19"/>
    <w:rsid w:val="009B3B53"/>
    <w:rsid w:val="009B3BB5"/>
    <w:rsid w:val="009B3DC4"/>
    <w:rsid w:val="009B3E35"/>
    <w:rsid w:val="009B4112"/>
    <w:rsid w:val="009B46B5"/>
    <w:rsid w:val="009B470D"/>
    <w:rsid w:val="009B47AC"/>
    <w:rsid w:val="009B4AA5"/>
    <w:rsid w:val="009B4B03"/>
    <w:rsid w:val="009B4C72"/>
    <w:rsid w:val="009B4D1B"/>
    <w:rsid w:val="009B4D48"/>
    <w:rsid w:val="009B4DE2"/>
    <w:rsid w:val="009B51EE"/>
    <w:rsid w:val="009B52AF"/>
    <w:rsid w:val="009B5360"/>
    <w:rsid w:val="009B55AC"/>
    <w:rsid w:val="009B561D"/>
    <w:rsid w:val="009B5642"/>
    <w:rsid w:val="009B56D5"/>
    <w:rsid w:val="009B580C"/>
    <w:rsid w:val="009B582A"/>
    <w:rsid w:val="009B5854"/>
    <w:rsid w:val="009B5874"/>
    <w:rsid w:val="009B58C5"/>
    <w:rsid w:val="009B58F1"/>
    <w:rsid w:val="009B5BC4"/>
    <w:rsid w:val="009B5CBC"/>
    <w:rsid w:val="009B5DB5"/>
    <w:rsid w:val="009B5DDC"/>
    <w:rsid w:val="009B5E25"/>
    <w:rsid w:val="009B5EC6"/>
    <w:rsid w:val="009B6253"/>
    <w:rsid w:val="009B625A"/>
    <w:rsid w:val="009B627B"/>
    <w:rsid w:val="009B63D6"/>
    <w:rsid w:val="009B65BE"/>
    <w:rsid w:val="009B671F"/>
    <w:rsid w:val="009B699C"/>
    <w:rsid w:val="009B6C16"/>
    <w:rsid w:val="009B6D1C"/>
    <w:rsid w:val="009B6D6C"/>
    <w:rsid w:val="009B6DAC"/>
    <w:rsid w:val="009B727B"/>
    <w:rsid w:val="009B7353"/>
    <w:rsid w:val="009B7364"/>
    <w:rsid w:val="009B745C"/>
    <w:rsid w:val="009B76EF"/>
    <w:rsid w:val="009B78B6"/>
    <w:rsid w:val="009B79AF"/>
    <w:rsid w:val="009B79C4"/>
    <w:rsid w:val="009B7A6E"/>
    <w:rsid w:val="009B7B4A"/>
    <w:rsid w:val="009B7BAA"/>
    <w:rsid w:val="009B7F0E"/>
    <w:rsid w:val="009C00E1"/>
    <w:rsid w:val="009C0111"/>
    <w:rsid w:val="009C0307"/>
    <w:rsid w:val="009C0337"/>
    <w:rsid w:val="009C03C0"/>
    <w:rsid w:val="009C04FF"/>
    <w:rsid w:val="009C0502"/>
    <w:rsid w:val="009C054A"/>
    <w:rsid w:val="009C05CF"/>
    <w:rsid w:val="009C060D"/>
    <w:rsid w:val="009C0798"/>
    <w:rsid w:val="009C07FD"/>
    <w:rsid w:val="009C0932"/>
    <w:rsid w:val="009C0981"/>
    <w:rsid w:val="009C0A67"/>
    <w:rsid w:val="009C0CD7"/>
    <w:rsid w:val="009C0DC8"/>
    <w:rsid w:val="009C0E95"/>
    <w:rsid w:val="009C0F9E"/>
    <w:rsid w:val="009C0FD3"/>
    <w:rsid w:val="009C1004"/>
    <w:rsid w:val="009C101F"/>
    <w:rsid w:val="009C1044"/>
    <w:rsid w:val="009C128E"/>
    <w:rsid w:val="009C1387"/>
    <w:rsid w:val="009C13C2"/>
    <w:rsid w:val="009C13EB"/>
    <w:rsid w:val="009C1412"/>
    <w:rsid w:val="009C142F"/>
    <w:rsid w:val="009C1566"/>
    <w:rsid w:val="009C164C"/>
    <w:rsid w:val="009C185C"/>
    <w:rsid w:val="009C1929"/>
    <w:rsid w:val="009C1A35"/>
    <w:rsid w:val="009C1BBC"/>
    <w:rsid w:val="009C1C90"/>
    <w:rsid w:val="009C1CA4"/>
    <w:rsid w:val="009C1D11"/>
    <w:rsid w:val="009C1E2E"/>
    <w:rsid w:val="009C1E62"/>
    <w:rsid w:val="009C2079"/>
    <w:rsid w:val="009C24DD"/>
    <w:rsid w:val="009C2584"/>
    <w:rsid w:val="009C2606"/>
    <w:rsid w:val="009C2661"/>
    <w:rsid w:val="009C268C"/>
    <w:rsid w:val="009C26B7"/>
    <w:rsid w:val="009C2813"/>
    <w:rsid w:val="009C2871"/>
    <w:rsid w:val="009C29E2"/>
    <w:rsid w:val="009C29EC"/>
    <w:rsid w:val="009C2A48"/>
    <w:rsid w:val="009C2C24"/>
    <w:rsid w:val="009C2D4F"/>
    <w:rsid w:val="009C2E12"/>
    <w:rsid w:val="009C3058"/>
    <w:rsid w:val="009C306D"/>
    <w:rsid w:val="009C3357"/>
    <w:rsid w:val="009C34F2"/>
    <w:rsid w:val="009C3548"/>
    <w:rsid w:val="009C360C"/>
    <w:rsid w:val="009C38A9"/>
    <w:rsid w:val="009C3A5A"/>
    <w:rsid w:val="009C3AD2"/>
    <w:rsid w:val="009C3AFE"/>
    <w:rsid w:val="009C3B3C"/>
    <w:rsid w:val="009C3B4F"/>
    <w:rsid w:val="009C3C44"/>
    <w:rsid w:val="009C3D8F"/>
    <w:rsid w:val="009C3F61"/>
    <w:rsid w:val="009C4028"/>
    <w:rsid w:val="009C4057"/>
    <w:rsid w:val="009C4110"/>
    <w:rsid w:val="009C4126"/>
    <w:rsid w:val="009C41E0"/>
    <w:rsid w:val="009C41E8"/>
    <w:rsid w:val="009C46C2"/>
    <w:rsid w:val="009C4824"/>
    <w:rsid w:val="009C4FD8"/>
    <w:rsid w:val="009C538F"/>
    <w:rsid w:val="009C54A3"/>
    <w:rsid w:val="009C54AD"/>
    <w:rsid w:val="009C557C"/>
    <w:rsid w:val="009C55A9"/>
    <w:rsid w:val="009C57B2"/>
    <w:rsid w:val="009C5AD1"/>
    <w:rsid w:val="009C5B1C"/>
    <w:rsid w:val="009C5EF2"/>
    <w:rsid w:val="009C5F9D"/>
    <w:rsid w:val="009C6045"/>
    <w:rsid w:val="009C61BD"/>
    <w:rsid w:val="009C6287"/>
    <w:rsid w:val="009C6557"/>
    <w:rsid w:val="009C6569"/>
    <w:rsid w:val="009C6688"/>
    <w:rsid w:val="009C66A2"/>
    <w:rsid w:val="009C66AD"/>
    <w:rsid w:val="009C6979"/>
    <w:rsid w:val="009C69F4"/>
    <w:rsid w:val="009C6A81"/>
    <w:rsid w:val="009C6B79"/>
    <w:rsid w:val="009C6C36"/>
    <w:rsid w:val="009C6E79"/>
    <w:rsid w:val="009C6EF0"/>
    <w:rsid w:val="009C6EFC"/>
    <w:rsid w:val="009C7065"/>
    <w:rsid w:val="009C708C"/>
    <w:rsid w:val="009C73F1"/>
    <w:rsid w:val="009C740C"/>
    <w:rsid w:val="009C7605"/>
    <w:rsid w:val="009C77FC"/>
    <w:rsid w:val="009C7A72"/>
    <w:rsid w:val="009C7AB9"/>
    <w:rsid w:val="009C7B80"/>
    <w:rsid w:val="009C7BD4"/>
    <w:rsid w:val="009C7F99"/>
    <w:rsid w:val="009D0092"/>
    <w:rsid w:val="009D02FB"/>
    <w:rsid w:val="009D03AE"/>
    <w:rsid w:val="009D03FC"/>
    <w:rsid w:val="009D05C0"/>
    <w:rsid w:val="009D0628"/>
    <w:rsid w:val="009D0645"/>
    <w:rsid w:val="009D073E"/>
    <w:rsid w:val="009D07BA"/>
    <w:rsid w:val="009D080E"/>
    <w:rsid w:val="009D0841"/>
    <w:rsid w:val="009D08B9"/>
    <w:rsid w:val="009D0A69"/>
    <w:rsid w:val="009D0B39"/>
    <w:rsid w:val="009D0BFC"/>
    <w:rsid w:val="009D0D15"/>
    <w:rsid w:val="009D0D71"/>
    <w:rsid w:val="009D0D79"/>
    <w:rsid w:val="009D0DEC"/>
    <w:rsid w:val="009D0DEF"/>
    <w:rsid w:val="009D0F07"/>
    <w:rsid w:val="009D0F9F"/>
    <w:rsid w:val="009D0FA8"/>
    <w:rsid w:val="009D114F"/>
    <w:rsid w:val="009D11F2"/>
    <w:rsid w:val="009D1261"/>
    <w:rsid w:val="009D129C"/>
    <w:rsid w:val="009D12AF"/>
    <w:rsid w:val="009D1320"/>
    <w:rsid w:val="009D1428"/>
    <w:rsid w:val="009D159D"/>
    <w:rsid w:val="009D169F"/>
    <w:rsid w:val="009D16BB"/>
    <w:rsid w:val="009D16F4"/>
    <w:rsid w:val="009D179C"/>
    <w:rsid w:val="009D17AA"/>
    <w:rsid w:val="009D17D3"/>
    <w:rsid w:val="009D1995"/>
    <w:rsid w:val="009D1A4A"/>
    <w:rsid w:val="009D1AD2"/>
    <w:rsid w:val="009D1BB4"/>
    <w:rsid w:val="009D1BC4"/>
    <w:rsid w:val="009D1E8E"/>
    <w:rsid w:val="009D1F60"/>
    <w:rsid w:val="009D2061"/>
    <w:rsid w:val="009D22B5"/>
    <w:rsid w:val="009D22B8"/>
    <w:rsid w:val="009D232B"/>
    <w:rsid w:val="009D232C"/>
    <w:rsid w:val="009D2477"/>
    <w:rsid w:val="009D265B"/>
    <w:rsid w:val="009D2690"/>
    <w:rsid w:val="009D27FF"/>
    <w:rsid w:val="009D2813"/>
    <w:rsid w:val="009D28A8"/>
    <w:rsid w:val="009D2963"/>
    <w:rsid w:val="009D298F"/>
    <w:rsid w:val="009D2A80"/>
    <w:rsid w:val="009D2B7A"/>
    <w:rsid w:val="009D2CB4"/>
    <w:rsid w:val="009D314C"/>
    <w:rsid w:val="009D321A"/>
    <w:rsid w:val="009D3361"/>
    <w:rsid w:val="009D35A6"/>
    <w:rsid w:val="009D3700"/>
    <w:rsid w:val="009D3720"/>
    <w:rsid w:val="009D38A1"/>
    <w:rsid w:val="009D38BA"/>
    <w:rsid w:val="009D3A48"/>
    <w:rsid w:val="009D3AB5"/>
    <w:rsid w:val="009D3BBF"/>
    <w:rsid w:val="009D3D06"/>
    <w:rsid w:val="009D4064"/>
    <w:rsid w:val="009D40EA"/>
    <w:rsid w:val="009D411F"/>
    <w:rsid w:val="009D4264"/>
    <w:rsid w:val="009D435A"/>
    <w:rsid w:val="009D4426"/>
    <w:rsid w:val="009D464A"/>
    <w:rsid w:val="009D4668"/>
    <w:rsid w:val="009D4771"/>
    <w:rsid w:val="009D477F"/>
    <w:rsid w:val="009D47AE"/>
    <w:rsid w:val="009D48F6"/>
    <w:rsid w:val="009D4906"/>
    <w:rsid w:val="009D49DE"/>
    <w:rsid w:val="009D4CBC"/>
    <w:rsid w:val="009D4E1A"/>
    <w:rsid w:val="009D4F60"/>
    <w:rsid w:val="009D4F7F"/>
    <w:rsid w:val="009D4FE7"/>
    <w:rsid w:val="009D5043"/>
    <w:rsid w:val="009D5068"/>
    <w:rsid w:val="009D50DB"/>
    <w:rsid w:val="009D5105"/>
    <w:rsid w:val="009D517C"/>
    <w:rsid w:val="009D5192"/>
    <w:rsid w:val="009D51B0"/>
    <w:rsid w:val="009D5567"/>
    <w:rsid w:val="009D5747"/>
    <w:rsid w:val="009D5760"/>
    <w:rsid w:val="009D578B"/>
    <w:rsid w:val="009D57A8"/>
    <w:rsid w:val="009D5899"/>
    <w:rsid w:val="009D5928"/>
    <w:rsid w:val="009D59C8"/>
    <w:rsid w:val="009D5C1B"/>
    <w:rsid w:val="009D5D43"/>
    <w:rsid w:val="009D5D92"/>
    <w:rsid w:val="009D5E38"/>
    <w:rsid w:val="009D5E92"/>
    <w:rsid w:val="009D5EBE"/>
    <w:rsid w:val="009D5F41"/>
    <w:rsid w:val="009D6030"/>
    <w:rsid w:val="009D610A"/>
    <w:rsid w:val="009D621E"/>
    <w:rsid w:val="009D62CE"/>
    <w:rsid w:val="009D639D"/>
    <w:rsid w:val="009D64DF"/>
    <w:rsid w:val="009D65ED"/>
    <w:rsid w:val="009D689A"/>
    <w:rsid w:val="009D69DA"/>
    <w:rsid w:val="009D6A03"/>
    <w:rsid w:val="009D6BCC"/>
    <w:rsid w:val="009D6BDA"/>
    <w:rsid w:val="009D6BFC"/>
    <w:rsid w:val="009D6CC2"/>
    <w:rsid w:val="009D6D3B"/>
    <w:rsid w:val="009D6F49"/>
    <w:rsid w:val="009D7088"/>
    <w:rsid w:val="009D70F0"/>
    <w:rsid w:val="009D725E"/>
    <w:rsid w:val="009D726E"/>
    <w:rsid w:val="009D72E6"/>
    <w:rsid w:val="009D74A9"/>
    <w:rsid w:val="009D755F"/>
    <w:rsid w:val="009D7583"/>
    <w:rsid w:val="009D75BA"/>
    <w:rsid w:val="009D76AB"/>
    <w:rsid w:val="009D77F6"/>
    <w:rsid w:val="009D7C79"/>
    <w:rsid w:val="009D7EBE"/>
    <w:rsid w:val="009D7F23"/>
    <w:rsid w:val="009E00BE"/>
    <w:rsid w:val="009E016E"/>
    <w:rsid w:val="009E0264"/>
    <w:rsid w:val="009E0791"/>
    <w:rsid w:val="009E0986"/>
    <w:rsid w:val="009E0990"/>
    <w:rsid w:val="009E09E6"/>
    <w:rsid w:val="009E0AD8"/>
    <w:rsid w:val="009E0AE1"/>
    <w:rsid w:val="009E0B1B"/>
    <w:rsid w:val="009E0B28"/>
    <w:rsid w:val="009E0BA6"/>
    <w:rsid w:val="009E0C4C"/>
    <w:rsid w:val="009E0D4A"/>
    <w:rsid w:val="009E0DAB"/>
    <w:rsid w:val="009E0FE9"/>
    <w:rsid w:val="009E1071"/>
    <w:rsid w:val="009E10B8"/>
    <w:rsid w:val="009E1126"/>
    <w:rsid w:val="009E1133"/>
    <w:rsid w:val="009E122B"/>
    <w:rsid w:val="009E1256"/>
    <w:rsid w:val="009E126D"/>
    <w:rsid w:val="009E12F4"/>
    <w:rsid w:val="009E131A"/>
    <w:rsid w:val="009E13FE"/>
    <w:rsid w:val="009E14C6"/>
    <w:rsid w:val="009E16D4"/>
    <w:rsid w:val="009E16E1"/>
    <w:rsid w:val="009E16FD"/>
    <w:rsid w:val="009E1771"/>
    <w:rsid w:val="009E1839"/>
    <w:rsid w:val="009E1933"/>
    <w:rsid w:val="009E1983"/>
    <w:rsid w:val="009E19D9"/>
    <w:rsid w:val="009E19DC"/>
    <w:rsid w:val="009E1BED"/>
    <w:rsid w:val="009E1F0B"/>
    <w:rsid w:val="009E1F66"/>
    <w:rsid w:val="009E2153"/>
    <w:rsid w:val="009E21E4"/>
    <w:rsid w:val="009E22EF"/>
    <w:rsid w:val="009E23AA"/>
    <w:rsid w:val="009E2605"/>
    <w:rsid w:val="009E2A75"/>
    <w:rsid w:val="009E2BAE"/>
    <w:rsid w:val="009E2C71"/>
    <w:rsid w:val="009E2C7A"/>
    <w:rsid w:val="009E2CB4"/>
    <w:rsid w:val="009E2CE7"/>
    <w:rsid w:val="009E2E86"/>
    <w:rsid w:val="009E307A"/>
    <w:rsid w:val="009E31A4"/>
    <w:rsid w:val="009E32CE"/>
    <w:rsid w:val="009E32E8"/>
    <w:rsid w:val="009E377B"/>
    <w:rsid w:val="009E37CF"/>
    <w:rsid w:val="009E39D3"/>
    <w:rsid w:val="009E3A3A"/>
    <w:rsid w:val="009E3B00"/>
    <w:rsid w:val="009E3B5D"/>
    <w:rsid w:val="009E3D52"/>
    <w:rsid w:val="009E3D66"/>
    <w:rsid w:val="009E3DBB"/>
    <w:rsid w:val="009E3E1C"/>
    <w:rsid w:val="009E40CF"/>
    <w:rsid w:val="009E4243"/>
    <w:rsid w:val="009E4558"/>
    <w:rsid w:val="009E456B"/>
    <w:rsid w:val="009E456E"/>
    <w:rsid w:val="009E467D"/>
    <w:rsid w:val="009E4696"/>
    <w:rsid w:val="009E4785"/>
    <w:rsid w:val="009E4791"/>
    <w:rsid w:val="009E47DB"/>
    <w:rsid w:val="009E482A"/>
    <w:rsid w:val="009E483D"/>
    <w:rsid w:val="009E48B0"/>
    <w:rsid w:val="009E499F"/>
    <w:rsid w:val="009E4ACA"/>
    <w:rsid w:val="009E4BD0"/>
    <w:rsid w:val="009E4C39"/>
    <w:rsid w:val="009E4C40"/>
    <w:rsid w:val="009E4D8B"/>
    <w:rsid w:val="009E4DB8"/>
    <w:rsid w:val="009E4E5C"/>
    <w:rsid w:val="009E527B"/>
    <w:rsid w:val="009E528D"/>
    <w:rsid w:val="009E554F"/>
    <w:rsid w:val="009E568E"/>
    <w:rsid w:val="009E5755"/>
    <w:rsid w:val="009E5812"/>
    <w:rsid w:val="009E5883"/>
    <w:rsid w:val="009E590D"/>
    <w:rsid w:val="009E5937"/>
    <w:rsid w:val="009E5AE7"/>
    <w:rsid w:val="009E5F15"/>
    <w:rsid w:val="009E60C1"/>
    <w:rsid w:val="009E6105"/>
    <w:rsid w:val="009E63D4"/>
    <w:rsid w:val="009E63FF"/>
    <w:rsid w:val="009E6437"/>
    <w:rsid w:val="009E643A"/>
    <w:rsid w:val="009E6488"/>
    <w:rsid w:val="009E648C"/>
    <w:rsid w:val="009E650C"/>
    <w:rsid w:val="009E66C0"/>
    <w:rsid w:val="009E6712"/>
    <w:rsid w:val="009E67EB"/>
    <w:rsid w:val="009E6A24"/>
    <w:rsid w:val="009E6A7F"/>
    <w:rsid w:val="009E6B49"/>
    <w:rsid w:val="009E6C88"/>
    <w:rsid w:val="009E6FC9"/>
    <w:rsid w:val="009E7038"/>
    <w:rsid w:val="009E70F4"/>
    <w:rsid w:val="009E728D"/>
    <w:rsid w:val="009E72C4"/>
    <w:rsid w:val="009E74E5"/>
    <w:rsid w:val="009E7523"/>
    <w:rsid w:val="009E7625"/>
    <w:rsid w:val="009E7690"/>
    <w:rsid w:val="009E7759"/>
    <w:rsid w:val="009E779B"/>
    <w:rsid w:val="009E77A2"/>
    <w:rsid w:val="009E7C9C"/>
    <w:rsid w:val="009E7D63"/>
    <w:rsid w:val="009E7E0A"/>
    <w:rsid w:val="009E7E26"/>
    <w:rsid w:val="009E7E34"/>
    <w:rsid w:val="009E7EAF"/>
    <w:rsid w:val="009E7ED9"/>
    <w:rsid w:val="009E7F23"/>
    <w:rsid w:val="009E7F41"/>
    <w:rsid w:val="009E7FC9"/>
    <w:rsid w:val="009F01B5"/>
    <w:rsid w:val="009F01E2"/>
    <w:rsid w:val="009F0329"/>
    <w:rsid w:val="009F036D"/>
    <w:rsid w:val="009F0424"/>
    <w:rsid w:val="009F0737"/>
    <w:rsid w:val="009F087E"/>
    <w:rsid w:val="009F0AC3"/>
    <w:rsid w:val="009F0AE3"/>
    <w:rsid w:val="009F0B2D"/>
    <w:rsid w:val="009F0B7E"/>
    <w:rsid w:val="009F0BD1"/>
    <w:rsid w:val="009F0E76"/>
    <w:rsid w:val="009F0EFA"/>
    <w:rsid w:val="009F103B"/>
    <w:rsid w:val="009F108B"/>
    <w:rsid w:val="009F116E"/>
    <w:rsid w:val="009F16C7"/>
    <w:rsid w:val="009F16CE"/>
    <w:rsid w:val="009F18D5"/>
    <w:rsid w:val="009F18F1"/>
    <w:rsid w:val="009F1DEF"/>
    <w:rsid w:val="009F1F00"/>
    <w:rsid w:val="009F1FB3"/>
    <w:rsid w:val="009F206C"/>
    <w:rsid w:val="009F218B"/>
    <w:rsid w:val="009F2231"/>
    <w:rsid w:val="009F2262"/>
    <w:rsid w:val="009F22AC"/>
    <w:rsid w:val="009F2554"/>
    <w:rsid w:val="009F255C"/>
    <w:rsid w:val="009F25EC"/>
    <w:rsid w:val="009F260B"/>
    <w:rsid w:val="009F2615"/>
    <w:rsid w:val="009F2619"/>
    <w:rsid w:val="009F2840"/>
    <w:rsid w:val="009F2996"/>
    <w:rsid w:val="009F2C0A"/>
    <w:rsid w:val="009F2CFE"/>
    <w:rsid w:val="009F2D88"/>
    <w:rsid w:val="009F2DD5"/>
    <w:rsid w:val="009F2F5D"/>
    <w:rsid w:val="009F3022"/>
    <w:rsid w:val="009F3141"/>
    <w:rsid w:val="009F3154"/>
    <w:rsid w:val="009F319C"/>
    <w:rsid w:val="009F31D5"/>
    <w:rsid w:val="009F31EC"/>
    <w:rsid w:val="009F31ED"/>
    <w:rsid w:val="009F3210"/>
    <w:rsid w:val="009F3213"/>
    <w:rsid w:val="009F3259"/>
    <w:rsid w:val="009F3363"/>
    <w:rsid w:val="009F33C7"/>
    <w:rsid w:val="009F35D1"/>
    <w:rsid w:val="009F3636"/>
    <w:rsid w:val="009F3651"/>
    <w:rsid w:val="009F3975"/>
    <w:rsid w:val="009F3C1F"/>
    <w:rsid w:val="009F3DC0"/>
    <w:rsid w:val="009F3E3C"/>
    <w:rsid w:val="009F3EAC"/>
    <w:rsid w:val="009F417F"/>
    <w:rsid w:val="009F41A7"/>
    <w:rsid w:val="009F42DE"/>
    <w:rsid w:val="009F436C"/>
    <w:rsid w:val="009F4506"/>
    <w:rsid w:val="009F472F"/>
    <w:rsid w:val="009F47D1"/>
    <w:rsid w:val="009F491B"/>
    <w:rsid w:val="009F4920"/>
    <w:rsid w:val="009F4963"/>
    <w:rsid w:val="009F49E3"/>
    <w:rsid w:val="009F4A1C"/>
    <w:rsid w:val="009F4A20"/>
    <w:rsid w:val="009F4AA1"/>
    <w:rsid w:val="009F4B5D"/>
    <w:rsid w:val="009F4DC4"/>
    <w:rsid w:val="009F5010"/>
    <w:rsid w:val="009F52E1"/>
    <w:rsid w:val="009F53F7"/>
    <w:rsid w:val="009F5434"/>
    <w:rsid w:val="009F54D4"/>
    <w:rsid w:val="009F54E1"/>
    <w:rsid w:val="009F5A83"/>
    <w:rsid w:val="009F5B17"/>
    <w:rsid w:val="009F5B5D"/>
    <w:rsid w:val="009F5BB4"/>
    <w:rsid w:val="009F5C29"/>
    <w:rsid w:val="009F5F2E"/>
    <w:rsid w:val="009F6010"/>
    <w:rsid w:val="009F6081"/>
    <w:rsid w:val="009F63EF"/>
    <w:rsid w:val="009F6481"/>
    <w:rsid w:val="009F6492"/>
    <w:rsid w:val="009F64EC"/>
    <w:rsid w:val="009F6795"/>
    <w:rsid w:val="009F681F"/>
    <w:rsid w:val="009F687E"/>
    <w:rsid w:val="009F688B"/>
    <w:rsid w:val="009F69D8"/>
    <w:rsid w:val="009F6C33"/>
    <w:rsid w:val="009F6C3D"/>
    <w:rsid w:val="009F6D0B"/>
    <w:rsid w:val="009F6E0B"/>
    <w:rsid w:val="009F6F5E"/>
    <w:rsid w:val="009F6F96"/>
    <w:rsid w:val="009F705D"/>
    <w:rsid w:val="009F7066"/>
    <w:rsid w:val="009F7163"/>
    <w:rsid w:val="009F7262"/>
    <w:rsid w:val="009F743E"/>
    <w:rsid w:val="009F7580"/>
    <w:rsid w:val="009F75F4"/>
    <w:rsid w:val="009F7783"/>
    <w:rsid w:val="009F78D0"/>
    <w:rsid w:val="009F799D"/>
    <w:rsid w:val="009F7A61"/>
    <w:rsid w:val="009F7ACA"/>
    <w:rsid w:val="009F7AF3"/>
    <w:rsid w:val="009F7B40"/>
    <w:rsid w:val="009F7D15"/>
    <w:rsid w:val="009F7D9B"/>
    <w:rsid w:val="009F7DE5"/>
    <w:rsid w:val="00A00021"/>
    <w:rsid w:val="00A0007E"/>
    <w:rsid w:val="00A0012B"/>
    <w:rsid w:val="00A001AF"/>
    <w:rsid w:val="00A00347"/>
    <w:rsid w:val="00A0039B"/>
    <w:rsid w:val="00A00446"/>
    <w:rsid w:val="00A004AB"/>
    <w:rsid w:val="00A0055D"/>
    <w:rsid w:val="00A0062B"/>
    <w:rsid w:val="00A008A2"/>
    <w:rsid w:val="00A00924"/>
    <w:rsid w:val="00A00AAE"/>
    <w:rsid w:val="00A00E70"/>
    <w:rsid w:val="00A00F81"/>
    <w:rsid w:val="00A010DE"/>
    <w:rsid w:val="00A011EB"/>
    <w:rsid w:val="00A0123D"/>
    <w:rsid w:val="00A0149B"/>
    <w:rsid w:val="00A016CA"/>
    <w:rsid w:val="00A01890"/>
    <w:rsid w:val="00A01991"/>
    <w:rsid w:val="00A01996"/>
    <w:rsid w:val="00A01ACA"/>
    <w:rsid w:val="00A01C23"/>
    <w:rsid w:val="00A01D10"/>
    <w:rsid w:val="00A01D68"/>
    <w:rsid w:val="00A01EC8"/>
    <w:rsid w:val="00A020B3"/>
    <w:rsid w:val="00A020DB"/>
    <w:rsid w:val="00A021B7"/>
    <w:rsid w:val="00A02360"/>
    <w:rsid w:val="00A023FB"/>
    <w:rsid w:val="00A02671"/>
    <w:rsid w:val="00A02A5D"/>
    <w:rsid w:val="00A02AAF"/>
    <w:rsid w:val="00A02BCE"/>
    <w:rsid w:val="00A02C50"/>
    <w:rsid w:val="00A02CB5"/>
    <w:rsid w:val="00A02DFB"/>
    <w:rsid w:val="00A02DFD"/>
    <w:rsid w:val="00A02E07"/>
    <w:rsid w:val="00A03390"/>
    <w:rsid w:val="00A033D6"/>
    <w:rsid w:val="00A035C6"/>
    <w:rsid w:val="00A03607"/>
    <w:rsid w:val="00A036B9"/>
    <w:rsid w:val="00A038ED"/>
    <w:rsid w:val="00A038F3"/>
    <w:rsid w:val="00A03A10"/>
    <w:rsid w:val="00A03B01"/>
    <w:rsid w:val="00A03C23"/>
    <w:rsid w:val="00A03E04"/>
    <w:rsid w:val="00A03E6B"/>
    <w:rsid w:val="00A03E90"/>
    <w:rsid w:val="00A03EEC"/>
    <w:rsid w:val="00A03F17"/>
    <w:rsid w:val="00A04044"/>
    <w:rsid w:val="00A04331"/>
    <w:rsid w:val="00A04663"/>
    <w:rsid w:val="00A047BD"/>
    <w:rsid w:val="00A049B1"/>
    <w:rsid w:val="00A04AC8"/>
    <w:rsid w:val="00A04AE3"/>
    <w:rsid w:val="00A04AF2"/>
    <w:rsid w:val="00A04BB7"/>
    <w:rsid w:val="00A04C5E"/>
    <w:rsid w:val="00A04C75"/>
    <w:rsid w:val="00A04D76"/>
    <w:rsid w:val="00A04F9E"/>
    <w:rsid w:val="00A050CD"/>
    <w:rsid w:val="00A0513F"/>
    <w:rsid w:val="00A0537B"/>
    <w:rsid w:val="00A053D1"/>
    <w:rsid w:val="00A05502"/>
    <w:rsid w:val="00A055C9"/>
    <w:rsid w:val="00A05649"/>
    <w:rsid w:val="00A05788"/>
    <w:rsid w:val="00A05949"/>
    <w:rsid w:val="00A05ADB"/>
    <w:rsid w:val="00A05C13"/>
    <w:rsid w:val="00A05D3D"/>
    <w:rsid w:val="00A05E18"/>
    <w:rsid w:val="00A064BF"/>
    <w:rsid w:val="00A066A5"/>
    <w:rsid w:val="00A06705"/>
    <w:rsid w:val="00A06898"/>
    <w:rsid w:val="00A06B09"/>
    <w:rsid w:val="00A06BFB"/>
    <w:rsid w:val="00A06DD0"/>
    <w:rsid w:val="00A06E65"/>
    <w:rsid w:val="00A06E88"/>
    <w:rsid w:val="00A0701D"/>
    <w:rsid w:val="00A070A6"/>
    <w:rsid w:val="00A07102"/>
    <w:rsid w:val="00A071A5"/>
    <w:rsid w:val="00A071E4"/>
    <w:rsid w:val="00A071FC"/>
    <w:rsid w:val="00A07263"/>
    <w:rsid w:val="00A07291"/>
    <w:rsid w:val="00A07364"/>
    <w:rsid w:val="00A073EA"/>
    <w:rsid w:val="00A074B3"/>
    <w:rsid w:val="00A076D2"/>
    <w:rsid w:val="00A07701"/>
    <w:rsid w:val="00A07735"/>
    <w:rsid w:val="00A07ADE"/>
    <w:rsid w:val="00A07B61"/>
    <w:rsid w:val="00A07C34"/>
    <w:rsid w:val="00A07DFB"/>
    <w:rsid w:val="00A07ECE"/>
    <w:rsid w:val="00A100BC"/>
    <w:rsid w:val="00A10129"/>
    <w:rsid w:val="00A1029D"/>
    <w:rsid w:val="00A103DD"/>
    <w:rsid w:val="00A10479"/>
    <w:rsid w:val="00A108D1"/>
    <w:rsid w:val="00A10983"/>
    <w:rsid w:val="00A10AA8"/>
    <w:rsid w:val="00A10B63"/>
    <w:rsid w:val="00A10D87"/>
    <w:rsid w:val="00A10DB5"/>
    <w:rsid w:val="00A10F56"/>
    <w:rsid w:val="00A10FAC"/>
    <w:rsid w:val="00A1127E"/>
    <w:rsid w:val="00A11286"/>
    <w:rsid w:val="00A1136A"/>
    <w:rsid w:val="00A11374"/>
    <w:rsid w:val="00A113EA"/>
    <w:rsid w:val="00A1167C"/>
    <w:rsid w:val="00A11682"/>
    <w:rsid w:val="00A11876"/>
    <w:rsid w:val="00A11949"/>
    <w:rsid w:val="00A11971"/>
    <w:rsid w:val="00A11D3F"/>
    <w:rsid w:val="00A11F30"/>
    <w:rsid w:val="00A1213F"/>
    <w:rsid w:val="00A1218E"/>
    <w:rsid w:val="00A122BA"/>
    <w:rsid w:val="00A12346"/>
    <w:rsid w:val="00A124FD"/>
    <w:rsid w:val="00A125EF"/>
    <w:rsid w:val="00A126A0"/>
    <w:rsid w:val="00A127AF"/>
    <w:rsid w:val="00A1282E"/>
    <w:rsid w:val="00A12834"/>
    <w:rsid w:val="00A12FC4"/>
    <w:rsid w:val="00A13154"/>
    <w:rsid w:val="00A13229"/>
    <w:rsid w:val="00A1326D"/>
    <w:rsid w:val="00A134E9"/>
    <w:rsid w:val="00A136D3"/>
    <w:rsid w:val="00A13754"/>
    <w:rsid w:val="00A1378D"/>
    <w:rsid w:val="00A13899"/>
    <w:rsid w:val="00A138AE"/>
    <w:rsid w:val="00A139F5"/>
    <w:rsid w:val="00A13A8C"/>
    <w:rsid w:val="00A13AE3"/>
    <w:rsid w:val="00A13B26"/>
    <w:rsid w:val="00A13BA3"/>
    <w:rsid w:val="00A13C25"/>
    <w:rsid w:val="00A13E9C"/>
    <w:rsid w:val="00A13EC4"/>
    <w:rsid w:val="00A13F42"/>
    <w:rsid w:val="00A1412A"/>
    <w:rsid w:val="00A14153"/>
    <w:rsid w:val="00A14186"/>
    <w:rsid w:val="00A1425E"/>
    <w:rsid w:val="00A143C0"/>
    <w:rsid w:val="00A14563"/>
    <w:rsid w:val="00A14595"/>
    <w:rsid w:val="00A14836"/>
    <w:rsid w:val="00A14912"/>
    <w:rsid w:val="00A14A84"/>
    <w:rsid w:val="00A14C69"/>
    <w:rsid w:val="00A14C86"/>
    <w:rsid w:val="00A14D28"/>
    <w:rsid w:val="00A14E1B"/>
    <w:rsid w:val="00A14EB9"/>
    <w:rsid w:val="00A1505D"/>
    <w:rsid w:val="00A150CE"/>
    <w:rsid w:val="00A151AD"/>
    <w:rsid w:val="00A151EA"/>
    <w:rsid w:val="00A1531C"/>
    <w:rsid w:val="00A15387"/>
    <w:rsid w:val="00A15452"/>
    <w:rsid w:val="00A1551C"/>
    <w:rsid w:val="00A157AF"/>
    <w:rsid w:val="00A158A7"/>
    <w:rsid w:val="00A15971"/>
    <w:rsid w:val="00A159D3"/>
    <w:rsid w:val="00A15AB4"/>
    <w:rsid w:val="00A15E2E"/>
    <w:rsid w:val="00A15E7A"/>
    <w:rsid w:val="00A1615F"/>
    <w:rsid w:val="00A162A0"/>
    <w:rsid w:val="00A16407"/>
    <w:rsid w:val="00A16597"/>
    <w:rsid w:val="00A165FB"/>
    <w:rsid w:val="00A16770"/>
    <w:rsid w:val="00A167AE"/>
    <w:rsid w:val="00A168CC"/>
    <w:rsid w:val="00A168D1"/>
    <w:rsid w:val="00A16A29"/>
    <w:rsid w:val="00A16A2C"/>
    <w:rsid w:val="00A16D13"/>
    <w:rsid w:val="00A16E27"/>
    <w:rsid w:val="00A16F41"/>
    <w:rsid w:val="00A16F43"/>
    <w:rsid w:val="00A1714E"/>
    <w:rsid w:val="00A175C8"/>
    <w:rsid w:val="00A1767E"/>
    <w:rsid w:val="00A177C6"/>
    <w:rsid w:val="00A177C8"/>
    <w:rsid w:val="00A17936"/>
    <w:rsid w:val="00A179F7"/>
    <w:rsid w:val="00A17AD7"/>
    <w:rsid w:val="00A17BBD"/>
    <w:rsid w:val="00A17C53"/>
    <w:rsid w:val="00A17D4B"/>
    <w:rsid w:val="00A17D79"/>
    <w:rsid w:val="00A17DE7"/>
    <w:rsid w:val="00A17EAA"/>
    <w:rsid w:val="00A20076"/>
    <w:rsid w:val="00A201B6"/>
    <w:rsid w:val="00A2040A"/>
    <w:rsid w:val="00A2041B"/>
    <w:rsid w:val="00A204D4"/>
    <w:rsid w:val="00A205DE"/>
    <w:rsid w:val="00A206C5"/>
    <w:rsid w:val="00A2087D"/>
    <w:rsid w:val="00A20FB9"/>
    <w:rsid w:val="00A210FD"/>
    <w:rsid w:val="00A21140"/>
    <w:rsid w:val="00A21166"/>
    <w:rsid w:val="00A21469"/>
    <w:rsid w:val="00A2146F"/>
    <w:rsid w:val="00A214BA"/>
    <w:rsid w:val="00A21528"/>
    <w:rsid w:val="00A2153A"/>
    <w:rsid w:val="00A215DA"/>
    <w:rsid w:val="00A218B1"/>
    <w:rsid w:val="00A218E5"/>
    <w:rsid w:val="00A21CBA"/>
    <w:rsid w:val="00A21DA0"/>
    <w:rsid w:val="00A21DFF"/>
    <w:rsid w:val="00A21E63"/>
    <w:rsid w:val="00A21FC9"/>
    <w:rsid w:val="00A220DA"/>
    <w:rsid w:val="00A2212B"/>
    <w:rsid w:val="00A2213E"/>
    <w:rsid w:val="00A2223F"/>
    <w:rsid w:val="00A22309"/>
    <w:rsid w:val="00A22377"/>
    <w:rsid w:val="00A22378"/>
    <w:rsid w:val="00A22441"/>
    <w:rsid w:val="00A224A3"/>
    <w:rsid w:val="00A226E0"/>
    <w:rsid w:val="00A22A0B"/>
    <w:rsid w:val="00A22A28"/>
    <w:rsid w:val="00A22BEB"/>
    <w:rsid w:val="00A22D4D"/>
    <w:rsid w:val="00A22D56"/>
    <w:rsid w:val="00A22E2C"/>
    <w:rsid w:val="00A22F44"/>
    <w:rsid w:val="00A22FFF"/>
    <w:rsid w:val="00A230CC"/>
    <w:rsid w:val="00A230DC"/>
    <w:rsid w:val="00A230EF"/>
    <w:rsid w:val="00A2311C"/>
    <w:rsid w:val="00A232A6"/>
    <w:rsid w:val="00A2368E"/>
    <w:rsid w:val="00A237D3"/>
    <w:rsid w:val="00A2393E"/>
    <w:rsid w:val="00A2398A"/>
    <w:rsid w:val="00A23A3B"/>
    <w:rsid w:val="00A23B45"/>
    <w:rsid w:val="00A23E33"/>
    <w:rsid w:val="00A23F3E"/>
    <w:rsid w:val="00A24336"/>
    <w:rsid w:val="00A2433B"/>
    <w:rsid w:val="00A24352"/>
    <w:rsid w:val="00A244C8"/>
    <w:rsid w:val="00A2467A"/>
    <w:rsid w:val="00A24ACF"/>
    <w:rsid w:val="00A24D5E"/>
    <w:rsid w:val="00A24D70"/>
    <w:rsid w:val="00A24E57"/>
    <w:rsid w:val="00A25150"/>
    <w:rsid w:val="00A25399"/>
    <w:rsid w:val="00A253C0"/>
    <w:rsid w:val="00A25485"/>
    <w:rsid w:val="00A254AD"/>
    <w:rsid w:val="00A2558D"/>
    <w:rsid w:val="00A256B1"/>
    <w:rsid w:val="00A25811"/>
    <w:rsid w:val="00A2588D"/>
    <w:rsid w:val="00A258F9"/>
    <w:rsid w:val="00A25909"/>
    <w:rsid w:val="00A25977"/>
    <w:rsid w:val="00A25AE1"/>
    <w:rsid w:val="00A25B36"/>
    <w:rsid w:val="00A25B4C"/>
    <w:rsid w:val="00A25C18"/>
    <w:rsid w:val="00A25C53"/>
    <w:rsid w:val="00A25CD2"/>
    <w:rsid w:val="00A25DB7"/>
    <w:rsid w:val="00A25E10"/>
    <w:rsid w:val="00A25EB6"/>
    <w:rsid w:val="00A25EBD"/>
    <w:rsid w:val="00A25F3C"/>
    <w:rsid w:val="00A2600B"/>
    <w:rsid w:val="00A260CA"/>
    <w:rsid w:val="00A26135"/>
    <w:rsid w:val="00A2625D"/>
    <w:rsid w:val="00A26287"/>
    <w:rsid w:val="00A263A7"/>
    <w:rsid w:val="00A26453"/>
    <w:rsid w:val="00A264B3"/>
    <w:rsid w:val="00A26536"/>
    <w:rsid w:val="00A2658A"/>
    <w:rsid w:val="00A26592"/>
    <w:rsid w:val="00A26942"/>
    <w:rsid w:val="00A26B29"/>
    <w:rsid w:val="00A26B40"/>
    <w:rsid w:val="00A26BDA"/>
    <w:rsid w:val="00A26E94"/>
    <w:rsid w:val="00A270A4"/>
    <w:rsid w:val="00A27191"/>
    <w:rsid w:val="00A272EE"/>
    <w:rsid w:val="00A273BD"/>
    <w:rsid w:val="00A27430"/>
    <w:rsid w:val="00A27507"/>
    <w:rsid w:val="00A2752D"/>
    <w:rsid w:val="00A276E1"/>
    <w:rsid w:val="00A27A36"/>
    <w:rsid w:val="00A27AE5"/>
    <w:rsid w:val="00A27B0A"/>
    <w:rsid w:val="00A27B64"/>
    <w:rsid w:val="00A27DBB"/>
    <w:rsid w:val="00A27E6D"/>
    <w:rsid w:val="00A300A3"/>
    <w:rsid w:val="00A3016B"/>
    <w:rsid w:val="00A301A9"/>
    <w:rsid w:val="00A3028F"/>
    <w:rsid w:val="00A30384"/>
    <w:rsid w:val="00A3047D"/>
    <w:rsid w:val="00A30499"/>
    <w:rsid w:val="00A304B7"/>
    <w:rsid w:val="00A3063A"/>
    <w:rsid w:val="00A3068A"/>
    <w:rsid w:val="00A3073B"/>
    <w:rsid w:val="00A30824"/>
    <w:rsid w:val="00A308B8"/>
    <w:rsid w:val="00A30BD0"/>
    <w:rsid w:val="00A3114B"/>
    <w:rsid w:val="00A312E1"/>
    <w:rsid w:val="00A313BF"/>
    <w:rsid w:val="00A313C5"/>
    <w:rsid w:val="00A313E8"/>
    <w:rsid w:val="00A31695"/>
    <w:rsid w:val="00A31B70"/>
    <w:rsid w:val="00A31CD5"/>
    <w:rsid w:val="00A31CF5"/>
    <w:rsid w:val="00A31D3B"/>
    <w:rsid w:val="00A31D69"/>
    <w:rsid w:val="00A31E80"/>
    <w:rsid w:val="00A31F68"/>
    <w:rsid w:val="00A31FF4"/>
    <w:rsid w:val="00A320CB"/>
    <w:rsid w:val="00A321FD"/>
    <w:rsid w:val="00A324D3"/>
    <w:rsid w:val="00A32652"/>
    <w:rsid w:val="00A32871"/>
    <w:rsid w:val="00A32928"/>
    <w:rsid w:val="00A32A03"/>
    <w:rsid w:val="00A32A21"/>
    <w:rsid w:val="00A32BC7"/>
    <w:rsid w:val="00A32E39"/>
    <w:rsid w:val="00A32F9E"/>
    <w:rsid w:val="00A330A9"/>
    <w:rsid w:val="00A330BB"/>
    <w:rsid w:val="00A330FD"/>
    <w:rsid w:val="00A3322B"/>
    <w:rsid w:val="00A332DF"/>
    <w:rsid w:val="00A3340C"/>
    <w:rsid w:val="00A33628"/>
    <w:rsid w:val="00A3366D"/>
    <w:rsid w:val="00A3369F"/>
    <w:rsid w:val="00A336A9"/>
    <w:rsid w:val="00A33847"/>
    <w:rsid w:val="00A33A6A"/>
    <w:rsid w:val="00A33BA1"/>
    <w:rsid w:val="00A33C5E"/>
    <w:rsid w:val="00A33E04"/>
    <w:rsid w:val="00A33E19"/>
    <w:rsid w:val="00A33F88"/>
    <w:rsid w:val="00A3419B"/>
    <w:rsid w:val="00A34350"/>
    <w:rsid w:val="00A34357"/>
    <w:rsid w:val="00A3438D"/>
    <w:rsid w:val="00A34509"/>
    <w:rsid w:val="00A3488A"/>
    <w:rsid w:val="00A34B98"/>
    <w:rsid w:val="00A34BD4"/>
    <w:rsid w:val="00A34C58"/>
    <w:rsid w:val="00A34DFB"/>
    <w:rsid w:val="00A3524A"/>
    <w:rsid w:val="00A35308"/>
    <w:rsid w:val="00A353F9"/>
    <w:rsid w:val="00A3541A"/>
    <w:rsid w:val="00A35462"/>
    <w:rsid w:val="00A354D9"/>
    <w:rsid w:val="00A35596"/>
    <w:rsid w:val="00A3580B"/>
    <w:rsid w:val="00A358DC"/>
    <w:rsid w:val="00A35AE2"/>
    <w:rsid w:val="00A35D13"/>
    <w:rsid w:val="00A35D3E"/>
    <w:rsid w:val="00A35D52"/>
    <w:rsid w:val="00A35F75"/>
    <w:rsid w:val="00A3624F"/>
    <w:rsid w:val="00A3631B"/>
    <w:rsid w:val="00A365F6"/>
    <w:rsid w:val="00A36708"/>
    <w:rsid w:val="00A36892"/>
    <w:rsid w:val="00A369D0"/>
    <w:rsid w:val="00A36B09"/>
    <w:rsid w:val="00A36CCF"/>
    <w:rsid w:val="00A36D2C"/>
    <w:rsid w:val="00A36D3C"/>
    <w:rsid w:val="00A36D8E"/>
    <w:rsid w:val="00A36DB3"/>
    <w:rsid w:val="00A36E65"/>
    <w:rsid w:val="00A36F44"/>
    <w:rsid w:val="00A36F58"/>
    <w:rsid w:val="00A36FC5"/>
    <w:rsid w:val="00A36FE6"/>
    <w:rsid w:val="00A370D9"/>
    <w:rsid w:val="00A371B0"/>
    <w:rsid w:val="00A371DB"/>
    <w:rsid w:val="00A37546"/>
    <w:rsid w:val="00A375EB"/>
    <w:rsid w:val="00A376D6"/>
    <w:rsid w:val="00A376E6"/>
    <w:rsid w:val="00A37780"/>
    <w:rsid w:val="00A37B05"/>
    <w:rsid w:val="00A37B81"/>
    <w:rsid w:val="00A37C53"/>
    <w:rsid w:val="00A37C8F"/>
    <w:rsid w:val="00A37D2D"/>
    <w:rsid w:val="00A37E5F"/>
    <w:rsid w:val="00A37EC3"/>
    <w:rsid w:val="00A37F92"/>
    <w:rsid w:val="00A400CD"/>
    <w:rsid w:val="00A400E4"/>
    <w:rsid w:val="00A401B0"/>
    <w:rsid w:val="00A402C7"/>
    <w:rsid w:val="00A40356"/>
    <w:rsid w:val="00A403E3"/>
    <w:rsid w:val="00A40461"/>
    <w:rsid w:val="00A40489"/>
    <w:rsid w:val="00A405EA"/>
    <w:rsid w:val="00A40656"/>
    <w:rsid w:val="00A40664"/>
    <w:rsid w:val="00A40760"/>
    <w:rsid w:val="00A40774"/>
    <w:rsid w:val="00A4084D"/>
    <w:rsid w:val="00A40A8E"/>
    <w:rsid w:val="00A40BCF"/>
    <w:rsid w:val="00A40CC0"/>
    <w:rsid w:val="00A40DD2"/>
    <w:rsid w:val="00A40E6A"/>
    <w:rsid w:val="00A40F03"/>
    <w:rsid w:val="00A41179"/>
    <w:rsid w:val="00A411F2"/>
    <w:rsid w:val="00A411FC"/>
    <w:rsid w:val="00A41237"/>
    <w:rsid w:val="00A412C0"/>
    <w:rsid w:val="00A41364"/>
    <w:rsid w:val="00A41418"/>
    <w:rsid w:val="00A4196F"/>
    <w:rsid w:val="00A419FA"/>
    <w:rsid w:val="00A41DA9"/>
    <w:rsid w:val="00A41F44"/>
    <w:rsid w:val="00A41FBE"/>
    <w:rsid w:val="00A42142"/>
    <w:rsid w:val="00A4215F"/>
    <w:rsid w:val="00A421EB"/>
    <w:rsid w:val="00A42211"/>
    <w:rsid w:val="00A42236"/>
    <w:rsid w:val="00A4226D"/>
    <w:rsid w:val="00A4240B"/>
    <w:rsid w:val="00A425E4"/>
    <w:rsid w:val="00A425FE"/>
    <w:rsid w:val="00A42796"/>
    <w:rsid w:val="00A42842"/>
    <w:rsid w:val="00A429BB"/>
    <w:rsid w:val="00A42B5B"/>
    <w:rsid w:val="00A42C28"/>
    <w:rsid w:val="00A42CA1"/>
    <w:rsid w:val="00A42D17"/>
    <w:rsid w:val="00A42EA5"/>
    <w:rsid w:val="00A430AD"/>
    <w:rsid w:val="00A4344E"/>
    <w:rsid w:val="00A4344F"/>
    <w:rsid w:val="00A43484"/>
    <w:rsid w:val="00A434E8"/>
    <w:rsid w:val="00A43684"/>
    <w:rsid w:val="00A436C1"/>
    <w:rsid w:val="00A436D6"/>
    <w:rsid w:val="00A43784"/>
    <w:rsid w:val="00A4384E"/>
    <w:rsid w:val="00A438C8"/>
    <w:rsid w:val="00A43950"/>
    <w:rsid w:val="00A43A4C"/>
    <w:rsid w:val="00A43AD5"/>
    <w:rsid w:val="00A43B83"/>
    <w:rsid w:val="00A43C82"/>
    <w:rsid w:val="00A43C91"/>
    <w:rsid w:val="00A43CA7"/>
    <w:rsid w:val="00A4444E"/>
    <w:rsid w:val="00A44559"/>
    <w:rsid w:val="00A4466E"/>
    <w:rsid w:val="00A446F9"/>
    <w:rsid w:val="00A44774"/>
    <w:rsid w:val="00A4487D"/>
    <w:rsid w:val="00A44A1D"/>
    <w:rsid w:val="00A44B11"/>
    <w:rsid w:val="00A44B28"/>
    <w:rsid w:val="00A44D67"/>
    <w:rsid w:val="00A44E8E"/>
    <w:rsid w:val="00A44EE4"/>
    <w:rsid w:val="00A44F3A"/>
    <w:rsid w:val="00A45002"/>
    <w:rsid w:val="00A45042"/>
    <w:rsid w:val="00A45168"/>
    <w:rsid w:val="00A45363"/>
    <w:rsid w:val="00A45446"/>
    <w:rsid w:val="00A454C7"/>
    <w:rsid w:val="00A454C8"/>
    <w:rsid w:val="00A4557C"/>
    <w:rsid w:val="00A457EC"/>
    <w:rsid w:val="00A4591E"/>
    <w:rsid w:val="00A45ABF"/>
    <w:rsid w:val="00A45B7B"/>
    <w:rsid w:val="00A464D1"/>
    <w:rsid w:val="00A46994"/>
    <w:rsid w:val="00A46C1C"/>
    <w:rsid w:val="00A46E0E"/>
    <w:rsid w:val="00A46E55"/>
    <w:rsid w:val="00A46F91"/>
    <w:rsid w:val="00A470AE"/>
    <w:rsid w:val="00A4712C"/>
    <w:rsid w:val="00A471AE"/>
    <w:rsid w:val="00A471B4"/>
    <w:rsid w:val="00A47384"/>
    <w:rsid w:val="00A473DA"/>
    <w:rsid w:val="00A4743D"/>
    <w:rsid w:val="00A4757A"/>
    <w:rsid w:val="00A475C0"/>
    <w:rsid w:val="00A47616"/>
    <w:rsid w:val="00A47746"/>
    <w:rsid w:val="00A4783C"/>
    <w:rsid w:val="00A47B10"/>
    <w:rsid w:val="00A47BC9"/>
    <w:rsid w:val="00A47C99"/>
    <w:rsid w:val="00A47CBF"/>
    <w:rsid w:val="00A47E4F"/>
    <w:rsid w:val="00A47F38"/>
    <w:rsid w:val="00A47F87"/>
    <w:rsid w:val="00A47FAB"/>
    <w:rsid w:val="00A50175"/>
    <w:rsid w:val="00A50206"/>
    <w:rsid w:val="00A5020A"/>
    <w:rsid w:val="00A50275"/>
    <w:rsid w:val="00A50373"/>
    <w:rsid w:val="00A503E0"/>
    <w:rsid w:val="00A50632"/>
    <w:rsid w:val="00A5077D"/>
    <w:rsid w:val="00A50DC9"/>
    <w:rsid w:val="00A50F31"/>
    <w:rsid w:val="00A50FD4"/>
    <w:rsid w:val="00A5115C"/>
    <w:rsid w:val="00A51241"/>
    <w:rsid w:val="00A51282"/>
    <w:rsid w:val="00A514D8"/>
    <w:rsid w:val="00A5160B"/>
    <w:rsid w:val="00A51838"/>
    <w:rsid w:val="00A519AB"/>
    <w:rsid w:val="00A519D8"/>
    <w:rsid w:val="00A51C4F"/>
    <w:rsid w:val="00A51CE0"/>
    <w:rsid w:val="00A51CE2"/>
    <w:rsid w:val="00A51E16"/>
    <w:rsid w:val="00A51F01"/>
    <w:rsid w:val="00A51F73"/>
    <w:rsid w:val="00A51FAB"/>
    <w:rsid w:val="00A51FAF"/>
    <w:rsid w:val="00A520E6"/>
    <w:rsid w:val="00A521CE"/>
    <w:rsid w:val="00A52298"/>
    <w:rsid w:val="00A52434"/>
    <w:rsid w:val="00A525A1"/>
    <w:rsid w:val="00A526E9"/>
    <w:rsid w:val="00A5280F"/>
    <w:rsid w:val="00A5289D"/>
    <w:rsid w:val="00A52A2C"/>
    <w:rsid w:val="00A52AB2"/>
    <w:rsid w:val="00A52AB4"/>
    <w:rsid w:val="00A52B2D"/>
    <w:rsid w:val="00A52BF9"/>
    <w:rsid w:val="00A52C6B"/>
    <w:rsid w:val="00A52D22"/>
    <w:rsid w:val="00A52F79"/>
    <w:rsid w:val="00A52F92"/>
    <w:rsid w:val="00A53002"/>
    <w:rsid w:val="00A530B9"/>
    <w:rsid w:val="00A530C8"/>
    <w:rsid w:val="00A53327"/>
    <w:rsid w:val="00A53469"/>
    <w:rsid w:val="00A53608"/>
    <w:rsid w:val="00A536ED"/>
    <w:rsid w:val="00A53787"/>
    <w:rsid w:val="00A53865"/>
    <w:rsid w:val="00A53881"/>
    <w:rsid w:val="00A53891"/>
    <w:rsid w:val="00A538B3"/>
    <w:rsid w:val="00A53B22"/>
    <w:rsid w:val="00A53B50"/>
    <w:rsid w:val="00A53D9D"/>
    <w:rsid w:val="00A53E4D"/>
    <w:rsid w:val="00A53E5D"/>
    <w:rsid w:val="00A53E6C"/>
    <w:rsid w:val="00A53FB2"/>
    <w:rsid w:val="00A54316"/>
    <w:rsid w:val="00A54317"/>
    <w:rsid w:val="00A543C3"/>
    <w:rsid w:val="00A5458E"/>
    <w:rsid w:val="00A547BD"/>
    <w:rsid w:val="00A5516B"/>
    <w:rsid w:val="00A5526A"/>
    <w:rsid w:val="00A5533C"/>
    <w:rsid w:val="00A55384"/>
    <w:rsid w:val="00A553AA"/>
    <w:rsid w:val="00A5544C"/>
    <w:rsid w:val="00A554CF"/>
    <w:rsid w:val="00A555E6"/>
    <w:rsid w:val="00A55AFC"/>
    <w:rsid w:val="00A55B0E"/>
    <w:rsid w:val="00A55C77"/>
    <w:rsid w:val="00A55D50"/>
    <w:rsid w:val="00A5600F"/>
    <w:rsid w:val="00A56136"/>
    <w:rsid w:val="00A561C9"/>
    <w:rsid w:val="00A562F2"/>
    <w:rsid w:val="00A562F3"/>
    <w:rsid w:val="00A56382"/>
    <w:rsid w:val="00A563DF"/>
    <w:rsid w:val="00A5646F"/>
    <w:rsid w:val="00A56517"/>
    <w:rsid w:val="00A56598"/>
    <w:rsid w:val="00A566C8"/>
    <w:rsid w:val="00A5675B"/>
    <w:rsid w:val="00A56774"/>
    <w:rsid w:val="00A5699E"/>
    <w:rsid w:val="00A56B21"/>
    <w:rsid w:val="00A56B54"/>
    <w:rsid w:val="00A56D31"/>
    <w:rsid w:val="00A56FCA"/>
    <w:rsid w:val="00A57037"/>
    <w:rsid w:val="00A5728B"/>
    <w:rsid w:val="00A57361"/>
    <w:rsid w:val="00A57420"/>
    <w:rsid w:val="00A57815"/>
    <w:rsid w:val="00A57818"/>
    <w:rsid w:val="00A578D1"/>
    <w:rsid w:val="00A578D5"/>
    <w:rsid w:val="00A57A3B"/>
    <w:rsid w:val="00A57A66"/>
    <w:rsid w:val="00A57B18"/>
    <w:rsid w:val="00A57DD4"/>
    <w:rsid w:val="00A57DEB"/>
    <w:rsid w:val="00A57F02"/>
    <w:rsid w:val="00A600BA"/>
    <w:rsid w:val="00A600E6"/>
    <w:rsid w:val="00A6048D"/>
    <w:rsid w:val="00A606C0"/>
    <w:rsid w:val="00A606DB"/>
    <w:rsid w:val="00A606F5"/>
    <w:rsid w:val="00A60777"/>
    <w:rsid w:val="00A6094E"/>
    <w:rsid w:val="00A6097C"/>
    <w:rsid w:val="00A6098F"/>
    <w:rsid w:val="00A60B7F"/>
    <w:rsid w:val="00A60E39"/>
    <w:rsid w:val="00A611EB"/>
    <w:rsid w:val="00A612E6"/>
    <w:rsid w:val="00A614EC"/>
    <w:rsid w:val="00A614F3"/>
    <w:rsid w:val="00A6153D"/>
    <w:rsid w:val="00A615BE"/>
    <w:rsid w:val="00A616E1"/>
    <w:rsid w:val="00A61914"/>
    <w:rsid w:val="00A61955"/>
    <w:rsid w:val="00A61CF0"/>
    <w:rsid w:val="00A61DAA"/>
    <w:rsid w:val="00A61E72"/>
    <w:rsid w:val="00A61F22"/>
    <w:rsid w:val="00A61FAF"/>
    <w:rsid w:val="00A62137"/>
    <w:rsid w:val="00A621D5"/>
    <w:rsid w:val="00A62310"/>
    <w:rsid w:val="00A623DC"/>
    <w:rsid w:val="00A626AE"/>
    <w:rsid w:val="00A62731"/>
    <w:rsid w:val="00A62877"/>
    <w:rsid w:val="00A62953"/>
    <w:rsid w:val="00A62A82"/>
    <w:rsid w:val="00A62D4A"/>
    <w:rsid w:val="00A62DF8"/>
    <w:rsid w:val="00A62E72"/>
    <w:rsid w:val="00A62E99"/>
    <w:rsid w:val="00A62F7A"/>
    <w:rsid w:val="00A630BF"/>
    <w:rsid w:val="00A6312A"/>
    <w:rsid w:val="00A6312C"/>
    <w:rsid w:val="00A631D5"/>
    <w:rsid w:val="00A632EE"/>
    <w:rsid w:val="00A6337C"/>
    <w:rsid w:val="00A63394"/>
    <w:rsid w:val="00A63570"/>
    <w:rsid w:val="00A63606"/>
    <w:rsid w:val="00A637C3"/>
    <w:rsid w:val="00A63820"/>
    <w:rsid w:val="00A63924"/>
    <w:rsid w:val="00A6398B"/>
    <w:rsid w:val="00A63C1B"/>
    <w:rsid w:val="00A63D52"/>
    <w:rsid w:val="00A63DC0"/>
    <w:rsid w:val="00A63E29"/>
    <w:rsid w:val="00A63E91"/>
    <w:rsid w:val="00A63F64"/>
    <w:rsid w:val="00A63F6D"/>
    <w:rsid w:val="00A640AE"/>
    <w:rsid w:val="00A640E6"/>
    <w:rsid w:val="00A64559"/>
    <w:rsid w:val="00A6464B"/>
    <w:rsid w:val="00A6470F"/>
    <w:rsid w:val="00A647F9"/>
    <w:rsid w:val="00A647FF"/>
    <w:rsid w:val="00A64D2D"/>
    <w:rsid w:val="00A64D6D"/>
    <w:rsid w:val="00A64F48"/>
    <w:rsid w:val="00A65312"/>
    <w:rsid w:val="00A65463"/>
    <w:rsid w:val="00A655AD"/>
    <w:rsid w:val="00A655C6"/>
    <w:rsid w:val="00A65676"/>
    <w:rsid w:val="00A65727"/>
    <w:rsid w:val="00A65781"/>
    <w:rsid w:val="00A657F1"/>
    <w:rsid w:val="00A659A9"/>
    <w:rsid w:val="00A659D3"/>
    <w:rsid w:val="00A659F6"/>
    <w:rsid w:val="00A65A91"/>
    <w:rsid w:val="00A65D7B"/>
    <w:rsid w:val="00A65FE6"/>
    <w:rsid w:val="00A661D1"/>
    <w:rsid w:val="00A6620C"/>
    <w:rsid w:val="00A66250"/>
    <w:rsid w:val="00A66375"/>
    <w:rsid w:val="00A6639A"/>
    <w:rsid w:val="00A664F9"/>
    <w:rsid w:val="00A666EF"/>
    <w:rsid w:val="00A667BF"/>
    <w:rsid w:val="00A667D7"/>
    <w:rsid w:val="00A66938"/>
    <w:rsid w:val="00A66942"/>
    <w:rsid w:val="00A669B3"/>
    <w:rsid w:val="00A669C6"/>
    <w:rsid w:val="00A66A0D"/>
    <w:rsid w:val="00A66BAB"/>
    <w:rsid w:val="00A66C45"/>
    <w:rsid w:val="00A66C68"/>
    <w:rsid w:val="00A66CB2"/>
    <w:rsid w:val="00A66D16"/>
    <w:rsid w:val="00A66D84"/>
    <w:rsid w:val="00A66E3A"/>
    <w:rsid w:val="00A66EBA"/>
    <w:rsid w:val="00A66F4E"/>
    <w:rsid w:val="00A6703A"/>
    <w:rsid w:val="00A670A7"/>
    <w:rsid w:val="00A6717C"/>
    <w:rsid w:val="00A67310"/>
    <w:rsid w:val="00A6745D"/>
    <w:rsid w:val="00A674B4"/>
    <w:rsid w:val="00A67510"/>
    <w:rsid w:val="00A67539"/>
    <w:rsid w:val="00A67568"/>
    <w:rsid w:val="00A675C2"/>
    <w:rsid w:val="00A675EE"/>
    <w:rsid w:val="00A67606"/>
    <w:rsid w:val="00A67918"/>
    <w:rsid w:val="00A6798B"/>
    <w:rsid w:val="00A67AD9"/>
    <w:rsid w:val="00A67D89"/>
    <w:rsid w:val="00A67EC1"/>
    <w:rsid w:val="00A700FF"/>
    <w:rsid w:val="00A7011E"/>
    <w:rsid w:val="00A70181"/>
    <w:rsid w:val="00A702B5"/>
    <w:rsid w:val="00A702C6"/>
    <w:rsid w:val="00A70356"/>
    <w:rsid w:val="00A70651"/>
    <w:rsid w:val="00A706F9"/>
    <w:rsid w:val="00A709C9"/>
    <w:rsid w:val="00A709DB"/>
    <w:rsid w:val="00A70B11"/>
    <w:rsid w:val="00A70B76"/>
    <w:rsid w:val="00A70B8A"/>
    <w:rsid w:val="00A70B93"/>
    <w:rsid w:val="00A70BD6"/>
    <w:rsid w:val="00A70D17"/>
    <w:rsid w:val="00A70D6F"/>
    <w:rsid w:val="00A70FCF"/>
    <w:rsid w:val="00A71081"/>
    <w:rsid w:val="00A7110A"/>
    <w:rsid w:val="00A711E1"/>
    <w:rsid w:val="00A713A6"/>
    <w:rsid w:val="00A71567"/>
    <w:rsid w:val="00A7158D"/>
    <w:rsid w:val="00A715A5"/>
    <w:rsid w:val="00A71650"/>
    <w:rsid w:val="00A71784"/>
    <w:rsid w:val="00A718EA"/>
    <w:rsid w:val="00A7190A"/>
    <w:rsid w:val="00A7194F"/>
    <w:rsid w:val="00A7198B"/>
    <w:rsid w:val="00A71C72"/>
    <w:rsid w:val="00A71D1E"/>
    <w:rsid w:val="00A71D26"/>
    <w:rsid w:val="00A71EBE"/>
    <w:rsid w:val="00A71EC3"/>
    <w:rsid w:val="00A71FA1"/>
    <w:rsid w:val="00A71FA8"/>
    <w:rsid w:val="00A72090"/>
    <w:rsid w:val="00A7235C"/>
    <w:rsid w:val="00A723CA"/>
    <w:rsid w:val="00A724AF"/>
    <w:rsid w:val="00A72691"/>
    <w:rsid w:val="00A728A3"/>
    <w:rsid w:val="00A72AB2"/>
    <w:rsid w:val="00A72ACD"/>
    <w:rsid w:val="00A72B05"/>
    <w:rsid w:val="00A72BB1"/>
    <w:rsid w:val="00A72BB4"/>
    <w:rsid w:val="00A72C14"/>
    <w:rsid w:val="00A72D84"/>
    <w:rsid w:val="00A72E18"/>
    <w:rsid w:val="00A72E5E"/>
    <w:rsid w:val="00A72EA6"/>
    <w:rsid w:val="00A72EDC"/>
    <w:rsid w:val="00A72F38"/>
    <w:rsid w:val="00A73008"/>
    <w:rsid w:val="00A7313F"/>
    <w:rsid w:val="00A7318E"/>
    <w:rsid w:val="00A73223"/>
    <w:rsid w:val="00A73282"/>
    <w:rsid w:val="00A7331D"/>
    <w:rsid w:val="00A7333D"/>
    <w:rsid w:val="00A733EA"/>
    <w:rsid w:val="00A737B4"/>
    <w:rsid w:val="00A73D26"/>
    <w:rsid w:val="00A73D92"/>
    <w:rsid w:val="00A73EBC"/>
    <w:rsid w:val="00A73F58"/>
    <w:rsid w:val="00A73FC1"/>
    <w:rsid w:val="00A740C2"/>
    <w:rsid w:val="00A7414D"/>
    <w:rsid w:val="00A743A2"/>
    <w:rsid w:val="00A7453F"/>
    <w:rsid w:val="00A746A7"/>
    <w:rsid w:val="00A7473D"/>
    <w:rsid w:val="00A74950"/>
    <w:rsid w:val="00A7498A"/>
    <w:rsid w:val="00A74A9A"/>
    <w:rsid w:val="00A74B63"/>
    <w:rsid w:val="00A74BF9"/>
    <w:rsid w:val="00A74C81"/>
    <w:rsid w:val="00A74D21"/>
    <w:rsid w:val="00A74D78"/>
    <w:rsid w:val="00A7500E"/>
    <w:rsid w:val="00A75018"/>
    <w:rsid w:val="00A75533"/>
    <w:rsid w:val="00A7557B"/>
    <w:rsid w:val="00A75971"/>
    <w:rsid w:val="00A75CFC"/>
    <w:rsid w:val="00A75EEF"/>
    <w:rsid w:val="00A75F64"/>
    <w:rsid w:val="00A75FEA"/>
    <w:rsid w:val="00A76108"/>
    <w:rsid w:val="00A76135"/>
    <w:rsid w:val="00A761AD"/>
    <w:rsid w:val="00A7625F"/>
    <w:rsid w:val="00A76305"/>
    <w:rsid w:val="00A76330"/>
    <w:rsid w:val="00A7642F"/>
    <w:rsid w:val="00A7674B"/>
    <w:rsid w:val="00A767BA"/>
    <w:rsid w:val="00A768A9"/>
    <w:rsid w:val="00A768E9"/>
    <w:rsid w:val="00A768F6"/>
    <w:rsid w:val="00A7695F"/>
    <w:rsid w:val="00A76994"/>
    <w:rsid w:val="00A769B0"/>
    <w:rsid w:val="00A76A62"/>
    <w:rsid w:val="00A76B50"/>
    <w:rsid w:val="00A76BC6"/>
    <w:rsid w:val="00A76C5E"/>
    <w:rsid w:val="00A76C6C"/>
    <w:rsid w:val="00A76D9C"/>
    <w:rsid w:val="00A76E8D"/>
    <w:rsid w:val="00A76EC3"/>
    <w:rsid w:val="00A76F0D"/>
    <w:rsid w:val="00A76F46"/>
    <w:rsid w:val="00A76FF3"/>
    <w:rsid w:val="00A77193"/>
    <w:rsid w:val="00A7746C"/>
    <w:rsid w:val="00A7747B"/>
    <w:rsid w:val="00A7780B"/>
    <w:rsid w:val="00A77832"/>
    <w:rsid w:val="00A779D0"/>
    <w:rsid w:val="00A779FE"/>
    <w:rsid w:val="00A77A4A"/>
    <w:rsid w:val="00A77C79"/>
    <w:rsid w:val="00A77D42"/>
    <w:rsid w:val="00A77F50"/>
    <w:rsid w:val="00A77F76"/>
    <w:rsid w:val="00A8001F"/>
    <w:rsid w:val="00A80087"/>
    <w:rsid w:val="00A801B6"/>
    <w:rsid w:val="00A8023C"/>
    <w:rsid w:val="00A802E0"/>
    <w:rsid w:val="00A802E3"/>
    <w:rsid w:val="00A80466"/>
    <w:rsid w:val="00A8057B"/>
    <w:rsid w:val="00A80581"/>
    <w:rsid w:val="00A805D3"/>
    <w:rsid w:val="00A8063C"/>
    <w:rsid w:val="00A806DB"/>
    <w:rsid w:val="00A8075B"/>
    <w:rsid w:val="00A808FC"/>
    <w:rsid w:val="00A80A63"/>
    <w:rsid w:val="00A80C0D"/>
    <w:rsid w:val="00A80DA2"/>
    <w:rsid w:val="00A80DE5"/>
    <w:rsid w:val="00A80F82"/>
    <w:rsid w:val="00A80F9C"/>
    <w:rsid w:val="00A8100B"/>
    <w:rsid w:val="00A81047"/>
    <w:rsid w:val="00A8119B"/>
    <w:rsid w:val="00A813A8"/>
    <w:rsid w:val="00A813B3"/>
    <w:rsid w:val="00A81468"/>
    <w:rsid w:val="00A81781"/>
    <w:rsid w:val="00A818A7"/>
    <w:rsid w:val="00A819E5"/>
    <w:rsid w:val="00A81D97"/>
    <w:rsid w:val="00A81E20"/>
    <w:rsid w:val="00A81FA0"/>
    <w:rsid w:val="00A81FA9"/>
    <w:rsid w:val="00A8249D"/>
    <w:rsid w:val="00A82505"/>
    <w:rsid w:val="00A825B2"/>
    <w:rsid w:val="00A826A1"/>
    <w:rsid w:val="00A8287D"/>
    <w:rsid w:val="00A82898"/>
    <w:rsid w:val="00A829D1"/>
    <w:rsid w:val="00A82A62"/>
    <w:rsid w:val="00A82B46"/>
    <w:rsid w:val="00A82BED"/>
    <w:rsid w:val="00A82BF8"/>
    <w:rsid w:val="00A8306E"/>
    <w:rsid w:val="00A83203"/>
    <w:rsid w:val="00A8339A"/>
    <w:rsid w:val="00A8347E"/>
    <w:rsid w:val="00A83561"/>
    <w:rsid w:val="00A83576"/>
    <w:rsid w:val="00A8361E"/>
    <w:rsid w:val="00A8363E"/>
    <w:rsid w:val="00A836EE"/>
    <w:rsid w:val="00A8394C"/>
    <w:rsid w:val="00A839AD"/>
    <w:rsid w:val="00A839E4"/>
    <w:rsid w:val="00A83B7C"/>
    <w:rsid w:val="00A83CC1"/>
    <w:rsid w:val="00A83CF6"/>
    <w:rsid w:val="00A83E15"/>
    <w:rsid w:val="00A83F45"/>
    <w:rsid w:val="00A83F87"/>
    <w:rsid w:val="00A8414B"/>
    <w:rsid w:val="00A841B7"/>
    <w:rsid w:val="00A841CC"/>
    <w:rsid w:val="00A84280"/>
    <w:rsid w:val="00A8459E"/>
    <w:rsid w:val="00A845A1"/>
    <w:rsid w:val="00A8475E"/>
    <w:rsid w:val="00A84C64"/>
    <w:rsid w:val="00A84CDE"/>
    <w:rsid w:val="00A84DC1"/>
    <w:rsid w:val="00A84E00"/>
    <w:rsid w:val="00A84FC4"/>
    <w:rsid w:val="00A8512D"/>
    <w:rsid w:val="00A852AB"/>
    <w:rsid w:val="00A85319"/>
    <w:rsid w:val="00A85362"/>
    <w:rsid w:val="00A853F1"/>
    <w:rsid w:val="00A85583"/>
    <w:rsid w:val="00A8558E"/>
    <w:rsid w:val="00A855F4"/>
    <w:rsid w:val="00A85807"/>
    <w:rsid w:val="00A85855"/>
    <w:rsid w:val="00A858AC"/>
    <w:rsid w:val="00A858B6"/>
    <w:rsid w:val="00A85AC5"/>
    <w:rsid w:val="00A85AFF"/>
    <w:rsid w:val="00A85B39"/>
    <w:rsid w:val="00A85BFF"/>
    <w:rsid w:val="00A85EC4"/>
    <w:rsid w:val="00A85F18"/>
    <w:rsid w:val="00A860B9"/>
    <w:rsid w:val="00A8613E"/>
    <w:rsid w:val="00A8618E"/>
    <w:rsid w:val="00A8627F"/>
    <w:rsid w:val="00A86390"/>
    <w:rsid w:val="00A863C9"/>
    <w:rsid w:val="00A86622"/>
    <w:rsid w:val="00A86797"/>
    <w:rsid w:val="00A867F5"/>
    <w:rsid w:val="00A86872"/>
    <w:rsid w:val="00A86A6D"/>
    <w:rsid w:val="00A86B06"/>
    <w:rsid w:val="00A86B8B"/>
    <w:rsid w:val="00A86CF1"/>
    <w:rsid w:val="00A86DC2"/>
    <w:rsid w:val="00A86F60"/>
    <w:rsid w:val="00A86F6B"/>
    <w:rsid w:val="00A87283"/>
    <w:rsid w:val="00A87322"/>
    <w:rsid w:val="00A87477"/>
    <w:rsid w:val="00A87497"/>
    <w:rsid w:val="00A87593"/>
    <w:rsid w:val="00A87682"/>
    <w:rsid w:val="00A877A9"/>
    <w:rsid w:val="00A87933"/>
    <w:rsid w:val="00A879AB"/>
    <w:rsid w:val="00A87A57"/>
    <w:rsid w:val="00A87AD8"/>
    <w:rsid w:val="00A87AFA"/>
    <w:rsid w:val="00A87DC9"/>
    <w:rsid w:val="00A87E73"/>
    <w:rsid w:val="00A87FC7"/>
    <w:rsid w:val="00A90147"/>
    <w:rsid w:val="00A90434"/>
    <w:rsid w:val="00A90471"/>
    <w:rsid w:val="00A906C7"/>
    <w:rsid w:val="00A9081C"/>
    <w:rsid w:val="00A90877"/>
    <w:rsid w:val="00A90879"/>
    <w:rsid w:val="00A9089F"/>
    <w:rsid w:val="00A908BD"/>
    <w:rsid w:val="00A908E9"/>
    <w:rsid w:val="00A90965"/>
    <w:rsid w:val="00A909AF"/>
    <w:rsid w:val="00A90A23"/>
    <w:rsid w:val="00A90A56"/>
    <w:rsid w:val="00A90B00"/>
    <w:rsid w:val="00A90DA9"/>
    <w:rsid w:val="00A90E50"/>
    <w:rsid w:val="00A90E6B"/>
    <w:rsid w:val="00A90E6E"/>
    <w:rsid w:val="00A90F7B"/>
    <w:rsid w:val="00A90F7E"/>
    <w:rsid w:val="00A9127E"/>
    <w:rsid w:val="00A91377"/>
    <w:rsid w:val="00A9178B"/>
    <w:rsid w:val="00A91A10"/>
    <w:rsid w:val="00A91AD3"/>
    <w:rsid w:val="00A91BE8"/>
    <w:rsid w:val="00A91BEB"/>
    <w:rsid w:val="00A91CEC"/>
    <w:rsid w:val="00A91F60"/>
    <w:rsid w:val="00A92043"/>
    <w:rsid w:val="00A92065"/>
    <w:rsid w:val="00A920FA"/>
    <w:rsid w:val="00A922A8"/>
    <w:rsid w:val="00A924F1"/>
    <w:rsid w:val="00A92578"/>
    <w:rsid w:val="00A92871"/>
    <w:rsid w:val="00A928F5"/>
    <w:rsid w:val="00A92B5F"/>
    <w:rsid w:val="00A92B68"/>
    <w:rsid w:val="00A92B6C"/>
    <w:rsid w:val="00A92DFA"/>
    <w:rsid w:val="00A92EB6"/>
    <w:rsid w:val="00A92FA3"/>
    <w:rsid w:val="00A92FE4"/>
    <w:rsid w:val="00A93049"/>
    <w:rsid w:val="00A93066"/>
    <w:rsid w:val="00A9312D"/>
    <w:rsid w:val="00A931B9"/>
    <w:rsid w:val="00A931BF"/>
    <w:rsid w:val="00A93228"/>
    <w:rsid w:val="00A93353"/>
    <w:rsid w:val="00A9337D"/>
    <w:rsid w:val="00A93434"/>
    <w:rsid w:val="00A935E1"/>
    <w:rsid w:val="00A935F9"/>
    <w:rsid w:val="00A9368D"/>
    <w:rsid w:val="00A93801"/>
    <w:rsid w:val="00A93887"/>
    <w:rsid w:val="00A93D3F"/>
    <w:rsid w:val="00A93D62"/>
    <w:rsid w:val="00A94142"/>
    <w:rsid w:val="00A9428B"/>
    <w:rsid w:val="00A94541"/>
    <w:rsid w:val="00A94611"/>
    <w:rsid w:val="00A947D7"/>
    <w:rsid w:val="00A94836"/>
    <w:rsid w:val="00A94B00"/>
    <w:rsid w:val="00A94B16"/>
    <w:rsid w:val="00A94D38"/>
    <w:rsid w:val="00A94FF2"/>
    <w:rsid w:val="00A9504D"/>
    <w:rsid w:val="00A951CF"/>
    <w:rsid w:val="00A95265"/>
    <w:rsid w:val="00A953EA"/>
    <w:rsid w:val="00A95563"/>
    <w:rsid w:val="00A955F5"/>
    <w:rsid w:val="00A9564A"/>
    <w:rsid w:val="00A956F9"/>
    <w:rsid w:val="00A95B62"/>
    <w:rsid w:val="00A95BF8"/>
    <w:rsid w:val="00A95D6C"/>
    <w:rsid w:val="00A95E84"/>
    <w:rsid w:val="00A960A3"/>
    <w:rsid w:val="00A962A9"/>
    <w:rsid w:val="00A963B1"/>
    <w:rsid w:val="00A9645D"/>
    <w:rsid w:val="00A96472"/>
    <w:rsid w:val="00A96483"/>
    <w:rsid w:val="00A96557"/>
    <w:rsid w:val="00A96740"/>
    <w:rsid w:val="00A96825"/>
    <w:rsid w:val="00A96A74"/>
    <w:rsid w:val="00A96A9A"/>
    <w:rsid w:val="00A96B0F"/>
    <w:rsid w:val="00A96B56"/>
    <w:rsid w:val="00A96E01"/>
    <w:rsid w:val="00A97043"/>
    <w:rsid w:val="00A9711A"/>
    <w:rsid w:val="00A97219"/>
    <w:rsid w:val="00A97271"/>
    <w:rsid w:val="00A9729B"/>
    <w:rsid w:val="00A974C4"/>
    <w:rsid w:val="00A975F7"/>
    <w:rsid w:val="00A9768D"/>
    <w:rsid w:val="00A97BDE"/>
    <w:rsid w:val="00A97BDF"/>
    <w:rsid w:val="00A97BF8"/>
    <w:rsid w:val="00A97C70"/>
    <w:rsid w:val="00A97C77"/>
    <w:rsid w:val="00A97CEC"/>
    <w:rsid w:val="00A97D3E"/>
    <w:rsid w:val="00A97EE3"/>
    <w:rsid w:val="00A97F73"/>
    <w:rsid w:val="00AA007E"/>
    <w:rsid w:val="00AA00B1"/>
    <w:rsid w:val="00AA010E"/>
    <w:rsid w:val="00AA019D"/>
    <w:rsid w:val="00AA023C"/>
    <w:rsid w:val="00AA02C4"/>
    <w:rsid w:val="00AA0445"/>
    <w:rsid w:val="00AA04E2"/>
    <w:rsid w:val="00AA05BC"/>
    <w:rsid w:val="00AA09DD"/>
    <w:rsid w:val="00AA0AD2"/>
    <w:rsid w:val="00AA0BBE"/>
    <w:rsid w:val="00AA0D02"/>
    <w:rsid w:val="00AA0E31"/>
    <w:rsid w:val="00AA0F00"/>
    <w:rsid w:val="00AA0FF7"/>
    <w:rsid w:val="00AA10FD"/>
    <w:rsid w:val="00AA11D9"/>
    <w:rsid w:val="00AA11E3"/>
    <w:rsid w:val="00AA1305"/>
    <w:rsid w:val="00AA1311"/>
    <w:rsid w:val="00AA15AF"/>
    <w:rsid w:val="00AA15EB"/>
    <w:rsid w:val="00AA160A"/>
    <w:rsid w:val="00AA1784"/>
    <w:rsid w:val="00AA1816"/>
    <w:rsid w:val="00AA1869"/>
    <w:rsid w:val="00AA1B03"/>
    <w:rsid w:val="00AA1B19"/>
    <w:rsid w:val="00AA1B55"/>
    <w:rsid w:val="00AA1C9F"/>
    <w:rsid w:val="00AA1CF8"/>
    <w:rsid w:val="00AA1D2C"/>
    <w:rsid w:val="00AA1DCC"/>
    <w:rsid w:val="00AA1F6C"/>
    <w:rsid w:val="00AA1FC5"/>
    <w:rsid w:val="00AA201A"/>
    <w:rsid w:val="00AA202A"/>
    <w:rsid w:val="00AA20A6"/>
    <w:rsid w:val="00AA20D2"/>
    <w:rsid w:val="00AA20E6"/>
    <w:rsid w:val="00AA21DB"/>
    <w:rsid w:val="00AA21EB"/>
    <w:rsid w:val="00AA242F"/>
    <w:rsid w:val="00AA2558"/>
    <w:rsid w:val="00AA2592"/>
    <w:rsid w:val="00AA287F"/>
    <w:rsid w:val="00AA291C"/>
    <w:rsid w:val="00AA29BE"/>
    <w:rsid w:val="00AA2B91"/>
    <w:rsid w:val="00AA2C65"/>
    <w:rsid w:val="00AA2DB2"/>
    <w:rsid w:val="00AA2E73"/>
    <w:rsid w:val="00AA2F73"/>
    <w:rsid w:val="00AA302E"/>
    <w:rsid w:val="00AA3050"/>
    <w:rsid w:val="00AA31D2"/>
    <w:rsid w:val="00AA3363"/>
    <w:rsid w:val="00AA348C"/>
    <w:rsid w:val="00AA36CA"/>
    <w:rsid w:val="00AA36D4"/>
    <w:rsid w:val="00AA3706"/>
    <w:rsid w:val="00AA38C3"/>
    <w:rsid w:val="00AA399E"/>
    <w:rsid w:val="00AA3B65"/>
    <w:rsid w:val="00AA3C61"/>
    <w:rsid w:val="00AA3EB8"/>
    <w:rsid w:val="00AA3ED3"/>
    <w:rsid w:val="00AA3F9C"/>
    <w:rsid w:val="00AA4003"/>
    <w:rsid w:val="00AA4010"/>
    <w:rsid w:val="00AA41DB"/>
    <w:rsid w:val="00AA4A81"/>
    <w:rsid w:val="00AA4B55"/>
    <w:rsid w:val="00AA4C9C"/>
    <w:rsid w:val="00AA4D18"/>
    <w:rsid w:val="00AA4E69"/>
    <w:rsid w:val="00AA4E6D"/>
    <w:rsid w:val="00AA5000"/>
    <w:rsid w:val="00AA50C5"/>
    <w:rsid w:val="00AA512E"/>
    <w:rsid w:val="00AA5372"/>
    <w:rsid w:val="00AA549F"/>
    <w:rsid w:val="00AA55A4"/>
    <w:rsid w:val="00AA56A6"/>
    <w:rsid w:val="00AA59ED"/>
    <w:rsid w:val="00AA5AF9"/>
    <w:rsid w:val="00AA5C35"/>
    <w:rsid w:val="00AA5D78"/>
    <w:rsid w:val="00AA5E17"/>
    <w:rsid w:val="00AA5EBB"/>
    <w:rsid w:val="00AA5F0C"/>
    <w:rsid w:val="00AA601E"/>
    <w:rsid w:val="00AA606E"/>
    <w:rsid w:val="00AA6101"/>
    <w:rsid w:val="00AA6218"/>
    <w:rsid w:val="00AA65E7"/>
    <w:rsid w:val="00AA66B6"/>
    <w:rsid w:val="00AA68CC"/>
    <w:rsid w:val="00AA69A2"/>
    <w:rsid w:val="00AA69B1"/>
    <w:rsid w:val="00AA6AAB"/>
    <w:rsid w:val="00AA6B9F"/>
    <w:rsid w:val="00AA6C6F"/>
    <w:rsid w:val="00AA6C77"/>
    <w:rsid w:val="00AA6CA3"/>
    <w:rsid w:val="00AA6CBA"/>
    <w:rsid w:val="00AA6D51"/>
    <w:rsid w:val="00AA6DA3"/>
    <w:rsid w:val="00AA7023"/>
    <w:rsid w:val="00AA71D7"/>
    <w:rsid w:val="00AA7321"/>
    <w:rsid w:val="00AA73B9"/>
    <w:rsid w:val="00AA7564"/>
    <w:rsid w:val="00AA7655"/>
    <w:rsid w:val="00AA7704"/>
    <w:rsid w:val="00AA7802"/>
    <w:rsid w:val="00AA78C0"/>
    <w:rsid w:val="00AA798F"/>
    <w:rsid w:val="00AA79B9"/>
    <w:rsid w:val="00AA7A62"/>
    <w:rsid w:val="00AA7AB4"/>
    <w:rsid w:val="00AA7D89"/>
    <w:rsid w:val="00AA7DEE"/>
    <w:rsid w:val="00AA7F32"/>
    <w:rsid w:val="00AB0013"/>
    <w:rsid w:val="00AB0048"/>
    <w:rsid w:val="00AB01D3"/>
    <w:rsid w:val="00AB026B"/>
    <w:rsid w:val="00AB02CE"/>
    <w:rsid w:val="00AB035C"/>
    <w:rsid w:val="00AB08D5"/>
    <w:rsid w:val="00AB0925"/>
    <w:rsid w:val="00AB0989"/>
    <w:rsid w:val="00AB09CE"/>
    <w:rsid w:val="00AB0AAC"/>
    <w:rsid w:val="00AB0AF7"/>
    <w:rsid w:val="00AB0B3A"/>
    <w:rsid w:val="00AB0CE9"/>
    <w:rsid w:val="00AB0D5E"/>
    <w:rsid w:val="00AB0D71"/>
    <w:rsid w:val="00AB0EA1"/>
    <w:rsid w:val="00AB0F2D"/>
    <w:rsid w:val="00AB0F47"/>
    <w:rsid w:val="00AB1051"/>
    <w:rsid w:val="00AB1062"/>
    <w:rsid w:val="00AB10D4"/>
    <w:rsid w:val="00AB1136"/>
    <w:rsid w:val="00AB13C5"/>
    <w:rsid w:val="00AB18C4"/>
    <w:rsid w:val="00AB19E0"/>
    <w:rsid w:val="00AB1BD5"/>
    <w:rsid w:val="00AB1CBA"/>
    <w:rsid w:val="00AB1D97"/>
    <w:rsid w:val="00AB212E"/>
    <w:rsid w:val="00AB225E"/>
    <w:rsid w:val="00AB23B7"/>
    <w:rsid w:val="00AB257F"/>
    <w:rsid w:val="00AB27D1"/>
    <w:rsid w:val="00AB27D4"/>
    <w:rsid w:val="00AB289E"/>
    <w:rsid w:val="00AB28C6"/>
    <w:rsid w:val="00AB2A0D"/>
    <w:rsid w:val="00AB2A78"/>
    <w:rsid w:val="00AB2CF8"/>
    <w:rsid w:val="00AB2D4D"/>
    <w:rsid w:val="00AB2D9D"/>
    <w:rsid w:val="00AB2DBD"/>
    <w:rsid w:val="00AB2FED"/>
    <w:rsid w:val="00AB3112"/>
    <w:rsid w:val="00AB3119"/>
    <w:rsid w:val="00AB3151"/>
    <w:rsid w:val="00AB3202"/>
    <w:rsid w:val="00AB32D7"/>
    <w:rsid w:val="00AB34E0"/>
    <w:rsid w:val="00AB3706"/>
    <w:rsid w:val="00AB375E"/>
    <w:rsid w:val="00AB3777"/>
    <w:rsid w:val="00AB3807"/>
    <w:rsid w:val="00AB3853"/>
    <w:rsid w:val="00AB3882"/>
    <w:rsid w:val="00AB3BD0"/>
    <w:rsid w:val="00AB3C09"/>
    <w:rsid w:val="00AB3E68"/>
    <w:rsid w:val="00AB3FF8"/>
    <w:rsid w:val="00AB4053"/>
    <w:rsid w:val="00AB407F"/>
    <w:rsid w:val="00AB431F"/>
    <w:rsid w:val="00AB44A4"/>
    <w:rsid w:val="00AB4537"/>
    <w:rsid w:val="00AB45A3"/>
    <w:rsid w:val="00AB4864"/>
    <w:rsid w:val="00AB489B"/>
    <w:rsid w:val="00AB4B01"/>
    <w:rsid w:val="00AB4B2A"/>
    <w:rsid w:val="00AB4D23"/>
    <w:rsid w:val="00AB4F34"/>
    <w:rsid w:val="00AB501C"/>
    <w:rsid w:val="00AB50A8"/>
    <w:rsid w:val="00AB5422"/>
    <w:rsid w:val="00AB5466"/>
    <w:rsid w:val="00AB5513"/>
    <w:rsid w:val="00AB5539"/>
    <w:rsid w:val="00AB5614"/>
    <w:rsid w:val="00AB56CB"/>
    <w:rsid w:val="00AB5746"/>
    <w:rsid w:val="00AB5816"/>
    <w:rsid w:val="00AB590E"/>
    <w:rsid w:val="00AB597F"/>
    <w:rsid w:val="00AB59DC"/>
    <w:rsid w:val="00AB59E8"/>
    <w:rsid w:val="00AB5B2A"/>
    <w:rsid w:val="00AB5D3E"/>
    <w:rsid w:val="00AB5D8E"/>
    <w:rsid w:val="00AB5DD4"/>
    <w:rsid w:val="00AB5DEF"/>
    <w:rsid w:val="00AB5EA1"/>
    <w:rsid w:val="00AB6367"/>
    <w:rsid w:val="00AB6388"/>
    <w:rsid w:val="00AB64ED"/>
    <w:rsid w:val="00AB6711"/>
    <w:rsid w:val="00AB691D"/>
    <w:rsid w:val="00AB69BA"/>
    <w:rsid w:val="00AB69FA"/>
    <w:rsid w:val="00AB6A0D"/>
    <w:rsid w:val="00AB6A7E"/>
    <w:rsid w:val="00AB6AF1"/>
    <w:rsid w:val="00AB6B80"/>
    <w:rsid w:val="00AB6C6E"/>
    <w:rsid w:val="00AB6CB3"/>
    <w:rsid w:val="00AB6D37"/>
    <w:rsid w:val="00AB6DF1"/>
    <w:rsid w:val="00AB6E7F"/>
    <w:rsid w:val="00AB6F53"/>
    <w:rsid w:val="00AB711D"/>
    <w:rsid w:val="00AB7146"/>
    <w:rsid w:val="00AB721A"/>
    <w:rsid w:val="00AB734D"/>
    <w:rsid w:val="00AB7429"/>
    <w:rsid w:val="00AB745B"/>
    <w:rsid w:val="00AB76A9"/>
    <w:rsid w:val="00AB76D9"/>
    <w:rsid w:val="00AB793F"/>
    <w:rsid w:val="00AB7969"/>
    <w:rsid w:val="00AB7AB3"/>
    <w:rsid w:val="00AB7B22"/>
    <w:rsid w:val="00AB7F29"/>
    <w:rsid w:val="00AB7F2A"/>
    <w:rsid w:val="00AB7F32"/>
    <w:rsid w:val="00AB7F77"/>
    <w:rsid w:val="00AB7FF4"/>
    <w:rsid w:val="00AC038A"/>
    <w:rsid w:val="00AC0533"/>
    <w:rsid w:val="00AC0608"/>
    <w:rsid w:val="00AC061D"/>
    <w:rsid w:val="00AC08F4"/>
    <w:rsid w:val="00AC0B98"/>
    <w:rsid w:val="00AC0BB3"/>
    <w:rsid w:val="00AC0BCF"/>
    <w:rsid w:val="00AC0C7B"/>
    <w:rsid w:val="00AC0E29"/>
    <w:rsid w:val="00AC0E3D"/>
    <w:rsid w:val="00AC0E83"/>
    <w:rsid w:val="00AC0FC6"/>
    <w:rsid w:val="00AC104F"/>
    <w:rsid w:val="00AC107C"/>
    <w:rsid w:val="00AC1295"/>
    <w:rsid w:val="00AC12D1"/>
    <w:rsid w:val="00AC1394"/>
    <w:rsid w:val="00AC1428"/>
    <w:rsid w:val="00AC16A4"/>
    <w:rsid w:val="00AC172D"/>
    <w:rsid w:val="00AC197E"/>
    <w:rsid w:val="00AC19D0"/>
    <w:rsid w:val="00AC19ED"/>
    <w:rsid w:val="00AC1B1E"/>
    <w:rsid w:val="00AC1B4B"/>
    <w:rsid w:val="00AC1DE2"/>
    <w:rsid w:val="00AC1EF1"/>
    <w:rsid w:val="00AC2236"/>
    <w:rsid w:val="00AC23B0"/>
    <w:rsid w:val="00AC2500"/>
    <w:rsid w:val="00AC2657"/>
    <w:rsid w:val="00AC268F"/>
    <w:rsid w:val="00AC2A61"/>
    <w:rsid w:val="00AC2C6F"/>
    <w:rsid w:val="00AC2D37"/>
    <w:rsid w:val="00AC2E43"/>
    <w:rsid w:val="00AC30DB"/>
    <w:rsid w:val="00AC32C7"/>
    <w:rsid w:val="00AC3300"/>
    <w:rsid w:val="00AC338A"/>
    <w:rsid w:val="00AC34DF"/>
    <w:rsid w:val="00AC35E8"/>
    <w:rsid w:val="00AC366D"/>
    <w:rsid w:val="00AC367B"/>
    <w:rsid w:val="00AC36C1"/>
    <w:rsid w:val="00AC373E"/>
    <w:rsid w:val="00AC37C1"/>
    <w:rsid w:val="00AC38E4"/>
    <w:rsid w:val="00AC3911"/>
    <w:rsid w:val="00AC3BC1"/>
    <w:rsid w:val="00AC3C6B"/>
    <w:rsid w:val="00AC3DBF"/>
    <w:rsid w:val="00AC3E39"/>
    <w:rsid w:val="00AC3EA8"/>
    <w:rsid w:val="00AC3FFE"/>
    <w:rsid w:val="00AC40A2"/>
    <w:rsid w:val="00AC4157"/>
    <w:rsid w:val="00AC4320"/>
    <w:rsid w:val="00AC4607"/>
    <w:rsid w:val="00AC46CF"/>
    <w:rsid w:val="00AC4788"/>
    <w:rsid w:val="00AC481C"/>
    <w:rsid w:val="00AC48DB"/>
    <w:rsid w:val="00AC4940"/>
    <w:rsid w:val="00AC4C38"/>
    <w:rsid w:val="00AC4F5D"/>
    <w:rsid w:val="00AC4FF4"/>
    <w:rsid w:val="00AC5370"/>
    <w:rsid w:val="00AC53B1"/>
    <w:rsid w:val="00AC5482"/>
    <w:rsid w:val="00AC54BA"/>
    <w:rsid w:val="00AC54C2"/>
    <w:rsid w:val="00AC55FD"/>
    <w:rsid w:val="00AC57FF"/>
    <w:rsid w:val="00AC5817"/>
    <w:rsid w:val="00AC58A6"/>
    <w:rsid w:val="00AC5957"/>
    <w:rsid w:val="00AC5979"/>
    <w:rsid w:val="00AC5B30"/>
    <w:rsid w:val="00AC5CE8"/>
    <w:rsid w:val="00AC5D00"/>
    <w:rsid w:val="00AC5D36"/>
    <w:rsid w:val="00AC5E13"/>
    <w:rsid w:val="00AC5FB5"/>
    <w:rsid w:val="00AC6106"/>
    <w:rsid w:val="00AC615F"/>
    <w:rsid w:val="00AC61ED"/>
    <w:rsid w:val="00AC622C"/>
    <w:rsid w:val="00AC6320"/>
    <w:rsid w:val="00AC63E0"/>
    <w:rsid w:val="00AC63E8"/>
    <w:rsid w:val="00AC64C1"/>
    <w:rsid w:val="00AC64FA"/>
    <w:rsid w:val="00AC6530"/>
    <w:rsid w:val="00AC6536"/>
    <w:rsid w:val="00AC6658"/>
    <w:rsid w:val="00AC66D7"/>
    <w:rsid w:val="00AC6895"/>
    <w:rsid w:val="00AC6C24"/>
    <w:rsid w:val="00AC6CB9"/>
    <w:rsid w:val="00AC6D1E"/>
    <w:rsid w:val="00AC6D87"/>
    <w:rsid w:val="00AC7193"/>
    <w:rsid w:val="00AC71F3"/>
    <w:rsid w:val="00AC75B5"/>
    <w:rsid w:val="00AC760E"/>
    <w:rsid w:val="00AC77D1"/>
    <w:rsid w:val="00AC79E8"/>
    <w:rsid w:val="00AC7C98"/>
    <w:rsid w:val="00AC7D91"/>
    <w:rsid w:val="00AD0184"/>
    <w:rsid w:val="00AD01C8"/>
    <w:rsid w:val="00AD0417"/>
    <w:rsid w:val="00AD0493"/>
    <w:rsid w:val="00AD0799"/>
    <w:rsid w:val="00AD07B1"/>
    <w:rsid w:val="00AD08E6"/>
    <w:rsid w:val="00AD0BE7"/>
    <w:rsid w:val="00AD0C35"/>
    <w:rsid w:val="00AD0C47"/>
    <w:rsid w:val="00AD0D4A"/>
    <w:rsid w:val="00AD1120"/>
    <w:rsid w:val="00AD1491"/>
    <w:rsid w:val="00AD153F"/>
    <w:rsid w:val="00AD15E3"/>
    <w:rsid w:val="00AD1772"/>
    <w:rsid w:val="00AD1800"/>
    <w:rsid w:val="00AD1978"/>
    <w:rsid w:val="00AD1A43"/>
    <w:rsid w:val="00AD1A81"/>
    <w:rsid w:val="00AD1C21"/>
    <w:rsid w:val="00AD1C72"/>
    <w:rsid w:val="00AD1CA3"/>
    <w:rsid w:val="00AD1F0C"/>
    <w:rsid w:val="00AD2016"/>
    <w:rsid w:val="00AD2291"/>
    <w:rsid w:val="00AD244B"/>
    <w:rsid w:val="00AD2505"/>
    <w:rsid w:val="00AD265B"/>
    <w:rsid w:val="00AD274F"/>
    <w:rsid w:val="00AD27CB"/>
    <w:rsid w:val="00AD2B76"/>
    <w:rsid w:val="00AD2C06"/>
    <w:rsid w:val="00AD2E3E"/>
    <w:rsid w:val="00AD301C"/>
    <w:rsid w:val="00AD3042"/>
    <w:rsid w:val="00AD31D0"/>
    <w:rsid w:val="00AD32C5"/>
    <w:rsid w:val="00AD330C"/>
    <w:rsid w:val="00AD3729"/>
    <w:rsid w:val="00AD3773"/>
    <w:rsid w:val="00AD38B0"/>
    <w:rsid w:val="00AD3B62"/>
    <w:rsid w:val="00AD3EA1"/>
    <w:rsid w:val="00AD3FF7"/>
    <w:rsid w:val="00AD4311"/>
    <w:rsid w:val="00AD4343"/>
    <w:rsid w:val="00AD442D"/>
    <w:rsid w:val="00AD4457"/>
    <w:rsid w:val="00AD44EE"/>
    <w:rsid w:val="00AD4508"/>
    <w:rsid w:val="00AD454B"/>
    <w:rsid w:val="00AD477D"/>
    <w:rsid w:val="00AD479D"/>
    <w:rsid w:val="00AD4AB7"/>
    <w:rsid w:val="00AD4B23"/>
    <w:rsid w:val="00AD4C57"/>
    <w:rsid w:val="00AD4D89"/>
    <w:rsid w:val="00AD4DE7"/>
    <w:rsid w:val="00AD4E3B"/>
    <w:rsid w:val="00AD4EB6"/>
    <w:rsid w:val="00AD4EBE"/>
    <w:rsid w:val="00AD4FA0"/>
    <w:rsid w:val="00AD508E"/>
    <w:rsid w:val="00AD5180"/>
    <w:rsid w:val="00AD51EE"/>
    <w:rsid w:val="00AD5373"/>
    <w:rsid w:val="00AD539F"/>
    <w:rsid w:val="00AD53F3"/>
    <w:rsid w:val="00AD5456"/>
    <w:rsid w:val="00AD5512"/>
    <w:rsid w:val="00AD552D"/>
    <w:rsid w:val="00AD599E"/>
    <w:rsid w:val="00AD5BA0"/>
    <w:rsid w:val="00AD5F8A"/>
    <w:rsid w:val="00AD60C4"/>
    <w:rsid w:val="00AD612B"/>
    <w:rsid w:val="00AD620A"/>
    <w:rsid w:val="00AD6390"/>
    <w:rsid w:val="00AD63CF"/>
    <w:rsid w:val="00AD654D"/>
    <w:rsid w:val="00AD66C7"/>
    <w:rsid w:val="00AD6815"/>
    <w:rsid w:val="00AD6995"/>
    <w:rsid w:val="00AD6D78"/>
    <w:rsid w:val="00AD7183"/>
    <w:rsid w:val="00AD7495"/>
    <w:rsid w:val="00AD7505"/>
    <w:rsid w:val="00AD770F"/>
    <w:rsid w:val="00AD7857"/>
    <w:rsid w:val="00AD787E"/>
    <w:rsid w:val="00AD7972"/>
    <w:rsid w:val="00AD7B5B"/>
    <w:rsid w:val="00AD7D85"/>
    <w:rsid w:val="00AD7EBC"/>
    <w:rsid w:val="00AD7FBF"/>
    <w:rsid w:val="00AE0032"/>
    <w:rsid w:val="00AE00AF"/>
    <w:rsid w:val="00AE010C"/>
    <w:rsid w:val="00AE0114"/>
    <w:rsid w:val="00AE021D"/>
    <w:rsid w:val="00AE0462"/>
    <w:rsid w:val="00AE04A0"/>
    <w:rsid w:val="00AE04DB"/>
    <w:rsid w:val="00AE0539"/>
    <w:rsid w:val="00AE058F"/>
    <w:rsid w:val="00AE05E7"/>
    <w:rsid w:val="00AE0830"/>
    <w:rsid w:val="00AE0854"/>
    <w:rsid w:val="00AE09BC"/>
    <w:rsid w:val="00AE0ADF"/>
    <w:rsid w:val="00AE0C7C"/>
    <w:rsid w:val="00AE0C9A"/>
    <w:rsid w:val="00AE0F2A"/>
    <w:rsid w:val="00AE1095"/>
    <w:rsid w:val="00AE122F"/>
    <w:rsid w:val="00AE1334"/>
    <w:rsid w:val="00AE136F"/>
    <w:rsid w:val="00AE14BD"/>
    <w:rsid w:val="00AE14EC"/>
    <w:rsid w:val="00AE18B3"/>
    <w:rsid w:val="00AE1A44"/>
    <w:rsid w:val="00AE1A4A"/>
    <w:rsid w:val="00AE1ACC"/>
    <w:rsid w:val="00AE1B54"/>
    <w:rsid w:val="00AE1B77"/>
    <w:rsid w:val="00AE1E7A"/>
    <w:rsid w:val="00AE1F18"/>
    <w:rsid w:val="00AE1F26"/>
    <w:rsid w:val="00AE1F47"/>
    <w:rsid w:val="00AE1F77"/>
    <w:rsid w:val="00AE1F9E"/>
    <w:rsid w:val="00AE2125"/>
    <w:rsid w:val="00AE22AD"/>
    <w:rsid w:val="00AE23EB"/>
    <w:rsid w:val="00AE2568"/>
    <w:rsid w:val="00AE26BB"/>
    <w:rsid w:val="00AE28B0"/>
    <w:rsid w:val="00AE2AFC"/>
    <w:rsid w:val="00AE2B05"/>
    <w:rsid w:val="00AE2DA7"/>
    <w:rsid w:val="00AE2DE0"/>
    <w:rsid w:val="00AE2DF1"/>
    <w:rsid w:val="00AE2E28"/>
    <w:rsid w:val="00AE2E60"/>
    <w:rsid w:val="00AE2E7B"/>
    <w:rsid w:val="00AE2FDF"/>
    <w:rsid w:val="00AE31E5"/>
    <w:rsid w:val="00AE31EC"/>
    <w:rsid w:val="00AE3275"/>
    <w:rsid w:val="00AE32AE"/>
    <w:rsid w:val="00AE34BC"/>
    <w:rsid w:val="00AE3638"/>
    <w:rsid w:val="00AE36DF"/>
    <w:rsid w:val="00AE370A"/>
    <w:rsid w:val="00AE3723"/>
    <w:rsid w:val="00AE378B"/>
    <w:rsid w:val="00AE37F5"/>
    <w:rsid w:val="00AE380B"/>
    <w:rsid w:val="00AE3B8F"/>
    <w:rsid w:val="00AE3C7B"/>
    <w:rsid w:val="00AE3DC9"/>
    <w:rsid w:val="00AE3F34"/>
    <w:rsid w:val="00AE3FB1"/>
    <w:rsid w:val="00AE3FFB"/>
    <w:rsid w:val="00AE4030"/>
    <w:rsid w:val="00AE414A"/>
    <w:rsid w:val="00AE43B1"/>
    <w:rsid w:val="00AE43EE"/>
    <w:rsid w:val="00AE44AA"/>
    <w:rsid w:val="00AE46D7"/>
    <w:rsid w:val="00AE47BC"/>
    <w:rsid w:val="00AE47ED"/>
    <w:rsid w:val="00AE4C5B"/>
    <w:rsid w:val="00AE4C8F"/>
    <w:rsid w:val="00AE4E41"/>
    <w:rsid w:val="00AE4ED2"/>
    <w:rsid w:val="00AE50A7"/>
    <w:rsid w:val="00AE5120"/>
    <w:rsid w:val="00AE51CD"/>
    <w:rsid w:val="00AE5314"/>
    <w:rsid w:val="00AE538D"/>
    <w:rsid w:val="00AE53B0"/>
    <w:rsid w:val="00AE545E"/>
    <w:rsid w:val="00AE54E0"/>
    <w:rsid w:val="00AE5529"/>
    <w:rsid w:val="00AE5699"/>
    <w:rsid w:val="00AE5886"/>
    <w:rsid w:val="00AE5999"/>
    <w:rsid w:val="00AE5A02"/>
    <w:rsid w:val="00AE5BF8"/>
    <w:rsid w:val="00AE5C25"/>
    <w:rsid w:val="00AE5C55"/>
    <w:rsid w:val="00AE5D88"/>
    <w:rsid w:val="00AE5DF2"/>
    <w:rsid w:val="00AE5FA9"/>
    <w:rsid w:val="00AE5FD9"/>
    <w:rsid w:val="00AE60B9"/>
    <w:rsid w:val="00AE6187"/>
    <w:rsid w:val="00AE6475"/>
    <w:rsid w:val="00AE6643"/>
    <w:rsid w:val="00AE6653"/>
    <w:rsid w:val="00AE6712"/>
    <w:rsid w:val="00AE6719"/>
    <w:rsid w:val="00AE67EF"/>
    <w:rsid w:val="00AE6AA1"/>
    <w:rsid w:val="00AE6CE9"/>
    <w:rsid w:val="00AE6F47"/>
    <w:rsid w:val="00AE6F9E"/>
    <w:rsid w:val="00AE6FD4"/>
    <w:rsid w:val="00AE704F"/>
    <w:rsid w:val="00AE710A"/>
    <w:rsid w:val="00AE7246"/>
    <w:rsid w:val="00AE7261"/>
    <w:rsid w:val="00AE73B1"/>
    <w:rsid w:val="00AE745E"/>
    <w:rsid w:val="00AE75CB"/>
    <w:rsid w:val="00AE7665"/>
    <w:rsid w:val="00AE7785"/>
    <w:rsid w:val="00AE77F8"/>
    <w:rsid w:val="00AE7A96"/>
    <w:rsid w:val="00AE7D80"/>
    <w:rsid w:val="00AE7F50"/>
    <w:rsid w:val="00AE7F6A"/>
    <w:rsid w:val="00AE7FB2"/>
    <w:rsid w:val="00AF0023"/>
    <w:rsid w:val="00AF00E5"/>
    <w:rsid w:val="00AF023B"/>
    <w:rsid w:val="00AF03B0"/>
    <w:rsid w:val="00AF0586"/>
    <w:rsid w:val="00AF06BC"/>
    <w:rsid w:val="00AF07D2"/>
    <w:rsid w:val="00AF0891"/>
    <w:rsid w:val="00AF08CB"/>
    <w:rsid w:val="00AF0A18"/>
    <w:rsid w:val="00AF0A62"/>
    <w:rsid w:val="00AF0ABD"/>
    <w:rsid w:val="00AF0AC7"/>
    <w:rsid w:val="00AF0B15"/>
    <w:rsid w:val="00AF0E78"/>
    <w:rsid w:val="00AF0EB4"/>
    <w:rsid w:val="00AF0F28"/>
    <w:rsid w:val="00AF102C"/>
    <w:rsid w:val="00AF103B"/>
    <w:rsid w:val="00AF10F0"/>
    <w:rsid w:val="00AF117C"/>
    <w:rsid w:val="00AF121F"/>
    <w:rsid w:val="00AF13F0"/>
    <w:rsid w:val="00AF148F"/>
    <w:rsid w:val="00AF1658"/>
    <w:rsid w:val="00AF178C"/>
    <w:rsid w:val="00AF1990"/>
    <w:rsid w:val="00AF1A73"/>
    <w:rsid w:val="00AF1A85"/>
    <w:rsid w:val="00AF1A9F"/>
    <w:rsid w:val="00AF1BAE"/>
    <w:rsid w:val="00AF1C26"/>
    <w:rsid w:val="00AF1C4A"/>
    <w:rsid w:val="00AF1C5B"/>
    <w:rsid w:val="00AF1D6C"/>
    <w:rsid w:val="00AF1DF8"/>
    <w:rsid w:val="00AF1ED3"/>
    <w:rsid w:val="00AF2069"/>
    <w:rsid w:val="00AF223E"/>
    <w:rsid w:val="00AF22A2"/>
    <w:rsid w:val="00AF2333"/>
    <w:rsid w:val="00AF250F"/>
    <w:rsid w:val="00AF26D3"/>
    <w:rsid w:val="00AF26E4"/>
    <w:rsid w:val="00AF2808"/>
    <w:rsid w:val="00AF287C"/>
    <w:rsid w:val="00AF2977"/>
    <w:rsid w:val="00AF29BF"/>
    <w:rsid w:val="00AF2ADF"/>
    <w:rsid w:val="00AF2C79"/>
    <w:rsid w:val="00AF2CAE"/>
    <w:rsid w:val="00AF2FBF"/>
    <w:rsid w:val="00AF32C1"/>
    <w:rsid w:val="00AF3518"/>
    <w:rsid w:val="00AF3673"/>
    <w:rsid w:val="00AF368D"/>
    <w:rsid w:val="00AF36B3"/>
    <w:rsid w:val="00AF36CC"/>
    <w:rsid w:val="00AF37F1"/>
    <w:rsid w:val="00AF38B7"/>
    <w:rsid w:val="00AF3A0C"/>
    <w:rsid w:val="00AF3C24"/>
    <w:rsid w:val="00AF3D8B"/>
    <w:rsid w:val="00AF3F01"/>
    <w:rsid w:val="00AF3F43"/>
    <w:rsid w:val="00AF412C"/>
    <w:rsid w:val="00AF41DE"/>
    <w:rsid w:val="00AF43A8"/>
    <w:rsid w:val="00AF4416"/>
    <w:rsid w:val="00AF452A"/>
    <w:rsid w:val="00AF4534"/>
    <w:rsid w:val="00AF45D7"/>
    <w:rsid w:val="00AF4651"/>
    <w:rsid w:val="00AF474F"/>
    <w:rsid w:val="00AF48B6"/>
    <w:rsid w:val="00AF48BA"/>
    <w:rsid w:val="00AF4906"/>
    <w:rsid w:val="00AF4974"/>
    <w:rsid w:val="00AF49A4"/>
    <w:rsid w:val="00AF4A72"/>
    <w:rsid w:val="00AF4A97"/>
    <w:rsid w:val="00AF4AFF"/>
    <w:rsid w:val="00AF4B03"/>
    <w:rsid w:val="00AF4BCB"/>
    <w:rsid w:val="00AF4C7D"/>
    <w:rsid w:val="00AF4D02"/>
    <w:rsid w:val="00AF4E10"/>
    <w:rsid w:val="00AF4FBF"/>
    <w:rsid w:val="00AF52DB"/>
    <w:rsid w:val="00AF54AF"/>
    <w:rsid w:val="00AF5513"/>
    <w:rsid w:val="00AF5573"/>
    <w:rsid w:val="00AF57A1"/>
    <w:rsid w:val="00AF5861"/>
    <w:rsid w:val="00AF5948"/>
    <w:rsid w:val="00AF5A5C"/>
    <w:rsid w:val="00AF5C31"/>
    <w:rsid w:val="00AF5C86"/>
    <w:rsid w:val="00AF5D2A"/>
    <w:rsid w:val="00AF5D2C"/>
    <w:rsid w:val="00AF5E0B"/>
    <w:rsid w:val="00AF5EF3"/>
    <w:rsid w:val="00AF5EFA"/>
    <w:rsid w:val="00AF5F6E"/>
    <w:rsid w:val="00AF5F80"/>
    <w:rsid w:val="00AF6157"/>
    <w:rsid w:val="00AF62C7"/>
    <w:rsid w:val="00AF6333"/>
    <w:rsid w:val="00AF6435"/>
    <w:rsid w:val="00AF6460"/>
    <w:rsid w:val="00AF674B"/>
    <w:rsid w:val="00AF697B"/>
    <w:rsid w:val="00AF6AF0"/>
    <w:rsid w:val="00AF6C38"/>
    <w:rsid w:val="00AF6DDB"/>
    <w:rsid w:val="00AF6FD2"/>
    <w:rsid w:val="00AF70D4"/>
    <w:rsid w:val="00AF72C3"/>
    <w:rsid w:val="00AF7345"/>
    <w:rsid w:val="00AF7663"/>
    <w:rsid w:val="00AF7683"/>
    <w:rsid w:val="00AF76CE"/>
    <w:rsid w:val="00AF7752"/>
    <w:rsid w:val="00AF7757"/>
    <w:rsid w:val="00AF7776"/>
    <w:rsid w:val="00AF77A1"/>
    <w:rsid w:val="00AF7846"/>
    <w:rsid w:val="00AF79E8"/>
    <w:rsid w:val="00AF79F6"/>
    <w:rsid w:val="00AF7A5A"/>
    <w:rsid w:val="00AF7A84"/>
    <w:rsid w:val="00AF7DAC"/>
    <w:rsid w:val="00AF7DD6"/>
    <w:rsid w:val="00AF7E04"/>
    <w:rsid w:val="00AF7FE8"/>
    <w:rsid w:val="00B00009"/>
    <w:rsid w:val="00B00070"/>
    <w:rsid w:val="00B00092"/>
    <w:rsid w:val="00B00263"/>
    <w:rsid w:val="00B00352"/>
    <w:rsid w:val="00B0048C"/>
    <w:rsid w:val="00B004F0"/>
    <w:rsid w:val="00B00556"/>
    <w:rsid w:val="00B00581"/>
    <w:rsid w:val="00B005A6"/>
    <w:rsid w:val="00B0061F"/>
    <w:rsid w:val="00B006C7"/>
    <w:rsid w:val="00B0081D"/>
    <w:rsid w:val="00B00842"/>
    <w:rsid w:val="00B00A84"/>
    <w:rsid w:val="00B00AB0"/>
    <w:rsid w:val="00B00B4B"/>
    <w:rsid w:val="00B00C1B"/>
    <w:rsid w:val="00B00DC2"/>
    <w:rsid w:val="00B00E2D"/>
    <w:rsid w:val="00B00E8D"/>
    <w:rsid w:val="00B00E9C"/>
    <w:rsid w:val="00B00EAB"/>
    <w:rsid w:val="00B011D3"/>
    <w:rsid w:val="00B012C7"/>
    <w:rsid w:val="00B01318"/>
    <w:rsid w:val="00B015D3"/>
    <w:rsid w:val="00B01621"/>
    <w:rsid w:val="00B01697"/>
    <w:rsid w:val="00B01703"/>
    <w:rsid w:val="00B0171C"/>
    <w:rsid w:val="00B01892"/>
    <w:rsid w:val="00B01978"/>
    <w:rsid w:val="00B01A05"/>
    <w:rsid w:val="00B01AA7"/>
    <w:rsid w:val="00B01AAF"/>
    <w:rsid w:val="00B01B61"/>
    <w:rsid w:val="00B01CC0"/>
    <w:rsid w:val="00B01D7F"/>
    <w:rsid w:val="00B01EB9"/>
    <w:rsid w:val="00B01F35"/>
    <w:rsid w:val="00B01FA5"/>
    <w:rsid w:val="00B01FCA"/>
    <w:rsid w:val="00B02010"/>
    <w:rsid w:val="00B021BC"/>
    <w:rsid w:val="00B021D8"/>
    <w:rsid w:val="00B0220C"/>
    <w:rsid w:val="00B02464"/>
    <w:rsid w:val="00B02860"/>
    <w:rsid w:val="00B028A0"/>
    <w:rsid w:val="00B02928"/>
    <w:rsid w:val="00B0298E"/>
    <w:rsid w:val="00B02B76"/>
    <w:rsid w:val="00B02C95"/>
    <w:rsid w:val="00B02D8E"/>
    <w:rsid w:val="00B03006"/>
    <w:rsid w:val="00B03044"/>
    <w:rsid w:val="00B030DC"/>
    <w:rsid w:val="00B030E0"/>
    <w:rsid w:val="00B030E8"/>
    <w:rsid w:val="00B031AD"/>
    <w:rsid w:val="00B03235"/>
    <w:rsid w:val="00B03506"/>
    <w:rsid w:val="00B03897"/>
    <w:rsid w:val="00B038F4"/>
    <w:rsid w:val="00B0390A"/>
    <w:rsid w:val="00B0390C"/>
    <w:rsid w:val="00B03B1C"/>
    <w:rsid w:val="00B03B28"/>
    <w:rsid w:val="00B03D38"/>
    <w:rsid w:val="00B03E2D"/>
    <w:rsid w:val="00B03FAD"/>
    <w:rsid w:val="00B040A7"/>
    <w:rsid w:val="00B04170"/>
    <w:rsid w:val="00B0427F"/>
    <w:rsid w:val="00B042A5"/>
    <w:rsid w:val="00B04338"/>
    <w:rsid w:val="00B043C3"/>
    <w:rsid w:val="00B044E6"/>
    <w:rsid w:val="00B046AA"/>
    <w:rsid w:val="00B046F9"/>
    <w:rsid w:val="00B04DDD"/>
    <w:rsid w:val="00B04E2D"/>
    <w:rsid w:val="00B04E91"/>
    <w:rsid w:val="00B050A7"/>
    <w:rsid w:val="00B05103"/>
    <w:rsid w:val="00B0512E"/>
    <w:rsid w:val="00B051EB"/>
    <w:rsid w:val="00B05682"/>
    <w:rsid w:val="00B056DD"/>
    <w:rsid w:val="00B05788"/>
    <w:rsid w:val="00B05886"/>
    <w:rsid w:val="00B0589F"/>
    <w:rsid w:val="00B0592A"/>
    <w:rsid w:val="00B0594D"/>
    <w:rsid w:val="00B05AA5"/>
    <w:rsid w:val="00B05B39"/>
    <w:rsid w:val="00B05CDA"/>
    <w:rsid w:val="00B05D78"/>
    <w:rsid w:val="00B0616B"/>
    <w:rsid w:val="00B06186"/>
    <w:rsid w:val="00B063D6"/>
    <w:rsid w:val="00B063F3"/>
    <w:rsid w:val="00B063FF"/>
    <w:rsid w:val="00B0643E"/>
    <w:rsid w:val="00B064F8"/>
    <w:rsid w:val="00B06558"/>
    <w:rsid w:val="00B06582"/>
    <w:rsid w:val="00B0693E"/>
    <w:rsid w:val="00B0694C"/>
    <w:rsid w:val="00B06A40"/>
    <w:rsid w:val="00B06D3F"/>
    <w:rsid w:val="00B06DE9"/>
    <w:rsid w:val="00B06EEF"/>
    <w:rsid w:val="00B070C2"/>
    <w:rsid w:val="00B07199"/>
    <w:rsid w:val="00B07348"/>
    <w:rsid w:val="00B07473"/>
    <w:rsid w:val="00B074FB"/>
    <w:rsid w:val="00B07625"/>
    <w:rsid w:val="00B0798B"/>
    <w:rsid w:val="00B079AC"/>
    <w:rsid w:val="00B079F5"/>
    <w:rsid w:val="00B07BC9"/>
    <w:rsid w:val="00B07BF5"/>
    <w:rsid w:val="00B07D84"/>
    <w:rsid w:val="00B07E62"/>
    <w:rsid w:val="00B07F49"/>
    <w:rsid w:val="00B1009B"/>
    <w:rsid w:val="00B101E4"/>
    <w:rsid w:val="00B10268"/>
    <w:rsid w:val="00B10275"/>
    <w:rsid w:val="00B102D4"/>
    <w:rsid w:val="00B102F2"/>
    <w:rsid w:val="00B103D8"/>
    <w:rsid w:val="00B105BE"/>
    <w:rsid w:val="00B106BD"/>
    <w:rsid w:val="00B10714"/>
    <w:rsid w:val="00B1091A"/>
    <w:rsid w:val="00B10970"/>
    <w:rsid w:val="00B109CE"/>
    <w:rsid w:val="00B10AD3"/>
    <w:rsid w:val="00B10AFF"/>
    <w:rsid w:val="00B10B8B"/>
    <w:rsid w:val="00B10D27"/>
    <w:rsid w:val="00B10E31"/>
    <w:rsid w:val="00B11002"/>
    <w:rsid w:val="00B110B4"/>
    <w:rsid w:val="00B11138"/>
    <w:rsid w:val="00B111BE"/>
    <w:rsid w:val="00B11320"/>
    <w:rsid w:val="00B11371"/>
    <w:rsid w:val="00B1150C"/>
    <w:rsid w:val="00B11564"/>
    <w:rsid w:val="00B115AE"/>
    <w:rsid w:val="00B11953"/>
    <w:rsid w:val="00B119FB"/>
    <w:rsid w:val="00B11A37"/>
    <w:rsid w:val="00B11B10"/>
    <w:rsid w:val="00B11D54"/>
    <w:rsid w:val="00B11F75"/>
    <w:rsid w:val="00B120A8"/>
    <w:rsid w:val="00B1229B"/>
    <w:rsid w:val="00B12390"/>
    <w:rsid w:val="00B124B5"/>
    <w:rsid w:val="00B124FE"/>
    <w:rsid w:val="00B1256A"/>
    <w:rsid w:val="00B125E5"/>
    <w:rsid w:val="00B1270C"/>
    <w:rsid w:val="00B12789"/>
    <w:rsid w:val="00B129C6"/>
    <w:rsid w:val="00B12AEA"/>
    <w:rsid w:val="00B12D62"/>
    <w:rsid w:val="00B12F2E"/>
    <w:rsid w:val="00B12F8B"/>
    <w:rsid w:val="00B13153"/>
    <w:rsid w:val="00B131A3"/>
    <w:rsid w:val="00B131D2"/>
    <w:rsid w:val="00B1328B"/>
    <w:rsid w:val="00B13368"/>
    <w:rsid w:val="00B133C3"/>
    <w:rsid w:val="00B13410"/>
    <w:rsid w:val="00B13412"/>
    <w:rsid w:val="00B13549"/>
    <w:rsid w:val="00B13644"/>
    <w:rsid w:val="00B137A8"/>
    <w:rsid w:val="00B137F4"/>
    <w:rsid w:val="00B138F7"/>
    <w:rsid w:val="00B13BF0"/>
    <w:rsid w:val="00B13D2A"/>
    <w:rsid w:val="00B13D6A"/>
    <w:rsid w:val="00B13D6B"/>
    <w:rsid w:val="00B13F33"/>
    <w:rsid w:val="00B13F41"/>
    <w:rsid w:val="00B143EF"/>
    <w:rsid w:val="00B1440A"/>
    <w:rsid w:val="00B14446"/>
    <w:rsid w:val="00B1444D"/>
    <w:rsid w:val="00B14696"/>
    <w:rsid w:val="00B14772"/>
    <w:rsid w:val="00B14787"/>
    <w:rsid w:val="00B14836"/>
    <w:rsid w:val="00B1487F"/>
    <w:rsid w:val="00B14885"/>
    <w:rsid w:val="00B148D9"/>
    <w:rsid w:val="00B14903"/>
    <w:rsid w:val="00B14980"/>
    <w:rsid w:val="00B14994"/>
    <w:rsid w:val="00B14A4B"/>
    <w:rsid w:val="00B14BAE"/>
    <w:rsid w:val="00B14BC7"/>
    <w:rsid w:val="00B14E2C"/>
    <w:rsid w:val="00B14E83"/>
    <w:rsid w:val="00B14EB4"/>
    <w:rsid w:val="00B14F82"/>
    <w:rsid w:val="00B14FF9"/>
    <w:rsid w:val="00B15115"/>
    <w:rsid w:val="00B15516"/>
    <w:rsid w:val="00B1566B"/>
    <w:rsid w:val="00B1583E"/>
    <w:rsid w:val="00B15940"/>
    <w:rsid w:val="00B159D3"/>
    <w:rsid w:val="00B159D4"/>
    <w:rsid w:val="00B15AEC"/>
    <w:rsid w:val="00B15B1E"/>
    <w:rsid w:val="00B15BC8"/>
    <w:rsid w:val="00B15EDE"/>
    <w:rsid w:val="00B15FA1"/>
    <w:rsid w:val="00B160A7"/>
    <w:rsid w:val="00B1613E"/>
    <w:rsid w:val="00B16491"/>
    <w:rsid w:val="00B1665C"/>
    <w:rsid w:val="00B1672B"/>
    <w:rsid w:val="00B16798"/>
    <w:rsid w:val="00B167DC"/>
    <w:rsid w:val="00B1689E"/>
    <w:rsid w:val="00B16931"/>
    <w:rsid w:val="00B1695C"/>
    <w:rsid w:val="00B16B79"/>
    <w:rsid w:val="00B16BBA"/>
    <w:rsid w:val="00B16BEE"/>
    <w:rsid w:val="00B171BC"/>
    <w:rsid w:val="00B1749F"/>
    <w:rsid w:val="00B17664"/>
    <w:rsid w:val="00B176BD"/>
    <w:rsid w:val="00B17C35"/>
    <w:rsid w:val="00B17D39"/>
    <w:rsid w:val="00B17E07"/>
    <w:rsid w:val="00B17EA2"/>
    <w:rsid w:val="00B17F53"/>
    <w:rsid w:val="00B17F8C"/>
    <w:rsid w:val="00B17F9A"/>
    <w:rsid w:val="00B20236"/>
    <w:rsid w:val="00B2025A"/>
    <w:rsid w:val="00B20328"/>
    <w:rsid w:val="00B20500"/>
    <w:rsid w:val="00B20543"/>
    <w:rsid w:val="00B205A2"/>
    <w:rsid w:val="00B205CC"/>
    <w:rsid w:val="00B209C2"/>
    <w:rsid w:val="00B20B7E"/>
    <w:rsid w:val="00B20C7D"/>
    <w:rsid w:val="00B20CCD"/>
    <w:rsid w:val="00B20CD6"/>
    <w:rsid w:val="00B210BD"/>
    <w:rsid w:val="00B210C9"/>
    <w:rsid w:val="00B21164"/>
    <w:rsid w:val="00B213A7"/>
    <w:rsid w:val="00B213E2"/>
    <w:rsid w:val="00B214E3"/>
    <w:rsid w:val="00B21541"/>
    <w:rsid w:val="00B21753"/>
    <w:rsid w:val="00B21897"/>
    <w:rsid w:val="00B219CA"/>
    <w:rsid w:val="00B219D1"/>
    <w:rsid w:val="00B21CC8"/>
    <w:rsid w:val="00B21D0C"/>
    <w:rsid w:val="00B21E98"/>
    <w:rsid w:val="00B21F1E"/>
    <w:rsid w:val="00B21F71"/>
    <w:rsid w:val="00B220EB"/>
    <w:rsid w:val="00B22186"/>
    <w:rsid w:val="00B221C8"/>
    <w:rsid w:val="00B22268"/>
    <w:rsid w:val="00B2239D"/>
    <w:rsid w:val="00B224FC"/>
    <w:rsid w:val="00B2263B"/>
    <w:rsid w:val="00B22667"/>
    <w:rsid w:val="00B227CC"/>
    <w:rsid w:val="00B2287E"/>
    <w:rsid w:val="00B22943"/>
    <w:rsid w:val="00B22975"/>
    <w:rsid w:val="00B229C3"/>
    <w:rsid w:val="00B22B6E"/>
    <w:rsid w:val="00B22CF4"/>
    <w:rsid w:val="00B22D93"/>
    <w:rsid w:val="00B22DE3"/>
    <w:rsid w:val="00B22E16"/>
    <w:rsid w:val="00B22EB8"/>
    <w:rsid w:val="00B23065"/>
    <w:rsid w:val="00B2311B"/>
    <w:rsid w:val="00B2348E"/>
    <w:rsid w:val="00B234D6"/>
    <w:rsid w:val="00B234FA"/>
    <w:rsid w:val="00B23709"/>
    <w:rsid w:val="00B238C2"/>
    <w:rsid w:val="00B23926"/>
    <w:rsid w:val="00B23936"/>
    <w:rsid w:val="00B239B9"/>
    <w:rsid w:val="00B239EC"/>
    <w:rsid w:val="00B23C16"/>
    <w:rsid w:val="00B23D03"/>
    <w:rsid w:val="00B23D83"/>
    <w:rsid w:val="00B23D89"/>
    <w:rsid w:val="00B23DF6"/>
    <w:rsid w:val="00B23E59"/>
    <w:rsid w:val="00B23F08"/>
    <w:rsid w:val="00B23F56"/>
    <w:rsid w:val="00B23F72"/>
    <w:rsid w:val="00B23FB4"/>
    <w:rsid w:val="00B23FEC"/>
    <w:rsid w:val="00B24044"/>
    <w:rsid w:val="00B24168"/>
    <w:rsid w:val="00B24265"/>
    <w:rsid w:val="00B2432F"/>
    <w:rsid w:val="00B24394"/>
    <w:rsid w:val="00B243FF"/>
    <w:rsid w:val="00B244A1"/>
    <w:rsid w:val="00B244E0"/>
    <w:rsid w:val="00B244E1"/>
    <w:rsid w:val="00B24509"/>
    <w:rsid w:val="00B2454A"/>
    <w:rsid w:val="00B24737"/>
    <w:rsid w:val="00B24796"/>
    <w:rsid w:val="00B24838"/>
    <w:rsid w:val="00B24888"/>
    <w:rsid w:val="00B248AA"/>
    <w:rsid w:val="00B24ACE"/>
    <w:rsid w:val="00B24B86"/>
    <w:rsid w:val="00B24DF4"/>
    <w:rsid w:val="00B24F3A"/>
    <w:rsid w:val="00B24FC2"/>
    <w:rsid w:val="00B25130"/>
    <w:rsid w:val="00B251BA"/>
    <w:rsid w:val="00B25256"/>
    <w:rsid w:val="00B25321"/>
    <w:rsid w:val="00B253C4"/>
    <w:rsid w:val="00B2541F"/>
    <w:rsid w:val="00B2545E"/>
    <w:rsid w:val="00B2555C"/>
    <w:rsid w:val="00B255AF"/>
    <w:rsid w:val="00B25656"/>
    <w:rsid w:val="00B25783"/>
    <w:rsid w:val="00B25840"/>
    <w:rsid w:val="00B25851"/>
    <w:rsid w:val="00B25863"/>
    <w:rsid w:val="00B2592D"/>
    <w:rsid w:val="00B2594B"/>
    <w:rsid w:val="00B259C3"/>
    <w:rsid w:val="00B259CC"/>
    <w:rsid w:val="00B25B68"/>
    <w:rsid w:val="00B25B7C"/>
    <w:rsid w:val="00B25C23"/>
    <w:rsid w:val="00B25D9F"/>
    <w:rsid w:val="00B25EAE"/>
    <w:rsid w:val="00B25EE0"/>
    <w:rsid w:val="00B25F4C"/>
    <w:rsid w:val="00B26052"/>
    <w:rsid w:val="00B260AB"/>
    <w:rsid w:val="00B260D1"/>
    <w:rsid w:val="00B260F4"/>
    <w:rsid w:val="00B26124"/>
    <w:rsid w:val="00B26170"/>
    <w:rsid w:val="00B26238"/>
    <w:rsid w:val="00B2635F"/>
    <w:rsid w:val="00B263D4"/>
    <w:rsid w:val="00B2646F"/>
    <w:rsid w:val="00B264A5"/>
    <w:rsid w:val="00B26552"/>
    <w:rsid w:val="00B265EA"/>
    <w:rsid w:val="00B266E4"/>
    <w:rsid w:val="00B267A4"/>
    <w:rsid w:val="00B2691E"/>
    <w:rsid w:val="00B26994"/>
    <w:rsid w:val="00B2699A"/>
    <w:rsid w:val="00B26A41"/>
    <w:rsid w:val="00B26B45"/>
    <w:rsid w:val="00B26BDC"/>
    <w:rsid w:val="00B26BE3"/>
    <w:rsid w:val="00B26C30"/>
    <w:rsid w:val="00B26D17"/>
    <w:rsid w:val="00B26F3A"/>
    <w:rsid w:val="00B26F76"/>
    <w:rsid w:val="00B27128"/>
    <w:rsid w:val="00B27148"/>
    <w:rsid w:val="00B271D2"/>
    <w:rsid w:val="00B2725C"/>
    <w:rsid w:val="00B272AE"/>
    <w:rsid w:val="00B2751C"/>
    <w:rsid w:val="00B2754D"/>
    <w:rsid w:val="00B275C8"/>
    <w:rsid w:val="00B27740"/>
    <w:rsid w:val="00B2789C"/>
    <w:rsid w:val="00B279BB"/>
    <w:rsid w:val="00B27AEF"/>
    <w:rsid w:val="00B27AFD"/>
    <w:rsid w:val="00B27CB1"/>
    <w:rsid w:val="00B27D01"/>
    <w:rsid w:val="00B27FDB"/>
    <w:rsid w:val="00B3007C"/>
    <w:rsid w:val="00B300FE"/>
    <w:rsid w:val="00B30138"/>
    <w:rsid w:val="00B301E3"/>
    <w:rsid w:val="00B301EB"/>
    <w:rsid w:val="00B30605"/>
    <w:rsid w:val="00B306CD"/>
    <w:rsid w:val="00B307A5"/>
    <w:rsid w:val="00B307B8"/>
    <w:rsid w:val="00B309FF"/>
    <w:rsid w:val="00B30BAD"/>
    <w:rsid w:val="00B30C3B"/>
    <w:rsid w:val="00B30D36"/>
    <w:rsid w:val="00B30E4A"/>
    <w:rsid w:val="00B30ED6"/>
    <w:rsid w:val="00B312F4"/>
    <w:rsid w:val="00B3155B"/>
    <w:rsid w:val="00B31626"/>
    <w:rsid w:val="00B316CC"/>
    <w:rsid w:val="00B318E0"/>
    <w:rsid w:val="00B319FB"/>
    <w:rsid w:val="00B31A1E"/>
    <w:rsid w:val="00B31A4F"/>
    <w:rsid w:val="00B31A66"/>
    <w:rsid w:val="00B31A73"/>
    <w:rsid w:val="00B31A7C"/>
    <w:rsid w:val="00B31B99"/>
    <w:rsid w:val="00B31BCF"/>
    <w:rsid w:val="00B320E6"/>
    <w:rsid w:val="00B3215A"/>
    <w:rsid w:val="00B321F7"/>
    <w:rsid w:val="00B32208"/>
    <w:rsid w:val="00B3242F"/>
    <w:rsid w:val="00B324D4"/>
    <w:rsid w:val="00B3271C"/>
    <w:rsid w:val="00B32807"/>
    <w:rsid w:val="00B328D4"/>
    <w:rsid w:val="00B328DB"/>
    <w:rsid w:val="00B32ADC"/>
    <w:rsid w:val="00B32C2C"/>
    <w:rsid w:val="00B32CB4"/>
    <w:rsid w:val="00B32D88"/>
    <w:rsid w:val="00B32E18"/>
    <w:rsid w:val="00B330D7"/>
    <w:rsid w:val="00B33109"/>
    <w:rsid w:val="00B331DD"/>
    <w:rsid w:val="00B33432"/>
    <w:rsid w:val="00B334B5"/>
    <w:rsid w:val="00B3365F"/>
    <w:rsid w:val="00B3378A"/>
    <w:rsid w:val="00B3387D"/>
    <w:rsid w:val="00B33984"/>
    <w:rsid w:val="00B339BF"/>
    <w:rsid w:val="00B33BAD"/>
    <w:rsid w:val="00B33BCA"/>
    <w:rsid w:val="00B33C62"/>
    <w:rsid w:val="00B33DCC"/>
    <w:rsid w:val="00B34138"/>
    <w:rsid w:val="00B34242"/>
    <w:rsid w:val="00B342EE"/>
    <w:rsid w:val="00B3431A"/>
    <w:rsid w:val="00B3431D"/>
    <w:rsid w:val="00B343FD"/>
    <w:rsid w:val="00B3444B"/>
    <w:rsid w:val="00B345C2"/>
    <w:rsid w:val="00B3485C"/>
    <w:rsid w:val="00B348F5"/>
    <w:rsid w:val="00B34A93"/>
    <w:rsid w:val="00B34B1A"/>
    <w:rsid w:val="00B34B26"/>
    <w:rsid w:val="00B34C94"/>
    <w:rsid w:val="00B34D94"/>
    <w:rsid w:val="00B34EF2"/>
    <w:rsid w:val="00B3513A"/>
    <w:rsid w:val="00B35187"/>
    <w:rsid w:val="00B35205"/>
    <w:rsid w:val="00B35244"/>
    <w:rsid w:val="00B3533C"/>
    <w:rsid w:val="00B35556"/>
    <w:rsid w:val="00B3559D"/>
    <w:rsid w:val="00B357FB"/>
    <w:rsid w:val="00B359FD"/>
    <w:rsid w:val="00B35A47"/>
    <w:rsid w:val="00B35A71"/>
    <w:rsid w:val="00B35AB2"/>
    <w:rsid w:val="00B35CFB"/>
    <w:rsid w:val="00B35D9E"/>
    <w:rsid w:val="00B35E3E"/>
    <w:rsid w:val="00B35E81"/>
    <w:rsid w:val="00B35F61"/>
    <w:rsid w:val="00B36122"/>
    <w:rsid w:val="00B36290"/>
    <w:rsid w:val="00B364EC"/>
    <w:rsid w:val="00B3660B"/>
    <w:rsid w:val="00B36646"/>
    <w:rsid w:val="00B367A9"/>
    <w:rsid w:val="00B36804"/>
    <w:rsid w:val="00B36AB9"/>
    <w:rsid w:val="00B36ACC"/>
    <w:rsid w:val="00B36B45"/>
    <w:rsid w:val="00B36B4E"/>
    <w:rsid w:val="00B36B9B"/>
    <w:rsid w:val="00B36C37"/>
    <w:rsid w:val="00B36C91"/>
    <w:rsid w:val="00B36CB5"/>
    <w:rsid w:val="00B36D3E"/>
    <w:rsid w:val="00B36D82"/>
    <w:rsid w:val="00B36D9C"/>
    <w:rsid w:val="00B36EC0"/>
    <w:rsid w:val="00B37098"/>
    <w:rsid w:val="00B3717B"/>
    <w:rsid w:val="00B372D5"/>
    <w:rsid w:val="00B372E5"/>
    <w:rsid w:val="00B37406"/>
    <w:rsid w:val="00B37519"/>
    <w:rsid w:val="00B3758A"/>
    <w:rsid w:val="00B375DD"/>
    <w:rsid w:val="00B375E8"/>
    <w:rsid w:val="00B376B5"/>
    <w:rsid w:val="00B37716"/>
    <w:rsid w:val="00B37782"/>
    <w:rsid w:val="00B3778D"/>
    <w:rsid w:val="00B37813"/>
    <w:rsid w:val="00B3786F"/>
    <w:rsid w:val="00B37884"/>
    <w:rsid w:val="00B3796E"/>
    <w:rsid w:val="00B379DD"/>
    <w:rsid w:val="00B37B64"/>
    <w:rsid w:val="00B37BBC"/>
    <w:rsid w:val="00B37F58"/>
    <w:rsid w:val="00B37FAF"/>
    <w:rsid w:val="00B40034"/>
    <w:rsid w:val="00B4008D"/>
    <w:rsid w:val="00B401F7"/>
    <w:rsid w:val="00B402C7"/>
    <w:rsid w:val="00B4050F"/>
    <w:rsid w:val="00B408C8"/>
    <w:rsid w:val="00B40AA6"/>
    <w:rsid w:val="00B40DF6"/>
    <w:rsid w:val="00B40F4D"/>
    <w:rsid w:val="00B40F65"/>
    <w:rsid w:val="00B41122"/>
    <w:rsid w:val="00B4116C"/>
    <w:rsid w:val="00B4127D"/>
    <w:rsid w:val="00B41333"/>
    <w:rsid w:val="00B41398"/>
    <w:rsid w:val="00B41399"/>
    <w:rsid w:val="00B41513"/>
    <w:rsid w:val="00B41521"/>
    <w:rsid w:val="00B416CB"/>
    <w:rsid w:val="00B41991"/>
    <w:rsid w:val="00B41BBD"/>
    <w:rsid w:val="00B41BD0"/>
    <w:rsid w:val="00B41D4D"/>
    <w:rsid w:val="00B41E42"/>
    <w:rsid w:val="00B41E74"/>
    <w:rsid w:val="00B41F39"/>
    <w:rsid w:val="00B41F4E"/>
    <w:rsid w:val="00B42091"/>
    <w:rsid w:val="00B42110"/>
    <w:rsid w:val="00B42224"/>
    <w:rsid w:val="00B4248D"/>
    <w:rsid w:val="00B42562"/>
    <w:rsid w:val="00B425A5"/>
    <w:rsid w:val="00B425D0"/>
    <w:rsid w:val="00B425FA"/>
    <w:rsid w:val="00B42633"/>
    <w:rsid w:val="00B4277F"/>
    <w:rsid w:val="00B427F9"/>
    <w:rsid w:val="00B4283B"/>
    <w:rsid w:val="00B42994"/>
    <w:rsid w:val="00B429E1"/>
    <w:rsid w:val="00B429EE"/>
    <w:rsid w:val="00B42DA2"/>
    <w:rsid w:val="00B42E03"/>
    <w:rsid w:val="00B42ED9"/>
    <w:rsid w:val="00B42FDF"/>
    <w:rsid w:val="00B43100"/>
    <w:rsid w:val="00B43482"/>
    <w:rsid w:val="00B4366B"/>
    <w:rsid w:val="00B437DF"/>
    <w:rsid w:val="00B4385C"/>
    <w:rsid w:val="00B43993"/>
    <w:rsid w:val="00B43A05"/>
    <w:rsid w:val="00B43A15"/>
    <w:rsid w:val="00B43A96"/>
    <w:rsid w:val="00B43DEF"/>
    <w:rsid w:val="00B43E0C"/>
    <w:rsid w:val="00B43F25"/>
    <w:rsid w:val="00B43FCA"/>
    <w:rsid w:val="00B44081"/>
    <w:rsid w:val="00B4425B"/>
    <w:rsid w:val="00B442D2"/>
    <w:rsid w:val="00B44543"/>
    <w:rsid w:val="00B445DD"/>
    <w:rsid w:val="00B445DF"/>
    <w:rsid w:val="00B44754"/>
    <w:rsid w:val="00B44762"/>
    <w:rsid w:val="00B44992"/>
    <w:rsid w:val="00B44A48"/>
    <w:rsid w:val="00B44A4C"/>
    <w:rsid w:val="00B44AA6"/>
    <w:rsid w:val="00B44C1F"/>
    <w:rsid w:val="00B44CD7"/>
    <w:rsid w:val="00B44DBB"/>
    <w:rsid w:val="00B44E18"/>
    <w:rsid w:val="00B44E37"/>
    <w:rsid w:val="00B44F47"/>
    <w:rsid w:val="00B44F4E"/>
    <w:rsid w:val="00B4503C"/>
    <w:rsid w:val="00B45078"/>
    <w:rsid w:val="00B4515F"/>
    <w:rsid w:val="00B45332"/>
    <w:rsid w:val="00B45455"/>
    <w:rsid w:val="00B45459"/>
    <w:rsid w:val="00B4552A"/>
    <w:rsid w:val="00B45696"/>
    <w:rsid w:val="00B456AF"/>
    <w:rsid w:val="00B45700"/>
    <w:rsid w:val="00B45834"/>
    <w:rsid w:val="00B45886"/>
    <w:rsid w:val="00B4588E"/>
    <w:rsid w:val="00B45933"/>
    <w:rsid w:val="00B45A96"/>
    <w:rsid w:val="00B45BE2"/>
    <w:rsid w:val="00B45D6D"/>
    <w:rsid w:val="00B46033"/>
    <w:rsid w:val="00B46527"/>
    <w:rsid w:val="00B4653C"/>
    <w:rsid w:val="00B465BC"/>
    <w:rsid w:val="00B465CA"/>
    <w:rsid w:val="00B465DC"/>
    <w:rsid w:val="00B465E2"/>
    <w:rsid w:val="00B46692"/>
    <w:rsid w:val="00B466DE"/>
    <w:rsid w:val="00B4673E"/>
    <w:rsid w:val="00B4680A"/>
    <w:rsid w:val="00B468F0"/>
    <w:rsid w:val="00B46904"/>
    <w:rsid w:val="00B46CB1"/>
    <w:rsid w:val="00B46D81"/>
    <w:rsid w:val="00B4703B"/>
    <w:rsid w:val="00B47211"/>
    <w:rsid w:val="00B472A8"/>
    <w:rsid w:val="00B477D1"/>
    <w:rsid w:val="00B47AD4"/>
    <w:rsid w:val="00B47BDA"/>
    <w:rsid w:val="00B47E0F"/>
    <w:rsid w:val="00B5000F"/>
    <w:rsid w:val="00B50141"/>
    <w:rsid w:val="00B50144"/>
    <w:rsid w:val="00B502D6"/>
    <w:rsid w:val="00B50434"/>
    <w:rsid w:val="00B50529"/>
    <w:rsid w:val="00B50781"/>
    <w:rsid w:val="00B50837"/>
    <w:rsid w:val="00B5092F"/>
    <w:rsid w:val="00B50E78"/>
    <w:rsid w:val="00B50EBE"/>
    <w:rsid w:val="00B50FAE"/>
    <w:rsid w:val="00B50FFD"/>
    <w:rsid w:val="00B51246"/>
    <w:rsid w:val="00B5154A"/>
    <w:rsid w:val="00B515B0"/>
    <w:rsid w:val="00B515DA"/>
    <w:rsid w:val="00B515DF"/>
    <w:rsid w:val="00B5164C"/>
    <w:rsid w:val="00B51827"/>
    <w:rsid w:val="00B5188E"/>
    <w:rsid w:val="00B51C4B"/>
    <w:rsid w:val="00B51D2B"/>
    <w:rsid w:val="00B51D56"/>
    <w:rsid w:val="00B51DDC"/>
    <w:rsid w:val="00B51F5D"/>
    <w:rsid w:val="00B51FF4"/>
    <w:rsid w:val="00B52086"/>
    <w:rsid w:val="00B520D5"/>
    <w:rsid w:val="00B52242"/>
    <w:rsid w:val="00B5262B"/>
    <w:rsid w:val="00B526D9"/>
    <w:rsid w:val="00B52794"/>
    <w:rsid w:val="00B52872"/>
    <w:rsid w:val="00B52B0E"/>
    <w:rsid w:val="00B52F4B"/>
    <w:rsid w:val="00B5306B"/>
    <w:rsid w:val="00B53170"/>
    <w:rsid w:val="00B531B8"/>
    <w:rsid w:val="00B53215"/>
    <w:rsid w:val="00B53217"/>
    <w:rsid w:val="00B5326B"/>
    <w:rsid w:val="00B53408"/>
    <w:rsid w:val="00B53488"/>
    <w:rsid w:val="00B5358C"/>
    <w:rsid w:val="00B5384F"/>
    <w:rsid w:val="00B53ABF"/>
    <w:rsid w:val="00B53BAE"/>
    <w:rsid w:val="00B53CE3"/>
    <w:rsid w:val="00B53D1C"/>
    <w:rsid w:val="00B53D52"/>
    <w:rsid w:val="00B53F8D"/>
    <w:rsid w:val="00B54026"/>
    <w:rsid w:val="00B5407C"/>
    <w:rsid w:val="00B54340"/>
    <w:rsid w:val="00B54367"/>
    <w:rsid w:val="00B5438B"/>
    <w:rsid w:val="00B54433"/>
    <w:rsid w:val="00B544E0"/>
    <w:rsid w:val="00B54550"/>
    <w:rsid w:val="00B545AD"/>
    <w:rsid w:val="00B5460D"/>
    <w:rsid w:val="00B54777"/>
    <w:rsid w:val="00B547A4"/>
    <w:rsid w:val="00B54840"/>
    <w:rsid w:val="00B548A0"/>
    <w:rsid w:val="00B548D8"/>
    <w:rsid w:val="00B548DC"/>
    <w:rsid w:val="00B54B67"/>
    <w:rsid w:val="00B54C3C"/>
    <w:rsid w:val="00B54C85"/>
    <w:rsid w:val="00B54D6E"/>
    <w:rsid w:val="00B54D72"/>
    <w:rsid w:val="00B54DBE"/>
    <w:rsid w:val="00B54DF5"/>
    <w:rsid w:val="00B54DFC"/>
    <w:rsid w:val="00B54E4B"/>
    <w:rsid w:val="00B54E66"/>
    <w:rsid w:val="00B54E71"/>
    <w:rsid w:val="00B54F18"/>
    <w:rsid w:val="00B550D3"/>
    <w:rsid w:val="00B550E6"/>
    <w:rsid w:val="00B55363"/>
    <w:rsid w:val="00B555C8"/>
    <w:rsid w:val="00B555F5"/>
    <w:rsid w:val="00B55604"/>
    <w:rsid w:val="00B556B8"/>
    <w:rsid w:val="00B55874"/>
    <w:rsid w:val="00B55908"/>
    <w:rsid w:val="00B5591E"/>
    <w:rsid w:val="00B55A23"/>
    <w:rsid w:val="00B55BB2"/>
    <w:rsid w:val="00B55CA1"/>
    <w:rsid w:val="00B55D03"/>
    <w:rsid w:val="00B55D04"/>
    <w:rsid w:val="00B55D06"/>
    <w:rsid w:val="00B55DBF"/>
    <w:rsid w:val="00B55E2A"/>
    <w:rsid w:val="00B55EDD"/>
    <w:rsid w:val="00B560B1"/>
    <w:rsid w:val="00B561D5"/>
    <w:rsid w:val="00B562FC"/>
    <w:rsid w:val="00B5647A"/>
    <w:rsid w:val="00B565F9"/>
    <w:rsid w:val="00B56607"/>
    <w:rsid w:val="00B566A2"/>
    <w:rsid w:val="00B567B5"/>
    <w:rsid w:val="00B56B41"/>
    <w:rsid w:val="00B56C43"/>
    <w:rsid w:val="00B56DBD"/>
    <w:rsid w:val="00B56E16"/>
    <w:rsid w:val="00B56E2B"/>
    <w:rsid w:val="00B56E80"/>
    <w:rsid w:val="00B56F2E"/>
    <w:rsid w:val="00B5707B"/>
    <w:rsid w:val="00B57088"/>
    <w:rsid w:val="00B571B2"/>
    <w:rsid w:val="00B57211"/>
    <w:rsid w:val="00B57242"/>
    <w:rsid w:val="00B5735D"/>
    <w:rsid w:val="00B573A4"/>
    <w:rsid w:val="00B573F7"/>
    <w:rsid w:val="00B5755A"/>
    <w:rsid w:val="00B576B0"/>
    <w:rsid w:val="00B57791"/>
    <w:rsid w:val="00B577D6"/>
    <w:rsid w:val="00B579AA"/>
    <w:rsid w:val="00B57ADC"/>
    <w:rsid w:val="00B57B83"/>
    <w:rsid w:val="00B57DC9"/>
    <w:rsid w:val="00B57DFF"/>
    <w:rsid w:val="00B57E01"/>
    <w:rsid w:val="00B57E43"/>
    <w:rsid w:val="00B57F0C"/>
    <w:rsid w:val="00B57FB7"/>
    <w:rsid w:val="00B57FC7"/>
    <w:rsid w:val="00B6007C"/>
    <w:rsid w:val="00B6017C"/>
    <w:rsid w:val="00B60180"/>
    <w:rsid w:val="00B60192"/>
    <w:rsid w:val="00B60246"/>
    <w:rsid w:val="00B6040D"/>
    <w:rsid w:val="00B604F2"/>
    <w:rsid w:val="00B606AF"/>
    <w:rsid w:val="00B60772"/>
    <w:rsid w:val="00B607CD"/>
    <w:rsid w:val="00B608CD"/>
    <w:rsid w:val="00B60974"/>
    <w:rsid w:val="00B60AAF"/>
    <w:rsid w:val="00B60AE6"/>
    <w:rsid w:val="00B60B2C"/>
    <w:rsid w:val="00B60C59"/>
    <w:rsid w:val="00B60F8C"/>
    <w:rsid w:val="00B61021"/>
    <w:rsid w:val="00B61080"/>
    <w:rsid w:val="00B61097"/>
    <w:rsid w:val="00B610E2"/>
    <w:rsid w:val="00B61519"/>
    <w:rsid w:val="00B6167E"/>
    <w:rsid w:val="00B61739"/>
    <w:rsid w:val="00B61745"/>
    <w:rsid w:val="00B61768"/>
    <w:rsid w:val="00B61948"/>
    <w:rsid w:val="00B619C1"/>
    <w:rsid w:val="00B61B0D"/>
    <w:rsid w:val="00B61B8B"/>
    <w:rsid w:val="00B61E50"/>
    <w:rsid w:val="00B61E84"/>
    <w:rsid w:val="00B61EB1"/>
    <w:rsid w:val="00B61ECE"/>
    <w:rsid w:val="00B62048"/>
    <w:rsid w:val="00B620F2"/>
    <w:rsid w:val="00B620FF"/>
    <w:rsid w:val="00B621C9"/>
    <w:rsid w:val="00B62288"/>
    <w:rsid w:val="00B623CE"/>
    <w:rsid w:val="00B6240A"/>
    <w:rsid w:val="00B6242B"/>
    <w:rsid w:val="00B624CF"/>
    <w:rsid w:val="00B62548"/>
    <w:rsid w:val="00B625ED"/>
    <w:rsid w:val="00B6266D"/>
    <w:rsid w:val="00B62678"/>
    <w:rsid w:val="00B626CA"/>
    <w:rsid w:val="00B6289D"/>
    <w:rsid w:val="00B62960"/>
    <w:rsid w:val="00B62A1E"/>
    <w:rsid w:val="00B62B72"/>
    <w:rsid w:val="00B62C3C"/>
    <w:rsid w:val="00B62D03"/>
    <w:rsid w:val="00B62ECF"/>
    <w:rsid w:val="00B62EF4"/>
    <w:rsid w:val="00B6308D"/>
    <w:rsid w:val="00B635F1"/>
    <w:rsid w:val="00B63757"/>
    <w:rsid w:val="00B637A0"/>
    <w:rsid w:val="00B6385E"/>
    <w:rsid w:val="00B63B35"/>
    <w:rsid w:val="00B63B58"/>
    <w:rsid w:val="00B63B90"/>
    <w:rsid w:val="00B63BBF"/>
    <w:rsid w:val="00B63C18"/>
    <w:rsid w:val="00B63C85"/>
    <w:rsid w:val="00B63C89"/>
    <w:rsid w:val="00B63DDB"/>
    <w:rsid w:val="00B6407F"/>
    <w:rsid w:val="00B64348"/>
    <w:rsid w:val="00B6434E"/>
    <w:rsid w:val="00B64508"/>
    <w:rsid w:val="00B6457A"/>
    <w:rsid w:val="00B645EE"/>
    <w:rsid w:val="00B6460B"/>
    <w:rsid w:val="00B64640"/>
    <w:rsid w:val="00B6467C"/>
    <w:rsid w:val="00B64909"/>
    <w:rsid w:val="00B64918"/>
    <w:rsid w:val="00B6493D"/>
    <w:rsid w:val="00B649E6"/>
    <w:rsid w:val="00B64A70"/>
    <w:rsid w:val="00B64BD5"/>
    <w:rsid w:val="00B64CA4"/>
    <w:rsid w:val="00B64E32"/>
    <w:rsid w:val="00B64F93"/>
    <w:rsid w:val="00B65017"/>
    <w:rsid w:val="00B6504E"/>
    <w:rsid w:val="00B65190"/>
    <w:rsid w:val="00B652A3"/>
    <w:rsid w:val="00B652C7"/>
    <w:rsid w:val="00B65391"/>
    <w:rsid w:val="00B65398"/>
    <w:rsid w:val="00B653DE"/>
    <w:rsid w:val="00B65414"/>
    <w:rsid w:val="00B654FB"/>
    <w:rsid w:val="00B655EC"/>
    <w:rsid w:val="00B6573E"/>
    <w:rsid w:val="00B65BD4"/>
    <w:rsid w:val="00B65EA9"/>
    <w:rsid w:val="00B66052"/>
    <w:rsid w:val="00B66294"/>
    <w:rsid w:val="00B663A6"/>
    <w:rsid w:val="00B665EB"/>
    <w:rsid w:val="00B6660D"/>
    <w:rsid w:val="00B6684B"/>
    <w:rsid w:val="00B668BA"/>
    <w:rsid w:val="00B66928"/>
    <w:rsid w:val="00B6692A"/>
    <w:rsid w:val="00B66B0A"/>
    <w:rsid w:val="00B66B98"/>
    <w:rsid w:val="00B66BC7"/>
    <w:rsid w:val="00B66CAD"/>
    <w:rsid w:val="00B66CD3"/>
    <w:rsid w:val="00B66E9D"/>
    <w:rsid w:val="00B66FAC"/>
    <w:rsid w:val="00B673A1"/>
    <w:rsid w:val="00B67429"/>
    <w:rsid w:val="00B674D3"/>
    <w:rsid w:val="00B675FC"/>
    <w:rsid w:val="00B6772F"/>
    <w:rsid w:val="00B67937"/>
    <w:rsid w:val="00B679AE"/>
    <w:rsid w:val="00B679B0"/>
    <w:rsid w:val="00B67ACC"/>
    <w:rsid w:val="00B67B02"/>
    <w:rsid w:val="00B67B13"/>
    <w:rsid w:val="00B67CAE"/>
    <w:rsid w:val="00B67D3E"/>
    <w:rsid w:val="00B67E58"/>
    <w:rsid w:val="00B67EB4"/>
    <w:rsid w:val="00B67EDD"/>
    <w:rsid w:val="00B67F47"/>
    <w:rsid w:val="00B67FC8"/>
    <w:rsid w:val="00B7024E"/>
    <w:rsid w:val="00B7027D"/>
    <w:rsid w:val="00B702D6"/>
    <w:rsid w:val="00B7038C"/>
    <w:rsid w:val="00B703E8"/>
    <w:rsid w:val="00B70516"/>
    <w:rsid w:val="00B705FF"/>
    <w:rsid w:val="00B70AA6"/>
    <w:rsid w:val="00B70F00"/>
    <w:rsid w:val="00B714F1"/>
    <w:rsid w:val="00B7164D"/>
    <w:rsid w:val="00B7169D"/>
    <w:rsid w:val="00B7171D"/>
    <w:rsid w:val="00B71726"/>
    <w:rsid w:val="00B717E7"/>
    <w:rsid w:val="00B718F5"/>
    <w:rsid w:val="00B718FE"/>
    <w:rsid w:val="00B71902"/>
    <w:rsid w:val="00B7190B"/>
    <w:rsid w:val="00B719B3"/>
    <w:rsid w:val="00B719DE"/>
    <w:rsid w:val="00B71B59"/>
    <w:rsid w:val="00B71C7B"/>
    <w:rsid w:val="00B71D7F"/>
    <w:rsid w:val="00B71EA0"/>
    <w:rsid w:val="00B71EDE"/>
    <w:rsid w:val="00B71F40"/>
    <w:rsid w:val="00B7207C"/>
    <w:rsid w:val="00B72167"/>
    <w:rsid w:val="00B72599"/>
    <w:rsid w:val="00B725F9"/>
    <w:rsid w:val="00B72718"/>
    <w:rsid w:val="00B72772"/>
    <w:rsid w:val="00B727B9"/>
    <w:rsid w:val="00B72850"/>
    <w:rsid w:val="00B729C6"/>
    <w:rsid w:val="00B72ADA"/>
    <w:rsid w:val="00B72BA9"/>
    <w:rsid w:val="00B72C07"/>
    <w:rsid w:val="00B72CD0"/>
    <w:rsid w:val="00B72D02"/>
    <w:rsid w:val="00B72D1D"/>
    <w:rsid w:val="00B72DC2"/>
    <w:rsid w:val="00B72E1E"/>
    <w:rsid w:val="00B72FB3"/>
    <w:rsid w:val="00B731EC"/>
    <w:rsid w:val="00B73343"/>
    <w:rsid w:val="00B733E7"/>
    <w:rsid w:val="00B734E9"/>
    <w:rsid w:val="00B7355F"/>
    <w:rsid w:val="00B73590"/>
    <w:rsid w:val="00B735E1"/>
    <w:rsid w:val="00B73617"/>
    <w:rsid w:val="00B736E6"/>
    <w:rsid w:val="00B737CE"/>
    <w:rsid w:val="00B739BD"/>
    <w:rsid w:val="00B739F4"/>
    <w:rsid w:val="00B73A3F"/>
    <w:rsid w:val="00B73BD0"/>
    <w:rsid w:val="00B73EBD"/>
    <w:rsid w:val="00B73EC2"/>
    <w:rsid w:val="00B73EEF"/>
    <w:rsid w:val="00B73FB1"/>
    <w:rsid w:val="00B741F4"/>
    <w:rsid w:val="00B74327"/>
    <w:rsid w:val="00B743F6"/>
    <w:rsid w:val="00B748DC"/>
    <w:rsid w:val="00B748FE"/>
    <w:rsid w:val="00B74B5F"/>
    <w:rsid w:val="00B74C62"/>
    <w:rsid w:val="00B74D3B"/>
    <w:rsid w:val="00B74EFE"/>
    <w:rsid w:val="00B74FA3"/>
    <w:rsid w:val="00B754B0"/>
    <w:rsid w:val="00B755F6"/>
    <w:rsid w:val="00B7561A"/>
    <w:rsid w:val="00B75639"/>
    <w:rsid w:val="00B75672"/>
    <w:rsid w:val="00B75798"/>
    <w:rsid w:val="00B7586B"/>
    <w:rsid w:val="00B75988"/>
    <w:rsid w:val="00B75994"/>
    <w:rsid w:val="00B759F6"/>
    <w:rsid w:val="00B75E35"/>
    <w:rsid w:val="00B75E4E"/>
    <w:rsid w:val="00B75F05"/>
    <w:rsid w:val="00B75F25"/>
    <w:rsid w:val="00B761C2"/>
    <w:rsid w:val="00B7650B"/>
    <w:rsid w:val="00B7662A"/>
    <w:rsid w:val="00B769F7"/>
    <w:rsid w:val="00B76A1B"/>
    <w:rsid w:val="00B76C7D"/>
    <w:rsid w:val="00B76D80"/>
    <w:rsid w:val="00B76DC7"/>
    <w:rsid w:val="00B76E23"/>
    <w:rsid w:val="00B76E8A"/>
    <w:rsid w:val="00B76E98"/>
    <w:rsid w:val="00B76F1C"/>
    <w:rsid w:val="00B7700B"/>
    <w:rsid w:val="00B770EC"/>
    <w:rsid w:val="00B773C0"/>
    <w:rsid w:val="00B773F2"/>
    <w:rsid w:val="00B773FA"/>
    <w:rsid w:val="00B7740E"/>
    <w:rsid w:val="00B77426"/>
    <w:rsid w:val="00B7751B"/>
    <w:rsid w:val="00B7759B"/>
    <w:rsid w:val="00B77710"/>
    <w:rsid w:val="00B7779D"/>
    <w:rsid w:val="00B77A46"/>
    <w:rsid w:val="00B77AF4"/>
    <w:rsid w:val="00B77B5C"/>
    <w:rsid w:val="00B77D04"/>
    <w:rsid w:val="00B80139"/>
    <w:rsid w:val="00B801C0"/>
    <w:rsid w:val="00B80275"/>
    <w:rsid w:val="00B80465"/>
    <w:rsid w:val="00B8065B"/>
    <w:rsid w:val="00B80694"/>
    <w:rsid w:val="00B80889"/>
    <w:rsid w:val="00B8091B"/>
    <w:rsid w:val="00B809EA"/>
    <w:rsid w:val="00B80BC4"/>
    <w:rsid w:val="00B80BF8"/>
    <w:rsid w:val="00B80DCC"/>
    <w:rsid w:val="00B80FA8"/>
    <w:rsid w:val="00B80FF0"/>
    <w:rsid w:val="00B81001"/>
    <w:rsid w:val="00B811C5"/>
    <w:rsid w:val="00B81230"/>
    <w:rsid w:val="00B81272"/>
    <w:rsid w:val="00B814D4"/>
    <w:rsid w:val="00B81517"/>
    <w:rsid w:val="00B819D6"/>
    <w:rsid w:val="00B81A57"/>
    <w:rsid w:val="00B81C03"/>
    <w:rsid w:val="00B81C15"/>
    <w:rsid w:val="00B81D27"/>
    <w:rsid w:val="00B81ECC"/>
    <w:rsid w:val="00B820B0"/>
    <w:rsid w:val="00B8211F"/>
    <w:rsid w:val="00B82290"/>
    <w:rsid w:val="00B82322"/>
    <w:rsid w:val="00B82480"/>
    <w:rsid w:val="00B824EC"/>
    <w:rsid w:val="00B825B3"/>
    <w:rsid w:val="00B82642"/>
    <w:rsid w:val="00B827C0"/>
    <w:rsid w:val="00B8281B"/>
    <w:rsid w:val="00B82919"/>
    <w:rsid w:val="00B82AE5"/>
    <w:rsid w:val="00B82CC6"/>
    <w:rsid w:val="00B82CFE"/>
    <w:rsid w:val="00B82D15"/>
    <w:rsid w:val="00B82E6F"/>
    <w:rsid w:val="00B82EA1"/>
    <w:rsid w:val="00B8300B"/>
    <w:rsid w:val="00B830EE"/>
    <w:rsid w:val="00B83258"/>
    <w:rsid w:val="00B832C6"/>
    <w:rsid w:val="00B83348"/>
    <w:rsid w:val="00B8336B"/>
    <w:rsid w:val="00B83539"/>
    <w:rsid w:val="00B8360E"/>
    <w:rsid w:val="00B83720"/>
    <w:rsid w:val="00B837B6"/>
    <w:rsid w:val="00B838C2"/>
    <w:rsid w:val="00B83917"/>
    <w:rsid w:val="00B8391A"/>
    <w:rsid w:val="00B83A70"/>
    <w:rsid w:val="00B83C57"/>
    <w:rsid w:val="00B83D89"/>
    <w:rsid w:val="00B83E23"/>
    <w:rsid w:val="00B83EAC"/>
    <w:rsid w:val="00B83EAF"/>
    <w:rsid w:val="00B83EEF"/>
    <w:rsid w:val="00B83F2B"/>
    <w:rsid w:val="00B83F72"/>
    <w:rsid w:val="00B8404B"/>
    <w:rsid w:val="00B841C8"/>
    <w:rsid w:val="00B84410"/>
    <w:rsid w:val="00B84ADD"/>
    <w:rsid w:val="00B84B35"/>
    <w:rsid w:val="00B84B9B"/>
    <w:rsid w:val="00B84BBD"/>
    <w:rsid w:val="00B84FC6"/>
    <w:rsid w:val="00B85192"/>
    <w:rsid w:val="00B851D4"/>
    <w:rsid w:val="00B853A8"/>
    <w:rsid w:val="00B853B2"/>
    <w:rsid w:val="00B85515"/>
    <w:rsid w:val="00B8554F"/>
    <w:rsid w:val="00B85609"/>
    <w:rsid w:val="00B85785"/>
    <w:rsid w:val="00B85934"/>
    <w:rsid w:val="00B85ACB"/>
    <w:rsid w:val="00B85AEA"/>
    <w:rsid w:val="00B85B60"/>
    <w:rsid w:val="00B85BAF"/>
    <w:rsid w:val="00B85C8D"/>
    <w:rsid w:val="00B85DDF"/>
    <w:rsid w:val="00B85E67"/>
    <w:rsid w:val="00B85F30"/>
    <w:rsid w:val="00B85F68"/>
    <w:rsid w:val="00B85FBF"/>
    <w:rsid w:val="00B85FE7"/>
    <w:rsid w:val="00B86032"/>
    <w:rsid w:val="00B861BE"/>
    <w:rsid w:val="00B86295"/>
    <w:rsid w:val="00B86440"/>
    <w:rsid w:val="00B864C4"/>
    <w:rsid w:val="00B866DE"/>
    <w:rsid w:val="00B86770"/>
    <w:rsid w:val="00B86804"/>
    <w:rsid w:val="00B8683B"/>
    <w:rsid w:val="00B8688D"/>
    <w:rsid w:val="00B86A23"/>
    <w:rsid w:val="00B86AB6"/>
    <w:rsid w:val="00B86B4A"/>
    <w:rsid w:val="00B870B0"/>
    <w:rsid w:val="00B8710C"/>
    <w:rsid w:val="00B87239"/>
    <w:rsid w:val="00B8730B"/>
    <w:rsid w:val="00B8736E"/>
    <w:rsid w:val="00B87385"/>
    <w:rsid w:val="00B87406"/>
    <w:rsid w:val="00B8757A"/>
    <w:rsid w:val="00B875C0"/>
    <w:rsid w:val="00B875E9"/>
    <w:rsid w:val="00B876C0"/>
    <w:rsid w:val="00B879A1"/>
    <w:rsid w:val="00B87A45"/>
    <w:rsid w:val="00B87B63"/>
    <w:rsid w:val="00B87BB6"/>
    <w:rsid w:val="00B87F45"/>
    <w:rsid w:val="00B87F6D"/>
    <w:rsid w:val="00B90029"/>
    <w:rsid w:val="00B90266"/>
    <w:rsid w:val="00B903E2"/>
    <w:rsid w:val="00B90518"/>
    <w:rsid w:val="00B90676"/>
    <w:rsid w:val="00B906B0"/>
    <w:rsid w:val="00B907BE"/>
    <w:rsid w:val="00B9083D"/>
    <w:rsid w:val="00B909CC"/>
    <w:rsid w:val="00B90BE5"/>
    <w:rsid w:val="00B90C1F"/>
    <w:rsid w:val="00B90C27"/>
    <w:rsid w:val="00B90CC1"/>
    <w:rsid w:val="00B90DC7"/>
    <w:rsid w:val="00B90F7B"/>
    <w:rsid w:val="00B90F7F"/>
    <w:rsid w:val="00B90FE4"/>
    <w:rsid w:val="00B90FEC"/>
    <w:rsid w:val="00B910CB"/>
    <w:rsid w:val="00B9121F"/>
    <w:rsid w:val="00B9125E"/>
    <w:rsid w:val="00B9153D"/>
    <w:rsid w:val="00B91547"/>
    <w:rsid w:val="00B9157B"/>
    <w:rsid w:val="00B91594"/>
    <w:rsid w:val="00B916ED"/>
    <w:rsid w:val="00B91771"/>
    <w:rsid w:val="00B918A8"/>
    <w:rsid w:val="00B918BF"/>
    <w:rsid w:val="00B91944"/>
    <w:rsid w:val="00B91A82"/>
    <w:rsid w:val="00B91D2B"/>
    <w:rsid w:val="00B91D50"/>
    <w:rsid w:val="00B91E48"/>
    <w:rsid w:val="00B920A6"/>
    <w:rsid w:val="00B920CA"/>
    <w:rsid w:val="00B920DD"/>
    <w:rsid w:val="00B920E7"/>
    <w:rsid w:val="00B9213C"/>
    <w:rsid w:val="00B92369"/>
    <w:rsid w:val="00B92384"/>
    <w:rsid w:val="00B92416"/>
    <w:rsid w:val="00B926FA"/>
    <w:rsid w:val="00B92A46"/>
    <w:rsid w:val="00B92AA4"/>
    <w:rsid w:val="00B92ABD"/>
    <w:rsid w:val="00B92BF4"/>
    <w:rsid w:val="00B92C44"/>
    <w:rsid w:val="00B92D02"/>
    <w:rsid w:val="00B92D67"/>
    <w:rsid w:val="00B92E4D"/>
    <w:rsid w:val="00B92EAE"/>
    <w:rsid w:val="00B92FBE"/>
    <w:rsid w:val="00B932A1"/>
    <w:rsid w:val="00B933D0"/>
    <w:rsid w:val="00B934B9"/>
    <w:rsid w:val="00B934CD"/>
    <w:rsid w:val="00B9352D"/>
    <w:rsid w:val="00B935B4"/>
    <w:rsid w:val="00B93698"/>
    <w:rsid w:val="00B93781"/>
    <w:rsid w:val="00B9388E"/>
    <w:rsid w:val="00B93BD9"/>
    <w:rsid w:val="00B93C91"/>
    <w:rsid w:val="00B93F5B"/>
    <w:rsid w:val="00B93FAC"/>
    <w:rsid w:val="00B93FC1"/>
    <w:rsid w:val="00B94047"/>
    <w:rsid w:val="00B9410E"/>
    <w:rsid w:val="00B9412A"/>
    <w:rsid w:val="00B9413C"/>
    <w:rsid w:val="00B94340"/>
    <w:rsid w:val="00B94544"/>
    <w:rsid w:val="00B9464B"/>
    <w:rsid w:val="00B9468D"/>
    <w:rsid w:val="00B94911"/>
    <w:rsid w:val="00B94949"/>
    <w:rsid w:val="00B949D5"/>
    <w:rsid w:val="00B94A40"/>
    <w:rsid w:val="00B94BFB"/>
    <w:rsid w:val="00B94C1D"/>
    <w:rsid w:val="00B94D30"/>
    <w:rsid w:val="00B94F06"/>
    <w:rsid w:val="00B94F52"/>
    <w:rsid w:val="00B94F96"/>
    <w:rsid w:val="00B95057"/>
    <w:rsid w:val="00B9508C"/>
    <w:rsid w:val="00B951D6"/>
    <w:rsid w:val="00B95246"/>
    <w:rsid w:val="00B95341"/>
    <w:rsid w:val="00B954E3"/>
    <w:rsid w:val="00B95611"/>
    <w:rsid w:val="00B95787"/>
    <w:rsid w:val="00B95B32"/>
    <w:rsid w:val="00B95B36"/>
    <w:rsid w:val="00B95C7A"/>
    <w:rsid w:val="00B95CFF"/>
    <w:rsid w:val="00B95D03"/>
    <w:rsid w:val="00B95D38"/>
    <w:rsid w:val="00B95D91"/>
    <w:rsid w:val="00B95E69"/>
    <w:rsid w:val="00B95FCB"/>
    <w:rsid w:val="00B96300"/>
    <w:rsid w:val="00B9639A"/>
    <w:rsid w:val="00B9642E"/>
    <w:rsid w:val="00B964BC"/>
    <w:rsid w:val="00B96576"/>
    <w:rsid w:val="00B9657C"/>
    <w:rsid w:val="00B96623"/>
    <w:rsid w:val="00B96666"/>
    <w:rsid w:val="00B966DF"/>
    <w:rsid w:val="00B96756"/>
    <w:rsid w:val="00B967E2"/>
    <w:rsid w:val="00B9693B"/>
    <w:rsid w:val="00B969BB"/>
    <w:rsid w:val="00B96B6D"/>
    <w:rsid w:val="00B96BF5"/>
    <w:rsid w:val="00B96C98"/>
    <w:rsid w:val="00B96E4C"/>
    <w:rsid w:val="00B96F4B"/>
    <w:rsid w:val="00B97035"/>
    <w:rsid w:val="00B97279"/>
    <w:rsid w:val="00B97503"/>
    <w:rsid w:val="00B976AC"/>
    <w:rsid w:val="00B9770E"/>
    <w:rsid w:val="00B97844"/>
    <w:rsid w:val="00B978EE"/>
    <w:rsid w:val="00B978F6"/>
    <w:rsid w:val="00B9792A"/>
    <w:rsid w:val="00B97C58"/>
    <w:rsid w:val="00B97D8C"/>
    <w:rsid w:val="00B97E0A"/>
    <w:rsid w:val="00B97FDC"/>
    <w:rsid w:val="00BA00C2"/>
    <w:rsid w:val="00BA016F"/>
    <w:rsid w:val="00BA02D2"/>
    <w:rsid w:val="00BA0303"/>
    <w:rsid w:val="00BA036B"/>
    <w:rsid w:val="00BA03FB"/>
    <w:rsid w:val="00BA04D5"/>
    <w:rsid w:val="00BA0565"/>
    <w:rsid w:val="00BA05FA"/>
    <w:rsid w:val="00BA0696"/>
    <w:rsid w:val="00BA07AA"/>
    <w:rsid w:val="00BA07CC"/>
    <w:rsid w:val="00BA0822"/>
    <w:rsid w:val="00BA082E"/>
    <w:rsid w:val="00BA086C"/>
    <w:rsid w:val="00BA087A"/>
    <w:rsid w:val="00BA089E"/>
    <w:rsid w:val="00BA0A61"/>
    <w:rsid w:val="00BA0AC3"/>
    <w:rsid w:val="00BA0CB9"/>
    <w:rsid w:val="00BA0DF7"/>
    <w:rsid w:val="00BA0FD5"/>
    <w:rsid w:val="00BA1259"/>
    <w:rsid w:val="00BA13AE"/>
    <w:rsid w:val="00BA142B"/>
    <w:rsid w:val="00BA1510"/>
    <w:rsid w:val="00BA152B"/>
    <w:rsid w:val="00BA1557"/>
    <w:rsid w:val="00BA1610"/>
    <w:rsid w:val="00BA168A"/>
    <w:rsid w:val="00BA17C9"/>
    <w:rsid w:val="00BA17D1"/>
    <w:rsid w:val="00BA18B8"/>
    <w:rsid w:val="00BA1957"/>
    <w:rsid w:val="00BA1ADE"/>
    <w:rsid w:val="00BA1CB6"/>
    <w:rsid w:val="00BA1CDE"/>
    <w:rsid w:val="00BA1CE7"/>
    <w:rsid w:val="00BA1D44"/>
    <w:rsid w:val="00BA1ED3"/>
    <w:rsid w:val="00BA20CC"/>
    <w:rsid w:val="00BA2105"/>
    <w:rsid w:val="00BA22C5"/>
    <w:rsid w:val="00BA2319"/>
    <w:rsid w:val="00BA234A"/>
    <w:rsid w:val="00BA2473"/>
    <w:rsid w:val="00BA2780"/>
    <w:rsid w:val="00BA27F1"/>
    <w:rsid w:val="00BA286E"/>
    <w:rsid w:val="00BA2896"/>
    <w:rsid w:val="00BA2A90"/>
    <w:rsid w:val="00BA2AA6"/>
    <w:rsid w:val="00BA2BBB"/>
    <w:rsid w:val="00BA2BCF"/>
    <w:rsid w:val="00BA2D04"/>
    <w:rsid w:val="00BA2D24"/>
    <w:rsid w:val="00BA30FA"/>
    <w:rsid w:val="00BA3261"/>
    <w:rsid w:val="00BA34A4"/>
    <w:rsid w:val="00BA3599"/>
    <w:rsid w:val="00BA35B0"/>
    <w:rsid w:val="00BA35C1"/>
    <w:rsid w:val="00BA35E7"/>
    <w:rsid w:val="00BA37EE"/>
    <w:rsid w:val="00BA388F"/>
    <w:rsid w:val="00BA38D5"/>
    <w:rsid w:val="00BA3912"/>
    <w:rsid w:val="00BA399A"/>
    <w:rsid w:val="00BA3BD0"/>
    <w:rsid w:val="00BA3D31"/>
    <w:rsid w:val="00BA3D70"/>
    <w:rsid w:val="00BA3D78"/>
    <w:rsid w:val="00BA4057"/>
    <w:rsid w:val="00BA4412"/>
    <w:rsid w:val="00BA4435"/>
    <w:rsid w:val="00BA4614"/>
    <w:rsid w:val="00BA47D6"/>
    <w:rsid w:val="00BA47DB"/>
    <w:rsid w:val="00BA47FE"/>
    <w:rsid w:val="00BA48FA"/>
    <w:rsid w:val="00BA492E"/>
    <w:rsid w:val="00BA4936"/>
    <w:rsid w:val="00BA4AA9"/>
    <w:rsid w:val="00BA4C26"/>
    <w:rsid w:val="00BA4CCB"/>
    <w:rsid w:val="00BA4CD5"/>
    <w:rsid w:val="00BA4D0E"/>
    <w:rsid w:val="00BA4E3E"/>
    <w:rsid w:val="00BA4FD5"/>
    <w:rsid w:val="00BA516F"/>
    <w:rsid w:val="00BA5238"/>
    <w:rsid w:val="00BA5286"/>
    <w:rsid w:val="00BA539D"/>
    <w:rsid w:val="00BA54B8"/>
    <w:rsid w:val="00BA54EB"/>
    <w:rsid w:val="00BA556E"/>
    <w:rsid w:val="00BA5910"/>
    <w:rsid w:val="00BA5ADC"/>
    <w:rsid w:val="00BA5BFB"/>
    <w:rsid w:val="00BA5C26"/>
    <w:rsid w:val="00BA5CC7"/>
    <w:rsid w:val="00BA5DEA"/>
    <w:rsid w:val="00BA6019"/>
    <w:rsid w:val="00BA60C5"/>
    <w:rsid w:val="00BA60CD"/>
    <w:rsid w:val="00BA623C"/>
    <w:rsid w:val="00BA6355"/>
    <w:rsid w:val="00BA65EA"/>
    <w:rsid w:val="00BA6603"/>
    <w:rsid w:val="00BA669E"/>
    <w:rsid w:val="00BA6797"/>
    <w:rsid w:val="00BA67B1"/>
    <w:rsid w:val="00BA68A3"/>
    <w:rsid w:val="00BA692D"/>
    <w:rsid w:val="00BA69BD"/>
    <w:rsid w:val="00BA6A2E"/>
    <w:rsid w:val="00BA6B3F"/>
    <w:rsid w:val="00BA6CE5"/>
    <w:rsid w:val="00BA6DBD"/>
    <w:rsid w:val="00BA6DF0"/>
    <w:rsid w:val="00BA6EA3"/>
    <w:rsid w:val="00BA6EF9"/>
    <w:rsid w:val="00BA6F6B"/>
    <w:rsid w:val="00BA7093"/>
    <w:rsid w:val="00BA725D"/>
    <w:rsid w:val="00BA7500"/>
    <w:rsid w:val="00BA75BD"/>
    <w:rsid w:val="00BA76F8"/>
    <w:rsid w:val="00BA77A3"/>
    <w:rsid w:val="00BA782B"/>
    <w:rsid w:val="00BA7906"/>
    <w:rsid w:val="00BA79A6"/>
    <w:rsid w:val="00BA7B4B"/>
    <w:rsid w:val="00BA7B4C"/>
    <w:rsid w:val="00BA7B55"/>
    <w:rsid w:val="00BA7C59"/>
    <w:rsid w:val="00BA7EBA"/>
    <w:rsid w:val="00BB0059"/>
    <w:rsid w:val="00BB020C"/>
    <w:rsid w:val="00BB0216"/>
    <w:rsid w:val="00BB068D"/>
    <w:rsid w:val="00BB0972"/>
    <w:rsid w:val="00BB0D02"/>
    <w:rsid w:val="00BB0E7C"/>
    <w:rsid w:val="00BB11D8"/>
    <w:rsid w:val="00BB13FC"/>
    <w:rsid w:val="00BB1421"/>
    <w:rsid w:val="00BB1462"/>
    <w:rsid w:val="00BB1496"/>
    <w:rsid w:val="00BB187C"/>
    <w:rsid w:val="00BB189F"/>
    <w:rsid w:val="00BB195E"/>
    <w:rsid w:val="00BB1AC1"/>
    <w:rsid w:val="00BB1B2D"/>
    <w:rsid w:val="00BB1E22"/>
    <w:rsid w:val="00BB1FF4"/>
    <w:rsid w:val="00BB200F"/>
    <w:rsid w:val="00BB2039"/>
    <w:rsid w:val="00BB21C0"/>
    <w:rsid w:val="00BB2253"/>
    <w:rsid w:val="00BB2388"/>
    <w:rsid w:val="00BB241E"/>
    <w:rsid w:val="00BB2510"/>
    <w:rsid w:val="00BB25FF"/>
    <w:rsid w:val="00BB276F"/>
    <w:rsid w:val="00BB2A81"/>
    <w:rsid w:val="00BB2AE8"/>
    <w:rsid w:val="00BB2B44"/>
    <w:rsid w:val="00BB2C0E"/>
    <w:rsid w:val="00BB2CFC"/>
    <w:rsid w:val="00BB2E21"/>
    <w:rsid w:val="00BB2EB6"/>
    <w:rsid w:val="00BB2EF0"/>
    <w:rsid w:val="00BB2FDA"/>
    <w:rsid w:val="00BB3255"/>
    <w:rsid w:val="00BB3296"/>
    <w:rsid w:val="00BB32AF"/>
    <w:rsid w:val="00BB33B1"/>
    <w:rsid w:val="00BB359E"/>
    <w:rsid w:val="00BB368A"/>
    <w:rsid w:val="00BB3690"/>
    <w:rsid w:val="00BB36AC"/>
    <w:rsid w:val="00BB3725"/>
    <w:rsid w:val="00BB391B"/>
    <w:rsid w:val="00BB3DAE"/>
    <w:rsid w:val="00BB3E73"/>
    <w:rsid w:val="00BB3ED8"/>
    <w:rsid w:val="00BB3F5C"/>
    <w:rsid w:val="00BB3FF1"/>
    <w:rsid w:val="00BB4239"/>
    <w:rsid w:val="00BB44D8"/>
    <w:rsid w:val="00BB4639"/>
    <w:rsid w:val="00BB46D7"/>
    <w:rsid w:val="00BB47FD"/>
    <w:rsid w:val="00BB5261"/>
    <w:rsid w:val="00BB52CF"/>
    <w:rsid w:val="00BB5363"/>
    <w:rsid w:val="00BB55AA"/>
    <w:rsid w:val="00BB55FB"/>
    <w:rsid w:val="00BB5626"/>
    <w:rsid w:val="00BB56B7"/>
    <w:rsid w:val="00BB58F9"/>
    <w:rsid w:val="00BB5BF0"/>
    <w:rsid w:val="00BB5D9F"/>
    <w:rsid w:val="00BB5DB7"/>
    <w:rsid w:val="00BB5E60"/>
    <w:rsid w:val="00BB604E"/>
    <w:rsid w:val="00BB6051"/>
    <w:rsid w:val="00BB60BF"/>
    <w:rsid w:val="00BB61A9"/>
    <w:rsid w:val="00BB625B"/>
    <w:rsid w:val="00BB6261"/>
    <w:rsid w:val="00BB636F"/>
    <w:rsid w:val="00BB6382"/>
    <w:rsid w:val="00BB6541"/>
    <w:rsid w:val="00BB663D"/>
    <w:rsid w:val="00BB6919"/>
    <w:rsid w:val="00BB6E62"/>
    <w:rsid w:val="00BB6F11"/>
    <w:rsid w:val="00BB6F4A"/>
    <w:rsid w:val="00BB7245"/>
    <w:rsid w:val="00BB74DA"/>
    <w:rsid w:val="00BB755F"/>
    <w:rsid w:val="00BB75B7"/>
    <w:rsid w:val="00BB7784"/>
    <w:rsid w:val="00BB7836"/>
    <w:rsid w:val="00BB7988"/>
    <w:rsid w:val="00BB7AB5"/>
    <w:rsid w:val="00BB7B4D"/>
    <w:rsid w:val="00BB7C9F"/>
    <w:rsid w:val="00BB7D13"/>
    <w:rsid w:val="00BB7D1A"/>
    <w:rsid w:val="00BB7F21"/>
    <w:rsid w:val="00BC01F1"/>
    <w:rsid w:val="00BC05CA"/>
    <w:rsid w:val="00BC0697"/>
    <w:rsid w:val="00BC07FD"/>
    <w:rsid w:val="00BC08B6"/>
    <w:rsid w:val="00BC08CF"/>
    <w:rsid w:val="00BC08F1"/>
    <w:rsid w:val="00BC0950"/>
    <w:rsid w:val="00BC0A08"/>
    <w:rsid w:val="00BC0C98"/>
    <w:rsid w:val="00BC0CDF"/>
    <w:rsid w:val="00BC0D43"/>
    <w:rsid w:val="00BC0DF5"/>
    <w:rsid w:val="00BC1004"/>
    <w:rsid w:val="00BC10AF"/>
    <w:rsid w:val="00BC1149"/>
    <w:rsid w:val="00BC1278"/>
    <w:rsid w:val="00BC1292"/>
    <w:rsid w:val="00BC1500"/>
    <w:rsid w:val="00BC17C0"/>
    <w:rsid w:val="00BC1912"/>
    <w:rsid w:val="00BC1938"/>
    <w:rsid w:val="00BC1A96"/>
    <w:rsid w:val="00BC1B42"/>
    <w:rsid w:val="00BC1C3C"/>
    <w:rsid w:val="00BC1D13"/>
    <w:rsid w:val="00BC1D53"/>
    <w:rsid w:val="00BC1E0C"/>
    <w:rsid w:val="00BC1EB1"/>
    <w:rsid w:val="00BC1FEA"/>
    <w:rsid w:val="00BC220B"/>
    <w:rsid w:val="00BC221A"/>
    <w:rsid w:val="00BC2365"/>
    <w:rsid w:val="00BC23E7"/>
    <w:rsid w:val="00BC2429"/>
    <w:rsid w:val="00BC2480"/>
    <w:rsid w:val="00BC2541"/>
    <w:rsid w:val="00BC26A9"/>
    <w:rsid w:val="00BC27BD"/>
    <w:rsid w:val="00BC2853"/>
    <w:rsid w:val="00BC2854"/>
    <w:rsid w:val="00BC2A36"/>
    <w:rsid w:val="00BC2AC2"/>
    <w:rsid w:val="00BC2C01"/>
    <w:rsid w:val="00BC2E1D"/>
    <w:rsid w:val="00BC2E8E"/>
    <w:rsid w:val="00BC308B"/>
    <w:rsid w:val="00BC320C"/>
    <w:rsid w:val="00BC3234"/>
    <w:rsid w:val="00BC323B"/>
    <w:rsid w:val="00BC3265"/>
    <w:rsid w:val="00BC34D9"/>
    <w:rsid w:val="00BC34F2"/>
    <w:rsid w:val="00BC3512"/>
    <w:rsid w:val="00BC3649"/>
    <w:rsid w:val="00BC3721"/>
    <w:rsid w:val="00BC3899"/>
    <w:rsid w:val="00BC38BB"/>
    <w:rsid w:val="00BC392A"/>
    <w:rsid w:val="00BC397D"/>
    <w:rsid w:val="00BC3AB3"/>
    <w:rsid w:val="00BC3B54"/>
    <w:rsid w:val="00BC3BAB"/>
    <w:rsid w:val="00BC3C41"/>
    <w:rsid w:val="00BC3D41"/>
    <w:rsid w:val="00BC3D56"/>
    <w:rsid w:val="00BC3EC8"/>
    <w:rsid w:val="00BC3EFF"/>
    <w:rsid w:val="00BC447C"/>
    <w:rsid w:val="00BC4497"/>
    <w:rsid w:val="00BC4726"/>
    <w:rsid w:val="00BC474B"/>
    <w:rsid w:val="00BC4777"/>
    <w:rsid w:val="00BC4B7A"/>
    <w:rsid w:val="00BC4B8B"/>
    <w:rsid w:val="00BC4C0E"/>
    <w:rsid w:val="00BC4D2C"/>
    <w:rsid w:val="00BC50BB"/>
    <w:rsid w:val="00BC50FF"/>
    <w:rsid w:val="00BC51C8"/>
    <w:rsid w:val="00BC5279"/>
    <w:rsid w:val="00BC5334"/>
    <w:rsid w:val="00BC546D"/>
    <w:rsid w:val="00BC5944"/>
    <w:rsid w:val="00BC5B86"/>
    <w:rsid w:val="00BC5C43"/>
    <w:rsid w:val="00BC5F40"/>
    <w:rsid w:val="00BC60F7"/>
    <w:rsid w:val="00BC62D1"/>
    <w:rsid w:val="00BC638D"/>
    <w:rsid w:val="00BC64EA"/>
    <w:rsid w:val="00BC6504"/>
    <w:rsid w:val="00BC663C"/>
    <w:rsid w:val="00BC69E6"/>
    <w:rsid w:val="00BC6A05"/>
    <w:rsid w:val="00BC6DEF"/>
    <w:rsid w:val="00BC6E62"/>
    <w:rsid w:val="00BC6E9C"/>
    <w:rsid w:val="00BC6F47"/>
    <w:rsid w:val="00BC6FBC"/>
    <w:rsid w:val="00BC70A1"/>
    <w:rsid w:val="00BC7160"/>
    <w:rsid w:val="00BC718C"/>
    <w:rsid w:val="00BC74DC"/>
    <w:rsid w:val="00BC75F8"/>
    <w:rsid w:val="00BC7600"/>
    <w:rsid w:val="00BC786A"/>
    <w:rsid w:val="00BC78DA"/>
    <w:rsid w:val="00BC7ADD"/>
    <w:rsid w:val="00BC7D0C"/>
    <w:rsid w:val="00BC7D35"/>
    <w:rsid w:val="00BC7E48"/>
    <w:rsid w:val="00BC7EA8"/>
    <w:rsid w:val="00BC7EAC"/>
    <w:rsid w:val="00BC7F4A"/>
    <w:rsid w:val="00BD006B"/>
    <w:rsid w:val="00BD0110"/>
    <w:rsid w:val="00BD027F"/>
    <w:rsid w:val="00BD032C"/>
    <w:rsid w:val="00BD064A"/>
    <w:rsid w:val="00BD06EC"/>
    <w:rsid w:val="00BD07BB"/>
    <w:rsid w:val="00BD0867"/>
    <w:rsid w:val="00BD0A92"/>
    <w:rsid w:val="00BD0C91"/>
    <w:rsid w:val="00BD0E8D"/>
    <w:rsid w:val="00BD1140"/>
    <w:rsid w:val="00BD1443"/>
    <w:rsid w:val="00BD1517"/>
    <w:rsid w:val="00BD15AD"/>
    <w:rsid w:val="00BD16CE"/>
    <w:rsid w:val="00BD1796"/>
    <w:rsid w:val="00BD1907"/>
    <w:rsid w:val="00BD19AD"/>
    <w:rsid w:val="00BD1A06"/>
    <w:rsid w:val="00BD1BE4"/>
    <w:rsid w:val="00BD1F3C"/>
    <w:rsid w:val="00BD1F9D"/>
    <w:rsid w:val="00BD1FDE"/>
    <w:rsid w:val="00BD2236"/>
    <w:rsid w:val="00BD2300"/>
    <w:rsid w:val="00BD2346"/>
    <w:rsid w:val="00BD23CF"/>
    <w:rsid w:val="00BD2408"/>
    <w:rsid w:val="00BD260C"/>
    <w:rsid w:val="00BD293D"/>
    <w:rsid w:val="00BD2A01"/>
    <w:rsid w:val="00BD2A8B"/>
    <w:rsid w:val="00BD2AAD"/>
    <w:rsid w:val="00BD2AE2"/>
    <w:rsid w:val="00BD2DCD"/>
    <w:rsid w:val="00BD2E3E"/>
    <w:rsid w:val="00BD30BF"/>
    <w:rsid w:val="00BD30DC"/>
    <w:rsid w:val="00BD3245"/>
    <w:rsid w:val="00BD344F"/>
    <w:rsid w:val="00BD34A1"/>
    <w:rsid w:val="00BD3506"/>
    <w:rsid w:val="00BD35B2"/>
    <w:rsid w:val="00BD360F"/>
    <w:rsid w:val="00BD368D"/>
    <w:rsid w:val="00BD38DF"/>
    <w:rsid w:val="00BD3932"/>
    <w:rsid w:val="00BD393C"/>
    <w:rsid w:val="00BD398F"/>
    <w:rsid w:val="00BD39AE"/>
    <w:rsid w:val="00BD3A60"/>
    <w:rsid w:val="00BD3AEC"/>
    <w:rsid w:val="00BD3AEE"/>
    <w:rsid w:val="00BD3B3A"/>
    <w:rsid w:val="00BD3D4A"/>
    <w:rsid w:val="00BD3DF9"/>
    <w:rsid w:val="00BD3E82"/>
    <w:rsid w:val="00BD4186"/>
    <w:rsid w:val="00BD423A"/>
    <w:rsid w:val="00BD42B7"/>
    <w:rsid w:val="00BD42D6"/>
    <w:rsid w:val="00BD44CE"/>
    <w:rsid w:val="00BD4595"/>
    <w:rsid w:val="00BD4631"/>
    <w:rsid w:val="00BD4697"/>
    <w:rsid w:val="00BD4707"/>
    <w:rsid w:val="00BD4A8B"/>
    <w:rsid w:val="00BD4A8F"/>
    <w:rsid w:val="00BD4B33"/>
    <w:rsid w:val="00BD4B94"/>
    <w:rsid w:val="00BD4EBC"/>
    <w:rsid w:val="00BD506C"/>
    <w:rsid w:val="00BD51E5"/>
    <w:rsid w:val="00BD51FF"/>
    <w:rsid w:val="00BD53BE"/>
    <w:rsid w:val="00BD54E3"/>
    <w:rsid w:val="00BD55B7"/>
    <w:rsid w:val="00BD56CD"/>
    <w:rsid w:val="00BD571C"/>
    <w:rsid w:val="00BD57AF"/>
    <w:rsid w:val="00BD584C"/>
    <w:rsid w:val="00BD5939"/>
    <w:rsid w:val="00BD5950"/>
    <w:rsid w:val="00BD5D85"/>
    <w:rsid w:val="00BD5F42"/>
    <w:rsid w:val="00BD601C"/>
    <w:rsid w:val="00BD6312"/>
    <w:rsid w:val="00BD653E"/>
    <w:rsid w:val="00BD67DA"/>
    <w:rsid w:val="00BD67F6"/>
    <w:rsid w:val="00BD688A"/>
    <w:rsid w:val="00BD6A34"/>
    <w:rsid w:val="00BD6A67"/>
    <w:rsid w:val="00BD6A9D"/>
    <w:rsid w:val="00BD6D66"/>
    <w:rsid w:val="00BD6E5B"/>
    <w:rsid w:val="00BD6E9B"/>
    <w:rsid w:val="00BD6FC9"/>
    <w:rsid w:val="00BD6FD1"/>
    <w:rsid w:val="00BD7016"/>
    <w:rsid w:val="00BD70E0"/>
    <w:rsid w:val="00BD710D"/>
    <w:rsid w:val="00BD7366"/>
    <w:rsid w:val="00BD786C"/>
    <w:rsid w:val="00BD78F2"/>
    <w:rsid w:val="00BD7A4E"/>
    <w:rsid w:val="00BD7B17"/>
    <w:rsid w:val="00BD7B3E"/>
    <w:rsid w:val="00BE0097"/>
    <w:rsid w:val="00BE00C6"/>
    <w:rsid w:val="00BE010D"/>
    <w:rsid w:val="00BE0289"/>
    <w:rsid w:val="00BE032C"/>
    <w:rsid w:val="00BE032D"/>
    <w:rsid w:val="00BE071B"/>
    <w:rsid w:val="00BE07B7"/>
    <w:rsid w:val="00BE0976"/>
    <w:rsid w:val="00BE0A38"/>
    <w:rsid w:val="00BE0A56"/>
    <w:rsid w:val="00BE0ABA"/>
    <w:rsid w:val="00BE0B74"/>
    <w:rsid w:val="00BE0B81"/>
    <w:rsid w:val="00BE0EF7"/>
    <w:rsid w:val="00BE10EE"/>
    <w:rsid w:val="00BE1159"/>
    <w:rsid w:val="00BE117D"/>
    <w:rsid w:val="00BE12FA"/>
    <w:rsid w:val="00BE13FD"/>
    <w:rsid w:val="00BE140F"/>
    <w:rsid w:val="00BE15D5"/>
    <w:rsid w:val="00BE17BA"/>
    <w:rsid w:val="00BE186F"/>
    <w:rsid w:val="00BE1902"/>
    <w:rsid w:val="00BE1BB2"/>
    <w:rsid w:val="00BE1DDC"/>
    <w:rsid w:val="00BE1E87"/>
    <w:rsid w:val="00BE1EE3"/>
    <w:rsid w:val="00BE1FB1"/>
    <w:rsid w:val="00BE20AF"/>
    <w:rsid w:val="00BE21D4"/>
    <w:rsid w:val="00BE232F"/>
    <w:rsid w:val="00BE2343"/>
    <w:rsid w:val="00BE2578"/>
    <w:rsid w:val="00BE28DC"/>
    <w:rsid w:val="00BE2AEB"/>
    <w:rsid w:val="00BE2CDE"/>
    <w:rsid w:val="00BE2E10"/>
    <w:rsid w:val="00BE3275"/>
    <w:rsid w:val="00BE3347"/>
    <w:rsid w:val="00BE3426"/>
    <w:rsid w:val="00BE348A"/>
    <w:rsid w:val="00BE34F0"/>
    <w:rsid w:val="00BE3723"/>
    <w:rsid w:val="00BE38E4"/>
    <w:rsid w:val="00BE3972"/>
    <w:rsid w:val="00BE3984"/>
    <w:rsid w:val="00BE3A29"/>
    <w:rsid w:val="00BE3E4C"/>
    <w:rsid w:val="00BE4015"/>
    <w:rsid w:val="00BE40F4"/>
    <w:rsid w:val="00BE412D"/>
    <w:rsid w:val="00BE421B"/>
    <w:rsid w:val="00BE4227"/>
    <w:rsid w:val="00BE43CF"/>
    <w:rsid w:val="00BE446A"/>
    <w:rsid w:val="00BE455E"/>
    <w:rsid w:val="00BE46AE"/>
    <w:rsid w:val="00BE479F"/>
    <w:rsid w:val="00BE4954"/>
    <w:rsid w:val="00BE49B6"/>
    <w:rsid w:val="00BE49C3"/>
    <w:rsid w:val="00BE4C1F"/>
    <w:rsid w:val="00BE4D92"/>
    <w:rsid w:val="00BE5004"/>
    <w:rsid w:val="00BE51CF"/>
    <w:rsid w:val="00BE5248"/>
    <w:rsid w:val="00BE52C4"/>
    <w:rsid w:val="00BE5316"/>
    <w:rsid w:val="00BE56B0"/>
    <w:rsid w:val="00BE5715"/>
    <w:rsid w:val="00BE5802"/>
    <w:rsid w:val="00BE5AB8"/>
    <w:rsid w:val="00BE5B13"/>
    <w:rsid w:val="00BE5B7B"/>
    <w:rsid w:val="00BE5D57"/>
    <w:rsid w:val="00BE5EB3"/>
    <w:rsid w:val="00BE61C3"/>
    <w:rsid w:val="00BE61F6"/>
    <w:rsid w:val="00BE6295"/>
    <w:rsid w:val="00BE62AB"/>
    <w:rsid w:val="00BE633E"/>
    <w:rsid w:val="00BE6467"/>
    <w:rsid w:val="00BE650B"/>
    <w:rsid w:val="00BE6723"/>
    <w:rsid w:val="00BE6760"/>
    <w:rsid w:val="00BE6880"/>
    <w:rsid w:val="00BE689E"/>
    <w:rsid w:val="00BE6963"/>
    <w:rsid w:val="00BE696B"/>
    <w:rsid w:val="00BE69DA"/>
    <w:rsid w:val="00BE6A71"/>
    <w:rsid w:val="00BE6AAD"/>
    <w:rsid w:val="00BE6B52"/>
    <w:rsid w:val="00BE6B7D"/>
    <w:rsid w:val="00BE6CE9"/>
    <w:rsid w:val="00BE6CF6"/>
    <w:rsid w:val="00BE6D77"/>
    <w:rsid w:val="00BE6DAA"/>
    <w:rsid w:val="00BE6E3F"/>
    <w:rsid w:val="00BE6E45"/>
    <w:rsid w:val="00BE6F3C"/>
    <w:rsid w:val="00BE6F55"/>
    <w:rsid w:val="00BE70A4"/>
    <w:rsid w:val="00BE70F0"/>
    <w:rsid w:val="00BE70F9"/>
    <w:rsid w:val="00BE71FC"/>
    <w:rsid w:val="00BE72CF"/>
    <w:rsid w:val="00BE73B7"/>
    <w:rsid w:val="00BE7561"/>
    <w:rsid w:val="00BE783D"/>
    <w:rsid w:val="00BE7850"/>
    <w:rsid w:val="00BE79D6"/>
    <w:rsid w:val="00BE7A0F"/>
    <w:rsid w:val="00BE7D42"/>
    <w:rsid w:val="00BE7D95"/>
    <w:rsid w:val="00BE7E16"/>
    <w:rsid w:val="00BE7FF7"/>
    <w:rsid w:val="00BE7FFC"/>
    <w:rsid w:val="00BF0285"/>
    <w:rsid w:val="00BF02E5"/>
    <w:rsid w:val="00BF02F6"/>
    <w:rsid w:val="00BF0481"/>
    <w:rsid w:val="00BF04FE"/>
    <w:rsid w:val="00BF0962"/>
    <w:rsid w:val="00BF0A2F"/>
    <w:rsid w:val="00BF0ACC"/>
    <w:rsid w:val="00BF0C46"/>
    <w:rsid w:val="00BF0C56"/>
    <w:rsid w:val="00BF0C79"/>
    <w:rsid w:val="00BF0C9E"/>
    <w:rsid w:val="00BF0D4B"/>
    <w:rsid w:val="00BF0F70"/>
    <w:rsid w:val="00BF0F7A"/>
    <w:rsid w:val="00BF0FD3"/>
    <w:rsid w:val="00BF0FFF"/>
    <w:rsid w:val="00BF109A"/>
    <w:rsid w:val="00BF142F"/>
    <w:rsid w:val="00BF150C"/>
    <w:rsid w:val="00BF1C53"/>
    <w:rsid w:val="00BF1E01"/>
    <w:rsid w:val="00BF1F73"/>
    <w:rsid w:val="00BF1FA0"/>
    <w:rsid w:val="00BF202E"/>
    <w:rsid w:val="00BF20E2"/>
    <w:rsid w:val="00BF2128"/>
    <w:rsid w:val="00BF21A5"/>
    <w:rsid w:val="00BF2207"/>
    <w:rsid w:val="00BF2257"/>
    <w:rsid w:val="00BF2315"/>
    <w:rsid w:val="00BF2320"/>
    <w:rsid w:val="00BF240C"/>
    <w:rsid w:val="00BF2411"/>
    <w:rsid w:val="00BF2454"/>
    <w:rsid w:val="00BF24ED"/>
    <w:rsid w:val="00BF24F7"/>
    <w:rsid w:val="00BF2540"/>
    <w:rsid w:val="00BF266C"/>
    <w:rsid w:val="00BF26E3"/>
    <w:rsid w:val="00BF270C"/>
    <w:rsid w:val="00BF27B9"/>
    <w:rsid w:val="00BF28F2"/>
    <w:rsid w:val="00BF2A4E"/>
    <w:rsid w:val="00BF2D73"/>
    <w:rsid w:val="00BF2DA6"/>
    <w:rsid w:val="00BF2E0F"/>
    <w:rsid w:val="00BF2E3F"/>
    <w:rsid w:val="00BF3060"/>
    <w:rsid w:val="00BF30B1"/>
    <w:rsid w:val="00BF3474"/>
    <w:rsid w:val="00BF3601"/>
    <w:rsid w:val="00BF3846"/>
    <w:rsid w:val="00BF39C1"/>
    <w:rsid w:val="00BF3A93"/>
    <w:rsid w:val="00BF3AD1"/>
    <w:rsid w:val="00BF3AD8"/>
    <w:rsid w:val="00BF3B88"/>
    <w:rsid w:val="00BF3C41"/>
    <w:rsid w:val="00BF3F0A"/>
    <w:rsid w:val="00BF3F6A"/>
    <w:rsid w:val="00BF3F78"/>
    <w:rsid w:val="00BF3FDA"/>
    <w:rsid w:val="00BF3FF6"/>
    <w:rsid w:val="00BF403F"/>
    <w:rsid w:val="00BF40E7"/>
    <w:rsid w:val="00BF429C"/>
    <w:rsid w:val="00BF42C4"/>
    <w:rsid w:val="00BF4304"/>
    <w:rsid w:val="00BF4316"/>
    <w:rsid w:val="00BF443C"/>
    <w:rsid w:val="00BF4660"/>
    <w:rsid w:val="00BF46B5"/>
    <w:rsid w:val="00BF46F7"/>
    <w:rsid w:val="00BF49CB"/>
    <w:rsid w:val="00BF4A26"/>
    <w:rsid w:val="00BF4A4D"/>
    <w:rsid w:val="00BF4ACB"/>
    <w:rsid w:val="00BF4E69"/>
    <w:rsid w:val="00BF4EC6"/>
    <w:rsid w:val="00BF505E"/>
    <w:rsid w:val="00BF5310"/>
    <w:rsid w:val="00BF5403"/>
    <w:rsid w:val="00BF5465"/>
    <w:rsid w:val="00BF546E"/>
    <w:rsid w:val="00BF557E"/>
    <w:rsid w:val="00BF55AE"/>
    <w:rsid w:val="00BF56EC"/>
    <w:rsid w:val="00BF5733"/>
    <w:rsid w:val="00BF574F"/>
    <w:rsid w:val="00BF57DA"/>
    <w:rsid w:val="00BF58E8"/>
    <w:rsid w:val="00BF5A53"/>
    <w:rsid w:val="00BF5B1C"/>
    <w:rsid w:val="00BF5BCA"/>
    <w:rsid w:val="00BF5CCD"/>
    <w:rsid w:val="00BF5F3C"/>
    <w:rsid w:val="00BF61CE"/>
    <w:rsid w:val="00BF6361"/>
    <w:rsid w:val="00BF6450"/>
    <w:rsid w:val="00BF64A9"/>
    <w:rsid w:val="00BF6565"/>
    <w:rsid w:val="00BF6644"/>
    <w:rsid w:val="00BF6667"/>
    <w:rsid w:val="00BF6690"/>
    <w:rsid w:val="00BF676C"/>
    <w:rsid w:val="00BF6788"/>
    <w:rsid w:val="00BF6935"/>
    <w:rsid w:val="00BF6A99"/>
    <w:rsid w:val="00BF6AD5"/>
    <w:rsid w:val="00BF6B67"/>
    <w:rsid w:val="00BF6BA5"/>
    <w:rsid w:val="00BF6C29"/>
    <w:rsid w:val="00BF6CBB"/>
    <w:rsid w:val="00BF6D60"/>
    <w:rsid w:val="00BF6D87"/>
    <w:rsid w:val="00BF6F34"/>
    <w:rsid w:val="00BF701C"/>
    <w:rsid w:val="00BF70C4"/>
    <w:rsid w:val="00BF70ED"/>
    <w:rsid w:val="00BF7507"/>
    <w:rsid w:val="00BF750B"/>
    <w:rsid w:val="00BF771B"/>
    <w:rsid w:val="00BF779F"/>
    <w:rsid w:val="00BF7873"/>
    <w:rsid w:val="00BF79EF"/>
    <w:rsid w:val="00BF7A1F"/>
    <w:rsid w:val="00C00115"/>
    <w:rsid w:val="00C002AB"/>
    <w:rsid w:val="00C00385"/>
    <w:rsid w:val="00C004F6"/>
    <w:rsid w:val="00C0065B"/>
    <w:rsid w:val="00C00694"/>
    <w:rsid w:val="00C00784"/>
    <w:rsid w:val="00C0097D"/>
    <w:rsid w:val="00C009E4"/>
    <w:rsid w:val="00C00AE1"/>
    <w:rsid w:val="00C00BFB"/>
    <w:rsid w:val="00C00C1C"/>
    <w:rsid w:val="00C00C86"/>
    <w:rsid w:val="00C00E80"/>
    <w:rsid w:val="00C00FBC"/>
    <w:rsid w:val="00C01282"/>
    <w:rsid w:val="00C01351"/>
    <w:rsid w:val="00C01356"/>
    <w:rsid w:val="00C01386"/>
    <w:rsid w:val="00C0166D"/>
    <w:rsid w:val="00C0175D"/>
    <w:rsid w:val="00C018C7"/>
    <w:rsid w:val="00C019E4"/>
    <w:rsid w:val="00C01A12"/>
    <w:rsid w:val="00C01A39"/>
    <w:rsid w:val="00C01CB8"/>
    <w:rsid w:val="00C01CFF"/>
    <w:rsid w:val="00C01D06"/>
    <w:rsid w:val="00C01D3D"/>
    <w:rsid w:val="00C01D3F"/>
    <w:rsid w:val="00C01D72"/>
    <w:rsid w:val="00C01F9A"/>
    <w:rsid w:val="00C02193"/>
    <w:rsid w:val="00C021E8"/>
    <w:rsid w:val="00C0225F"/>
    <w:rsid w:val="00C02277"/>
    <w:rsid w:val="00C023FA"/>
    <w:rsid w:val="00C02527"/>
    <w:rsid w:val="00C02585"/>
    <w:rsid w:val="00C0262C"/>
    <w:rsid w:val="00C02661"/>
    <w:rsid w:val="00C026CA"/>
    <w:rsid w:val="00C02875"/>
    <w:rsid w:val="00C028EB"/>
    <w:rsid w:val="00C02A98"/>
    <w:rsid w:val="00C02CD8"/>
    <w:rsid w:val="00C02DCC"/>
    <w:rsid w:val="00C02DEF"/>
    <w:rsid w:val="00C02E81"/>
    <w:rsid w:val="00C02EE8"/>
    <w:rsid w:val="00C03035"/>
    <w:rsid w:val="00C0331A"/>
    <w:rsid w:val="00C033C4"/>
    <w:rsid w:val="00C033D5"/>
    <w:rsid w:val="00C03404"/>
    <w:rsid w:val="00C034C9"/>
    <w:rsid w:val="00C03654"/>
    <w:rsid w:val="00C0367E"/>
    <w:rsid w:val="00C03AA9"/>
    <w:rsid w:val="00C03C28"/>
    <w:rsid w:val="00C03C2E"/>
    <w:rsid w:val="00C03CEF"/>
    <w:rsid w:val="00C03FCB"/>
    <w:rsid w:val="00C0400E"/>
    <w:rsid w:val="00C040BC"/>
    <w:rsid w:val="00C0421B"/>
    <w:rsid w:val="00C042BB"/>
    <w:rsid w:val="00C042C2"/>
    <w:rsid w:val="00C04311"/>
    <w:rsid w:val="00C045FA"/>
    <w:rsid w:val="00C04660"/>
    <w:rsid w:val="00C046D3"/>
    <w:rsid w:val="00C04939"/>
    <w:rsid w:val="00C04AE8"/>
    <w:rsid w:val="00C04B1E"/>
    <w:rsid w:val="00C04B8C"/>
    <w:rsid w:val="00C04C0B"/>
    <w:rsid w:val="00C04C8F"/>
    <w:rsid w:val="00C05095"/>
    <w:rsid w:val="00C050C1"/>
    <w:rsid w:val="00C05166"/>
    <w:rsid w:val="00C051CA"/>
    <w:rsid w:val="00C05222"/>
    <w:rsid w:val="00C055A7"/>
    <w:rsid w:val="00C055E0"/>
    <w:rsid w:val="00C05839"/>
    <w:rsid w:val="00C05940"/>
    <w:rsid w:val="00C05A5B"/>
    <w:rsid w:val="00C05B87"/>
    <w:rsid w:val="00C05B9B"/>
    <w:rsid w:val="00C05C9F"/>
    <w:rsid w:val="00C05DF3"/>
    <w:rsid w:val="00C05E43"/>
    <w:rsid w:val="00C060BE"/>
    <w:rsid w:val="00C0632E"/>
    <w:rsid w:val="00C0644D"/>
    <w:rsid w:val="00C06473"/>
    <w:rsid w:val="00C06601"/>
    <w:rsid w:val="00C067E0"/>
    <w:rsid w:val="00C068EB"/>
    <w:rsid w:val="00C06965"/>
    <w:rsid w:val="00C06A99"/>
    <w:rsid w:val="00C06B41"/>
    <w:rsid w:val="00C06B4F"/>
    <w:rsid w:val="00C06B71"/>
    <w:rsid w:val="00C06D08"/>
    <w:rsid w:val="00C06D4A"/>
    <w:rsid w:val="00C06DDD"/>
    <w:rsid w:val="00C06DF1"/>
    <w:rsid w:val="00C06E42"/>
    <w:rsid w:val="00C06EAE"/>
    <w:rsid w:val="00C07047"/>
    <w:rsid w:val="00C07077"/>
    <w:rsid w:val="00C07164"/>
    <w:rsid w:val="00C0719A"/>
    <w:rsid w:val="00C07250"/>
    <w:rsid w:val="00C0726B"/>
    <w:rsid w:val="00C07296"/>
    <w:rsid w:val="00C072DA"/>
    <w:rsid w:val="00C07365"/>
    <w:rsid w:val="00C073A4"/>
    <w:rsid w:val="00C07460"/>
    <w:rsid w:val="00C07541"/>
    <w:rsid w:val="00C075B8"/>
    <w:rsid w:val="00C075FA"/>
    <w:rsid w:val="00C07645"/>
    <w:rsid w:val="00C07834"/>
    <w:rsid w:val="00C078A8"/>
    <w:rsid w:val="00C07A00"/>
    <w:rsid w:val="00C07A8C"/>
    <w:rsid w:val="00C07B7B"/>
    <w:rsid w:val="00C07EB2"/>
    <w:rsid w:val="00C07F32"/>
    <w:rsid w:val="00C1038B"/>
    <w:rsid w:val="00C103C8"/>
    <w:rsid w:val="00C10412"/>
    <w:rsid w:val="00C10455"/>
    <w:rsid w:val="00C1048F"/>
    <w:rsid w:val="00C1068E"/>
    <w:rsid w:val="00C106CC"/>
    <w:rsid w:val="00C1081B"/>
    <w:rsid w:val="00C10835"/>
    <w:rsid w:val="00C10F69"/>
    <w:rsid w:val="00C10F80"/>
    <w:rsid w:val="00C10FBC"/>
    <w:rsid w:val="00C11123"/>
    <w:rsid w:val="00C11267"/>
    <w:rsid w:val="00C11319"/>
    <w:rsid w:val="00C1148B"/>
    <w:rsid w:val="00C114FD"/>
    <w:rsid w:val="00C11587"/>
    <w:rsid w:val="00C115C5"/>
    <w:rsid w:val="00C115DE"/>
    <w:rsid w:val="00C116D8"/>
    <w:rsid w:val="00C119CF"/>
    <w:rsid w:val="00C11E85"/>
    <w:rsid w:val="00C12020"/>
    <w:rsid w:val="00C123E2"/>
    <w:rsid w:val="00C12404"/>
    <w:rsid w:val="00C12657"/>
    <w:rsid w:val="00C126BC"/>
    <w:rsid w:val="00C12937"/>
    <w:rsid w:val="00C129C7"/>
    <w:rsid w:val="00C129C9"/>
    <w:rsid w:val="00C12A78"/>
    <w:rsid w:val="00C12B2F"/>
    <w:rsid w:val="00C12BBA"/>
    <w:rsid w:val="00C12C81"/>
    <w:rsid w:val="00C12E17"/>
    <w:rsid w:val="00C12ECA"/>
    <w:rsid w:val="00C12F64"/>
    <w:rsid w:val="00C131EC"/>
    <w:rsid w:val="00C1320C"/>
    <w:rsid w:val="00C1357A"/>
    <w:rsid w:val="00C13625"/>
    <w:rsid w:val="00C137FB"/>
    <w:rsid w:val="00C1393B"/>
    <w:rsid w:val="00C13996"/>
    <w:rsid w:val="00C13CD8"/>
    <w:rsid w:val="00C13E30"/>
    <w:rsid w:val="00C13ED7"/>
    <w:rsid w:val="00C13EFA"/>
    <w:rsid w:val="00C14005"/>
    <w:rsid w:val="00C1429C"/>
    <w:rsid w:val="00C143BD"/>
    <w:rsid w:val="00C143F2"/>
    <w:rsid w:val="00C144C7"/>
    <w:rsid w:val="00C145F1"/>
    <w:rsid w:val="00C14AB0"/>
    <w:rsid w:val="00C14BCB"/>
    <w:rsid w:val="00C14DED"/>
    <w:rsid w:val="00C14E04"/>
    <w:rsid w:val="00C14E6E"/>
    <w:rsid w:val="00C14ED3"/>
    <w:rsid w:val="00C14F1B"/>
    <w:rsid w:val="00C15064"/>
    <w:rsid w:val="00C1506E"/>
    <w:rsid w:val="00C15152"/>
    <w:rsid w:val="00C152D7"/>
    <w:rsid w:val="00C15534"/>
    <w:rsid w:val="00C155D6"/>
    <w:rsid w:val="00C15715"/>
    <w:rsid w:val="00C157BC"/>
    <w:rsid w:val="00C15A16"/>
    <w:rsid w:val="00C15CBA"/>
    <w:rsid w:val="00C15E38"/>
    <w:rsid w:val="00C15E62"/>
    <w:rsid w:val="00C15EE2"/>
    <w:rsid w:val="00C15F17"/>
    <w:rsid w:val="00C16151"/>
    <w:rsid w:val="00C1631F"/>
    <w:rsid w:val="00C163B4"/>
    <w:rsid w:val="00C16418"/>
    <w:rsid w:val="00C16670"/>
    <w:rsid w:val="00C166B2"/>
    <w:rsid w:val="00C16952"/>
    <w:rsid w:val="00C16A7D"/>
    <w:rsid w:val="00C16B7D"/>
    <w:rsid w:val="00C16C9B"/>
    <w:rsid w:val="00C16D0A"/>
    <w:rsid w:val="00C16D5A"/>
    <w:rsid w:val="00C16D7C"/>
    <w:rsid w:val="00C16EE3"/>
    <w:rsid w:val="00C16F6C"/>
    <w:rsid w:val="00C16F84"/>
    <w:rsid w:val="00C1705C"/>
    <w:rsid w:val="00C170C5"/>
    <w:rsid w:val="00C170F0"/>
    <w:rsid w:val="00C1710A"/>
    <w:rsid w:val="00C17285"/>
    <w:rsid w:val="00C17324"/>
    <w:rsid w:val="00C1744A"/>
    <w:rsid w:val="00C174BC"/>
    <w:rsid w:val="00C174FB"/>
    <w:rsid w:val="00C17506"/>
    <w:rsid w:val="00C1754D"/>
    <w:rsid w:val="00C1773A"/>
    <w:rsid w:val="00C178CC"/>
    <w:rsid w:val="00C17924"/>
    <w:rsid w:val="00C179F1"/>
    <w:rsid w:val="00C17A6F"/>
    <w:rsid w:val="00C17E2C"/>
    <w:rsid w:val="00C17E5A"/>
    <w:rsid w:val="00C17EAD"/>
    <w:rsid w:val="00C20112"/>
    <w:rsid w:val="00C201EB"/>
    <w:rsid w:val="00C20378"/>
    <w:rsid w:val="00C203EC"/>
    <w:rsid w:val="00C204D8"/>
    <w:rsid w:val="00C20586"/>
    <w:rsid w:val="00C205B6"/>
    <w:rsid w:val="00C209B6"/>
    <w:rsid w:val="00C20AC2"/>
    <w:rsid w:val="00C20B57"/>
    <w:rsid w:val="00C20B6D"/>
    <w:rsid w:val="00C20B7A"/>
    <w:rsid w:val="00C20C18"/>
    <w:rsid w:val="00C20D1C"/>
    <w:rsid w:val="00C21016"/>
    <w:rsid w:val="00C21258"/>
    <w:rsid w:val="00C21448"/>
    <w:rsid w:val="00C215C9"/>
    <w:rsid w:val="00C21736"/>
    <w:rsid w:val="00C217CA"/>
    <w:rsid w:val="00C218B0"/>
    <w:rsid w:val="00C21A66"/>
    <w:rsid w:val="00C21A76"/>
    <w:rsid w:val="00C21ABC"/>
    <w:rsid w:val="00C21C1E"/>
    <w:rsid w:val="00C21E46"/>
    <w:rsid w:val="00C21E6F"/>
    <w:rsid w:val="00C2208D"/>
    <w:rsid w:val="00C22286"/>
    <w:rsid w:val="00C223B5"/>
    <w:rsid w:val="00C22495"/>
    <w:rsid w:val="00C225A6"/>
    <w:rsid w:val="00C225C2"/>
    <w:rsid w:val="00C226A0"/>
    <w:rsid w:val="00C22752"/>
    <w:rsid w:val="00C22826"/>
    <w:rsid w:val="00C22903"/>
    <w:rsid w:val="00C22AE5"/>
    <w:rsid w:val="00C22AEB"/>
    <w:rsid w:val="00C22B35"/>
    <w:rsid w:val="00C22C1F"/>
    <w:rsid w:val="00C22C9A"/>
    <w:rsid w:val="00C22D26"/>
    <w:rsid w:val="00C22E48"/>
    <w:rsid w:val="00C231BD"/>
    <w:rsid w:val="00C231E8"/>
    <w:rsid w:val="00C2320E"/>
    <w:rsid w:val="00C23231"/>
    <w:rsid w:val="00C23289"/>
    <w:rsid w:val="00C23312"/>
    <w:rsid w:val="00C233CF"/>
    <w:rsid w:val="00C235A0"/>
    <w:rsid w:val="00C235F7"/>
    <w:rsid w:val="00C2362B"/>
    <w:rsid w:val="00C2376E"/>
    <w:rsid w:val="00C237EA"/>
    <w:rsid w:val="00C23839"/>
    <w:rsid w:val="00C239BB"/>
    <w:rsid w:val="00C23B39"/>
    <w:rsid w:val="00C23BE2"/>
    <w:rsid w:val="00C23D22"/>
    <w:rsid w:val="00C23D82"/>
    <w:rsid w:val="00C23D94"/>
    <w:rsid w:val="00C23EB7"/>
    <w:rsid w:val="00C240E0"/>
    <w:rsid w:val="00C2434C"/>
    <w:rsid w:val="00C2443F"/>
    <w:rsid w:val="00C24507"/>
    <w:rsid w:val="00C2460B"/>
    <w:rsid w:val="00C246EC"/>
    <w:rsid w:val="00C247AE"/>
    <w:rsid w:val="00C24819"/>
    <w:rsid w:val="00C249B1"/>
    <w:rsid w:val="00C24ACB"/>
    <w:rsid w:val="00C24D64"/>
    <w:rsid w:val="00C24E0F"/>
    <w:rsid w:val="00C25036"/>
    <w:rsid w:val="00C250D0"/>
    <w:rsid w:val="00C25170"/>
    <w:rsid w:val="00C251D0"/>
    <w:rsid w:val="00C252D2"/>
    <w:rsid w:val="00C25354"/>
    <w:rsid w:val="00C253B0"/>
    <w:rsid w:val="00C254EF"/>
    <w:rsid w:val="00C25542"/>
    <w:rsid w:val="00C255E0"/>
    <w:rsid w:val="00C25654"/>
    <w:rsid w:val="00C2580E"/>
    <w:rsid w:val="00C259DB"/>
    <w:rsid w:val="00C25C27"/>
    <w:rsid w:val="00C25EEC"/>
    <w:rsid w:val="00C26112"/>
    <w:rsid w:val="00C262B9"/>
    <w:rsid w:val="00C2661D"/>
    <w:rsid w:val="00C26658"/>
    <w:rsid w:val="00C266AF"/>
    <w:rsid w:val="00C266F4"/>
    <w:rsid w:val="00C266FA"/>
    <w:rsid w:val="00C267F9"/>
    <w:rsid w:val="00C2688B"/>
    <w:rsid w:val="00C26920"/>
    <w:rsid w:val="00C26A0E"/>
    <w:rsid w:val="00C26B2D"/>
    <w:rsid w:val="00C26B90"/>
    <w:rsid w:val="00C26E39"/>
    <w:rsid w:val="00C26EDA"/>
    <w:rsid w:val="00C26F98"/>
    <w:rsid w:val="00C27212"/>
    <w:rsid w:val="00C272FC"/>
    <w:rsid w:val="00C27425"/>
    <w:rsid w:val="00C27698"/>
    <w:rsid w:val="00C2782F"/>
    <w:rsid w:val="00C27853"/>
    <w:rsid w:val="00C27932"/>
    <w:rsid w:val="00C2797B"/>
    <w:rsid w:val="00C27A68"/>
    <w:rsid w:val="00C27E38"/>
    <w:rsid w:val="00C27E6B"/>
    <w:rsid w:val="00C300A8"/>
    <w:rsid w:val="00C3014F"/>
    <w:rsid w:val="00C30252"/>
    <w:rsid w:val="00C302B2"/>
    <w:rsid w:val="00C30337"/>
    <w:rsid w:val="00C3042A"/>
    <w:rsid w:val="00C304F2"/>
    <w:rsid w:val="00C30589"/>
    <w:rsid w:val="00C30623"/>
    <w:rsid w:val="00C306CB"/>
    <w:rsid w:val="00C30896"/>
    <w:rsid w:val="00C308F8"/>
    <w:rsid w:val="00C30912"/>
    <w:rsid w:val="00C30A38"/>
    <w:rsid w:val="00C30C6E"/>
    <w:rsid w:val="00C30E49"/>
    <w:rsid w:val="00C30E59"/>
    <w:rsid w:val="00C30F9D"/>
    <w:rsid w:val="00C3108B"/>
    <w:rsid w:val="00C31133"/>
    <w:rsid w:val="00C311F9"/>
    <w:rsid w:val="00C314A8"/>
    <w:rsid w:val="00C314CC"/>
    <w:rsid w:val="00C3151A"/>
    <w:rsid w:val="00C31810"/>
    <w:rsid w:val="00C318D0"/>
    <w:rsid w:val="00C31C02"/>
    <w:rsid w:val="00C31C1D"/>
    <w:rsid w:val="00C31C97"/>
    <w:rsid w:val="00C31DCD"/>
    <w:rsid w:val="00C31F0D"/>
    <w:rsid w:val="00C31F3E"/>
    <w:rsid w:val="00C32054"/>
    <w:rsid w:val="00C32063"/>
    <w:rsid w:val="00C3212D"/>
    <w:rsid w:val="00C32276"/>
    <w:rsid w:val="00C322D4"/>
    <w:rsid w:val="00C3238A"/>
    <w:rsid w:val="00C32440"/>
    <w:rsid w:val="00C324CF"/>
    <w:rsid w:val="00C32573"/>
    <w:rsid w:val="00C32586"/>
    <w:rsid w:val="00C3266F"/>
    <w:rsid w:val="00C3278C"/>
    <w:rsid w:val="00C329FE"/>
    <w:rsid w:val="00C32AA4"/>
    <w:rsid w:val="00C32AFA"/>
    <w:rsid w:val="00C32BB3"/>
    <w:rsid w:val="00C32D6C"/>
    <w:rsid w:val="00C32DE0"/>
    <w:rsid w:val="00C32F0E"/>
    <w:rsid w:val="00C32F24"/>
    <w:rsid w:val="00C33039"/>
    <w:rsid w:val="00C330EE"/>
    <w:rsid w:val="00C33175"/>
    <w:rsid w:val="00C33198"/>
    <w:rsid w:val="00C33271"/>
    <w:rsid w:val="00C3333E"/>
    <w:rsid w:val="00C336B7"/>
    <w:rsid w:val="00C3394D"/>
    <w:rsid w:val="00C339A5"/>
    <w:rsid w:val="00C339DB"/>
    <w:rsid w:val="00C33A27"/>
    <w:rsid w:val="00C33BF5"/>
    <w:rsid w:val="00C33C0E"/>
    <w:rsid w:val="00C33D27"/>
    <w:rsid w:val="00C33EA3"/>
    <w:rsid w:val="00C3406C"/>
    <w:rsid w:val="00C341F8"/>
    <w:rsid w:val="00C3424D"/>
    <w:rsid w:val="00C342AB"/>
    <w:rsid w:val="00C34333"/>
    <w:rsid w:val="00C34348"/>
    <w:rsid w:val="00C3442B"/>
    <w:rsid w:val="00C34567"/>
    <w:rsid w:val="00C345CE"/>
    <w:rsid w:val="00C345DD"/>
    <w:rsid w:val="00C346E6"/>
    <w:rsid w:val="00C3473A"/>
    <w:rsid w:val="00C347F9"/>
    <w:rsid w:val="00C348E1"/>
    <w:rsid w:val="00C34947"/>
    <w:rsid w:val="00C34C4E"/>
    <w:rsid w:val="00C34CE9"/>
    <w:rsid w:val="00C34D26"/>
    <w:rsid w:val="00C34D58"/>
    <w:rsid w:val="00C34D5D"/>
    <w:rsid w:val="00C34FA3"/>
    <w:rsid w:val="00C35030"/>
    <w:rsid w:val="00C3519C"/>
    <w:rsid w:val="00C351C4"/>
    <w:rsid w:val="00C352B5"/>
    <w:rsid w:val="00C3568F"/>
    <w:rsid w:val="00C356B4"/>
    <w:rsid w:val="00C356F2"/>
    <w:rsid w:val="00C35706"/>
    <w:rsid w:val="00C357D2"/>
    <w:rsid w:val="00C357FA"/>
    <w:rsid w:val="00C35970"/>
    <w:rsid w:val="00C35982"/>
    <w:rsid w:val="00C35BDB"/>
    <w:rsid w:val="00C35C78"/>
    <w:rsid w:val="00C35D54"/>
    <w:rsid w:val="00C35F47"/>
    <w:rsid w:val="00C3601B"/>
    <w:rsid w:val="00C3605D"/>
    <w:rsid w:val="00C360D4"/>
    <w:rsid w:val="00C361D5"/>
    <w:rsid w:val="00C361D9"/>
    <w:rsid w:val="00C36294"/>
    <w:rsid w:val="00C36311"/>
    <w:rsid w:val="00C3634A"/>
    <w:rsid w:val="00C36403"/>
    <w:rsid w:val="00C366FF"/>
    <w:rsid w:val="00C368B7"/>
    <w:rsid w:val="00C369E1"/>
    <w:rsid w:val="00C36FC7"/>
    <w:rsid w:val="00C36FE0"/>
    <w:rsid w:val="00C3707C"/>
    <w:rsid w:val="00C3708C"/>
    <w:rsid w:val="00C3712A"/>
    <w:rsid w:val="00C3732C"/>
    <w:rsid w:val="00C37A70"/>
    <w:rsid w:val="00C37B2C"/>
    <w:rsid w:val="00C37BCB"/>
    <w:rsid w:val="00C37C71"/>
    <w:rsid w:val="00C37C94"/>
    <w:rsid w:val="00C37E0B"/>
    <w:rsid w:val="00C37E8D"/>
    <w:rsid w:val="00C37EB9"/>
    <w:rsid w:val="00C40136"/>
    <w:rsid w:val="00C403CF"/>
    <w:rsid w:val="00C40A01"/>
    <w:rsid w:val="00C40D5C"/>
    <w:rsid w:val="00C40DC4"/>
    <w:rsid w:val="00C40E6D"/>
    <w:rsid w:val="00C40EF8"/>
    <w:rsid w:val="00C40FE4"/>
    <w:rsid w:val="00C41097"/>
    <w:rsid w:val="00C411FB"/>
    <w:rsid w:val="00C41231"/>
    <w:rsid w:val="00C4126B"/>
    <w:rsid w:val="00C4128E"/>
    <w:rsid w:val="00C412CB"/>
    <w:rsid w:val="00C414EA"/>
    <w:rsid w:val="00C417BE"/>
    <w:rsid w:val="00C417E2"/>
    <w:rsid w:val="00C41941"/>
    <w:rsid w:val="00C41ABF"/>
    <w:rsid w:val="00C41C8A"/>
    <w:rsid w:val="00C41D0C"/>
    <w:rsid w:val="00C41E38"/>
    <w:rsid w:val="00C41EB0"/>
    <w:rsid w:val="00C41EFC"/>
    <w:rsid w:val="00C41FB1"/>
    <w:rsid w:val="00C41FC8"/>
    <w:rsid w:val="00C41FF7"/>
    <w:rsid w:val="00C42056"/>
    <w:rsid w:val="00C4206D"/>
    <w:rsid w:val="00C421E3"/>
    <w:rsid w:val="00C421F5"/>
    <w:rsid w:val="00C4271D"/>
    <w:rsid w:val="00C42781"/>
    <w:rsid w:val="00C42796"/>
    <w:rsid w:val="00C4286C"/>
    <w:rsid w:val="00C42A4A"/>
    <w:rsid w:val="00C42B7D"/>
    <w:rsid w:val="00C42C44"/>
    <w:rsid w:val="00C42DFF"/>
    <w:rsid w:val="00C42F9E"/>
    <w:rsid w:val="00C42FF0"/>
    <w:rsid w:val="00C43047"/>
    <w:rsid w:val="00C4312E"/>
    <w:rsid w:val="00C431AD"/>
    <w:rsid w:val="00C43211"/>
    <w:rsid w:val="00C43391"/>
    <w:rsid w:val="00C43421"/>
    <w:rsid w:val="00C43434"/>
    <w:rsid w:val="00C43493"/>
    <w:rsid w:val="00C434DC"/>
    <w:rsid w:val="00C4359A"/>
    <w:rsid w:val="00C4366E"/>
    <w:rsid w:val="00C4367C"/>
    <w:rsid w:val="00C4369E"/>
    <w:rsid w:val="00C43737"/>
    <w:rsid w:val="00C437AF"/>
    <w:rsid w:val="00C43A24"/>
    <w:rsid w:val="00C43A9D"/>
    <w:rsid w:val="00C43B27"/>
    <w:rsid w:val="00C43B59"/>
    <w:rsid w:val="00C43DAE"/>
    <w:rsid w:val="00C43E9B"/>
    <w:rsid w:val="00C4402D"/>
    <w:rsid w:val="00C4403E"/>
    <w:rsid w:val="00C442DE"/>
    <w:rsid w:val="00C44422"/>
    <w:rsid w:val="00C444F8"/>
    <w:rsid w:val="00C44540"/>
    <w:rsid w:val="00C446C7"/>
    <w:rsid w:val="00C446C9"/>
    <w:rsid w:val="00C447A5"/>
    <w:rsid w:val="00C447B0"/>
    <w:rsid w:val="00C4490D"/>
    <w:rsid w:val="00C449B3"/>
    <w:rsid w:val="00C44A34"/>
    <w:rsid w:val="00C44B01"/>
    <w:rsid w:val="00C44B89"/>
    <w:rsid w:val="00C44C9C"/>
    <w:rsid w:val="00C44D98"/>
    <w:rsid w:val="00C4513F"/>
    <w:rsid w:val="00C452D5"/>
    <w:rsid w:val="00C45340"/>
    <w:rsid w:val="00C453DE"/>
    <w:rsid w:val="00C455D5"/>
    <w:rsid w:val="00C4561E"/>
    <w:rsid w:val="00C456F9"/>
    <w:rsid w:val="00C45850"/>
    <w:rsid w:val="00C45A33"/>
    <w:rsid w:val="00C45ACB"/>
    <w:rsid w:val="00C45AD2"/>
    <w:rsid w:val="00C45CC8"/>
    <w:rsid w:val="00C45D2B"/>
    <w:rsid w:val="00C45D42"/>
    <w:rsid w:val="00C45E63"/>
    <w:rsid w:val="00C45E7E"/>
    <w:rsid w:val="00C464B1"/>
    <w:rsid w:val="00C46724"/>
    <w:rsid w:val="00C4699F"/>
    <w:rsid w:val="00C46B1A"/>
    <w:rsid w:val="00C46B57"/>
    <w:rsid w:val="00C46C1D"/>
    <w:rsid w:val="00C46CBD"/>
    <w:rsid w:val="00C46D25"/>
    <w:rsid w:val="00C46F90"/>
    <w:rsid w:val="00C47032"/>
    <w:rsid w:val="00C47226"/>
    <w:rsid w:val="00C47314"/>
    <w:rsid w:val="00C47501"/>
    <w:rsid w:val="00C47992"/>
    <w:rsid w:val="00C47AE6"/>
    <w:rsid w:val="00C47AEC"/>
    <w:rsid w:val="00C47C45"/>
    <w:rsid w:val="00C47CCA"/>
    <w:rsid w:val="00C47EC5"/>
    <w:rsid w:val="00C47EDC"/>
    <w:rsid w:val="00C47F08"/>
    <w:rsid w:val="00C5005B"/>
    <w:rsid w:val="00C500BE"/>
    <w:rsid w:val="00C50113"/>
    <w:rsid w:val="00C501BE"/>
    <w:rsid w:val="00C5022E"/>
    <w:rsid w:val="00C50486"/>
    <w:rsid w:val="00C504CD"/>
    <w:rsid w:val="00C5050B"/>
    <w:rsid w:val="00C5050F"/>
    <w:rsid w:val="00C50546"/>
    <w:rsid w:val="00C50619"/>
    <w:rsid w:val="00C50831"/>
    <w:rsid w:val="00C50889"/>
    <w:rsid w:val="00C508A8"/>
    <w:rsid w:val="00C508E0"/>
    <w:rsid w:val="00C50A9D"/>
    <w:rsid w:val="00C50BE5"/>
    <w:rsid w:val="00C50C36"/>
    <w:rsid w:val="00C50C3B"/>
    <w:rsid w:val="00C50E90"/>
    <w:rsid w:val="00C50EF8"/>
    <w:rsid w:val="00C51027"/>
    <w:rsid w:val="00C51093"/>
    <w:rsid w:val="00C51495"/>
    <w:rsid w:val="00C51564"/>
    <w:rsid w:val="00C516F5"/>
    <w:rsid w:val="00C517B0"/>
    <w:rsid w:val="00C5180F"/>
    <w:rsid w:val="00C5193A"/>
    <w:rsid w:val="00C519D3"/>
    <w:rsid w:val="00C51B3F"/>
    <w:rsid w:val="00C51E71"/>
    <w:rsid w:val="00C51E9B"/>
    <w:rsid w:val="00C52033"/>
    <w:rsid w:val="00C5212F"/>
    <w:rsid w:val="00C52161"/>
    <w:rsid w:val="00C52260"/>
    <w:rsid w:val="00C522E8"/>
    <w:rsid w:val="00C52373"/>
    <w:rsid w:val="00C52403"/>
    <w:rsid w:val="00C52430"/>
    <w:rsid w:val="00C5249A"/>
    <w:rsid w:val="00C5278F"/>
    <w:rsid w:val="00C52834"/>
    <w:rsid w:val="00C52906"/>
    <w:rsid w:val="00C52920"/>
    <w:rsid w:val="00C529FF"/>
    <w:rsid w:val="00C52B57"/>
    <w:rsid w:val="00C52D00"/>
    <w:rsid w:val="00C52E27"/>
    <w:rsid w:val="00C53166"/>
    <w:rsid w:val="00C53664"/>
    <w:rsid w:val="00C5387A"/>
    <w:rsid w:val="00C5389A"/>
    <w:rsid w:val="00C53A88"/>
    <w:rsid w:val="00C53D96"/>
    <w:rsid w:val="00C54067"/>
    <w:rsid w:val="00C54587"/>
    <w:rsid w:val="00C5476F"/>
    <w:rsid w:val="00C547B0"/>
    <w:rsid w:val="00C548C3"/>
    <w:rsid w:val="00C549E2"/>
    <w:rsid w:val="00C54BEC"/>
    <w:rsid w:val="00C54C4E"/>
    <w:rsid w:val="00C54DBA"/>
    <w:rsid w:val="00C54DF8"/>
    <w:rsid w:val="00C54E13"/>
    <w:rsid w:val="00C55043"/>
    <w:rsid w:val="00C5509A"/>
    <w:rsid w:val="00C550C2"/>
    <w:rsid w:val="00C552B6"/>
    <w:rsid w:val="00C5559C"/>
    <w:rsid w:val="00C5559F"/>
    <w:rsid w:val="00C556BF"/>
    <w:rsid w:val="00C5576D"/>
    <w:rsid w:val="00C5585E"/>
    <w:rsid w:val="00C55F6C"/>
    <w:rsid w:val="00C560A3"/>
    <w:rsid w:val="00C560A5"/>
    <w:rsid w:val="00C56345"/>
    <w:rsid w:val="00C563E3"/>
    <w:rsid w:val="00C5646E"/>
    <w:rsid w:val="00C567B5"/>
    <w:rsid w:val="00C568FB"/>
    <w:rsid w:val="00C569D5"/>
    <w:rsid w:val="00C56ABC"/>
    <w:rsid w:val="00C56B1C"/>
    <w:rsid w:val="00C56B4E"/>
    <w:rsid w:val="00C56B6D"/>
    <w:rsid w:val="00C56E40"/>
    <w:rsid w:val="00C56ED4"/>
    <w:rsid w:val="00C57041"/>
    <w:rsid w:val="00C570A8"/>
    <w:rsid w:val="00C573FE"/>
    <w:rsid w:val="00C574F5"/>
    <w:rsid w:val="00C577AA"/>
    <w:rsid w:val="00C57811"/>
    <w:rsid w:val="00C5788C"/>
    <w:rsid w:val="00C578AD"/>
    <w:rsid w:val="00C57934"/>
    <w:rsid w:val="00C57A84"/>
    <w:rsid w:val="00C57A8C"/>
    <w:rsid w:val="00C57B37"/>
    <w:rsid w:val="00C57B93"/>
    <w:rsid w:val="00C57EE3"/>
    <w:rsid w:val="00C57F4D"/>
    <w:rsid w:val="00C6008A"/>
    <w:rsid w:val="00C60303"/>
    <w:rsid w:val="00C60369"/>
    <w:rsid w:val="00C603A3"/>
    <w:rsid w:val="00C60420"/>
    <w:rsid w:val="00C604A2"/>
    <w:rsid w:val="00C6058F"/>
    <w:rsid w:val="00C605FF"/>
    <w:rsid w:val="00C6064D"/>
    <w:rsid w:val="00C60766"/>
    <w:rsid w:val="00C6077D"/>
    <w:rsid w:val="00C60802"/>
    <w:rsid w:val="00C609AF"/>
    <w:rsid w:val="00C609B1"/>
    <w:rsid w:val="00C609EB"/>
    <w:rsid w:val="00C60A05"/>
    <w:rsid w:val="00C60B06"/>
    <w:rsid w:val="00C60B0D"/>
    <w:rsid w:val="00C60C35"/>
    <w:rsid w:val="00C60D3A"/>
    <w:rsid w:val="00C60E2B"/>
    <w:rsid w:val="00C60ECC"/>
    <w:rsid w:val="00C6102D"/>
    <w:rsid w:val="00C610F3"/>
    <w:rsid w:val="00C6117B"/>
    <w:rsid w:val="00C61214"/>
    <w:rsid w:val="00C6135A"/>
    <w:rsid w:val="00C6139F"/>
    <w:rsid w:val="00C613FF"/>
    <w:rsid w:val="00C61548"/>
    <w:rsid w:val="00C61637"/>
    <w:rsid w:val="00C616B1"/>
    <w:rsid w:val="00C61817"/>
    <w:rsid w:val="00C618E6"/>
    <w:rsid w:val="00C61B4E"/>
    <w:rsid w:val="00C61BAE"/>
    <w:rsid w:val="00C61BB8"/>
    <w:rsid w:val="00C61C18"/>
    <w:rsid w:val="00C61CDB"/>
    <w:rsid w:val="00C61DBC"/>
    <w:rsid w:val="00C61DF3"/>
    <w:rsid w:val="00C61EAD"/>
    <w:rsid w:val="00C62122"/>
    <w:rsid w:val="00C62384"/>
    <w:rsid w:val="00C623AB"/>
    <w:rsid w:val="00C62532"/>
    <w:rsid w:val="00C6269A"/>
    <w:rsid w:val="00C627A2"/>
    <w:rsid w:val="00C627DF"/>
    <w:rsid w:val="00C628BB"/>
    <w:rsid w:val="00C62903"/>
    <w:rsid w:val="00C62B04"/>
    <w:rsid w:val="00C62C50"/>
    <w:rsid w:val="00C62C65"/>
    <w:rsid w:val="00C62D3E"/>
    <w:rsid w:val="00C62D45"/>
    <w:rsid w:val="00C62D69"/>
    <w:rsid w:val="00C62DE6"/>
    <w:rsid w:val="00C62F1F"/>
    <w:rsid w:val="00C630EA"/>
    <w:rsid w:val="00C630EE"/>
    <w:rsid w:val="00C63535"/>
    <w:rsid w:val="00C63558"/>
    <w:rsid w:val="00C63704"/>
    <w:rsid w:val="00C63845"/>
    <w:rsid w:val="00C63A2E"/>
    <w:rsid w:val="00C63AD5"/>
    <w:rsid w:val="00C63C25"/>
    <w:rsid w:val="00C63E35"/>
    <w:rsid w:val="00C63E75"/>
    <w:rsid w:val="00C63F0C"/>
    <w:rsid w:val="00C6421A"/>
    <w:rsid w:val="00C6425A"/>
    <w:rsid w:val="00C643AA"/>
    <w:rsid w:val="00C6445A"/>
    <w:rsid w:val="00C644FA"/>
    <w:rsid w:val="00C64804"/>
    <w:rsid w:val="00C64A26"/>
    <w:rsid w:val="00C64B68"/>
    <w:rsid w:val="00C64FC9"/>
    <w:rsid w:val="00C6503C"/>
    <w:rsid w:val="00C65157"/>
    <w:rsid w:val="00C6535C"/>
    <w:rsid w:val="00C65648"/>
    <w:rsid w:val="00C65738"/>
    <w:rsid w:val="00C657F2"/>
    <w:rsid w:val="00C658A3"/>
    <w:rsid w:val="00C658DE"/>
    <w:rsid w:val="00C65B34"/>
    <w:rsid w:val="00C65C73"/>
    <w:rsid w:val="00C65CAD"/>
    <w:rsid w:val="00C65D01"/>
    <w:rsid w:val="00C65D7E"/>
    <w:rsid w:val="00C65E49"/>
    <w:rsid w:val="00C65E93"/>
    <w:rsid w:val="00C65E96"/>
    <w:rsid w:val="00C65EDF"/>
    <w:rsid w:val="00C6600F"/>
    <w:rsid w:val="00C661AC"/>
    <w:rsid w:val="00C6627E"/>
    <w:rsid w:val="00C662AF"/>
    <w:rsid w:val="00C662FE"/>
    <w:rsid w:val="00C6653A"/>
    <w:rsid w:val="00C666D7"/>
    <w:rsid w:val="00C66852"/>
    <w:rsid w:val="00C6693E"/>
    <w:rsid w:val="00C669E8"/>
    <w:rsid w:val="00C66A33"/>
    <w:rsid w:val="00C66B44"/>
    <w:rsid w:val="00C66C70"/>
    <w:rsid w:val="00C66F96"/>
    <w:rsid w:val="00C670DF"/>
    <w:rsid w:val="00C67269"/>
    <w:rsid w:val="00C67443"/>
    <w:rsid w:val="00C67571"/>
    <w:rsid w:val="00C67744"/>
    <w:rsid w:val="00C67769"/>
    <w:rsid w:val="00C6781E"/>
    <w:rsid w:val="00C678D0"/>
    <w:rsid w:val="00C679AA"/>
    <w:rsid w:val="00C67CE0"/>
    <w:rsid w:val="00C67E29"/>
    <w:rsid w:val="00C67F19"/>
    <w:rsid w:val="00C67FB7"/>
    <w:rsid w:val="00C67FDC"/>
    <w:rsid w:val="00C7006F"/>
    <w:rsid w:val="00C700DA"/>
    <w:rsid w:val="00C701C0"/>
    <w:rsid w:val="00C7025F"/>
    <w:rsid w:val="00C7026F"/>
    <w:rsid w:val="00C7032F"/>
    <w:rsid w:val="00C704BE"/>
    <w:rsid w:val="00C70527"/>
    <w:rsid w:val="00C70564"/>
    <w:rsid w:val="00C7057C"/>
    <w:rsid w:val="00C709D1"/>
    <w:rsid w:val="00C70C12"/>
    <w:rsid w:val="00C70E48"/>
    <w:rsid w:val="00C7103A"/>
    <w:rsid w:val="00C71180"/>
    <w:rsid w:val="00C71222"/>
    <w:rsid w:val="00C71525"/>
    <w:rsid w:val="00C7157B"/>
    <w:rsid w:val="00C715AD"/>
    <w:rsid w:val="00C7168F"/>
    <w:rsid w:val="00C716DD"/>
    <w:rsid w:val="00C716FB"/>
    <w:rsid w:val="00C71754"/>
    <w:rsid w:val="00C717E4"/>
    <w:rsid w:val="00C7182D"/>
    <w:rsid w:val="00C71B3E"/>
    <w:rsid w:val="00C71C04"/>
    <w:rsid w:val="00C71E35"/>
    <w:rsid w:val="00C71EDA"/>
    <w:rsid w:val="00C71EEA"/>
    <w:rsid w:val="00C71FF1"/>
    <w:rsid w:val="00C72073"/>
    <w:rsid w:val="00C721CA"/>
    <w:rsid w:val="00C7238E"/>
    <w:rsid w:val="00C725B1"/>
    <w:rsid w:val="00C7279C"/>
    <w:rsid w:val="00C72893"/>
    <w:rsid w:val="00C72AD2"/>
    <w:rsid w:val="00C72D48"/>
    <w:rsid w:val="00C72E0A"/>
    <w:rsid w:val="00C72E4C"/>
    <w:rsid w:val="00C72E7D"/>
    <w:rsid w:val="00C72F66"/>
    <w:rsid w:val="00C7301C"/>
    <w:rsid w:val="00C73173"/>
    <w:rsid w:val="00C73244"/>
    <w:rsid w:val="00C732D6"/>
    <w:rsid w:val="00C73348"/>
    <w:rsid w:val="00C73364"/>
    <w:rsid w:val="00C734D5"/>
    <w:rsid w:val="00C734DF"/>
    <w:rsid w:val="00C7358A"/>
    <w:rsid w:val="00C73590"/>
    <w:rsid w:val="00C7360A"/>
    <w:rsid w:val="00C736EB"/>
    <w:rsid w:val="00C73723"/>
    <w:rsid w:val="00C738A6"/>
    <w:rsid w:val="00C73910"/>
    <w:rsid w:val="00C73969"/>
    <w:rsid w:val="00C73A16"/>
    <w:rsid w:val="00C73C87"/>
    <w:rsid w:val="00C7402F"/>
    <w:rsid w:val="00C74268"/>
    <w:rsid w:val="00C74314"/>
    <w:rsid w:val="00C7431A"/>
    <w:rsid w:val="00C74376"/>
    <w:rsid w:val="00C7463C"/>
    <w:rsid w:val="00C7469B"/>
    <w:rsid w:val="00C746BB"/>
    <w:rsid w:val="00C74734"/>
    <w:rsid w:val="00C74762"/>
    <w:rsid w:val="00C7479E"/>
    <w:rsid w:val="00C749A6"/>
    <w:rsid w:val="00C749BA"/>
    <w:rsid w:val="00C749D2"/>
    <w:rsid w:val="00C74B32"/>
    <w:rsid w:val="00C74BB6"/>
    <w:rsid w:val="00C74C49"/>
    <w:rsid w:val="00C74CA9"/>
    <w:rsid w:val="00C74DCC"/>
    <w:rsid w:val="00C74E0D"/>
    <w:rsid w:val="00C74EA2"/>
    <w:rsid w:val="00C74F8D"/>
    <w:rsid w:val="00C74F9D"/>
    <w:rsid w:val="00C75003"/>
    <w:rsid w:val="00C751F9"/>
    <w:rsid w:val="00C75226"/>
    <w:rsid w:val="00C753D8"/>
    <w:rsid w:val="00C7549D"/>
    <w:rsid w:val="00C7566B"/>
    <w:rsid w:val="00C757BE"/>
    <w:rsid w:val="00C75804"/>
    <w:rsid w:val="00C75AB9"/>
    <w:rsid w:val="00C75ADB"/>
    <w:rsid w:val="00C75B0F"/>
    <w:rsid w:val="00C75C9A"/>
    <w:rsid w:val="00C75D14"/>
    <w:rsid w:val="00C75F99"/>
    <w:rsid w:val="00C760A9"/>
    <w:rsid w:val="00C76296"/>
    <w:rsid w:val="00C76315"/>
    <w:rsid w:val="00C7633C"/>
    <w:rsid w:val="00C76613"/>
    <w:rsid w:val="00C76735"/>
    <w:rsid w:val="00C767F4"/>
    <w:rsid w:val="00C76898"/>
    <w:rsid w:val="00C768D2"/>
    <w:rsid w:val="00C76B70"/>
    <w:rsid w:val="00C76CC5"/>
    <w:rsid w:val="00C76DB2"/>
    <w:rsid w:val="00C76FE3"/>
    <w:rsid w:val="00C76FFA"/>
    <w:rsid w:val="00C7710B"/>
    <w:rsid w:val="00C7717A"/>
    <w:rsid w:val="00C77298"/>
    <w:rsid w:val="00C7767A"/>
    <w:rsid w:val="00C7791D"/>
    <w:rsid w:val="00C77A4F"/>
    <w:rsid w:val="00C77ADD"/>
    <w:rsid w:val="00C77C9F"/>
    <w:rsid w:val="00C77CEA"/>
    <w:rsid w:val="00C77CEB"/>
    <w:rsid w:val="00C77DE5"/>
    <w:rsid w:val="00C77F01"/>
    <w:rsid w:val="00C77F2C"/>
    <w:rsid w:val="00C77F6C"/>
    <w:rsid w:val="00C80025"/>
    <w:rsid w:val="00C800FD"/>
    <w:rsid w:val="00C804F3"/>
    <w:rsid w:val="00C80721"/>
    <w:rsid w:val="00C80886"/>
    <w:rsid w:val="00C8088D"/>
    <w:rsid w:val="00C80935"/>
    <w:rsid w:val="00C809AE"/>
    <w:rsid w:val="00C809CB"/>
    <w:rsid w:val="00C80A1F"/>
    <w:rsid w:val="00C80A68"/>
    <w:rsid w:val="00C80A76"/>
    <w:rsid w:val="00C80AB7"/>
    <w:rsid w:val="00C80B84"/>
    <w:rsid w:val="00C80C9D"/>
    <w:rsid w:val="00C80CB9"/>
    <w:rsid w:val="00C80D8D"/>
    <w:rsid w:val="00C80E40"/>
    <w:rsid w:val="00C80E5D"/>
    <w:rsid w:val="00C80FCC"/>
    <w:rsid w:val="00C81091"/>
    <w:rsid w:val="00C81312"/>
    <w:rsid w:val="00C8152D"/>
    <w:rsid w:val="00C81594"/>
    <w:rsid w:val="00C815F1"/>
    <w:rsid w:val="00C818AD"/>
    <w:rsid w:val="00C81C1F"/>
    <w:rsid w:val="00C81DDF"/>
    <w:rsid w:val="00C821D6"/>
    <w:rsid w:val="00C822A9"/>
    <w:rsid w:val="00C824B7"/>
    <w:rsid w:val="00C828A7"/>
    <w:rsid w:val="00C82950"/>
    <w:rsid w:val="00C82B7D"/>
    <w:rsid w:val="00C82C20"/>
    <w:rsid w:val="00C82D54"/>
    <w:rsid w:val="00C82DA3"/>
    <w:rsid w:val="00C82DF3"/>
    <w:rsid w:val="00C82E45"/>
    <w:rsid w:val="00C82EDC"/>
    <w:rsid w:val="00C83090"/>
    <w:rsid w:val="00C83118"/>
    <w:rsid w:val="00C832C0"/>
    <w:rsid w:val="00C83457"/>
    <w:rsid w:val="00C834DA"/>
    <w:rsid w:val="00C835FA"/>
    <w:rsid w:val="00C83A52"/>
    <w:rsid w:val="00C83A94"/>
    <w:rsid w:val="00C83F97"/>
    <w:rsid w:val="00C83FB8"/>
    <w:rsid w:val="00C84249"/>
    <w:rsid w:val="00C842BA"/>
    <w:rsid w:val="00C843CF"/>
    <w:rsid w:val="00C84485"/>
    <w:rsid w:val="00C84585"/>
    <w:rsid w:val="00C84700"/>
    <w:rsid w:val="00C84757"/>
    <w:rsid w:val="00C8480D"/>
    <w:rsid w:val="00C849EA"/>
    <w:rsid w:val="00C84B9D"/>
    <w:rsid w:val="00C84C1C"/>
    <w:rsid w:val="00C84DB1"/>
    <w:rsid w:val="00C84DCE"/>
    <w:rsid w:val="00C84EF7"/>
    <w:rsid w:val="00C84F05"/>
    <w:rsid w:val="00C84FFC"/>
    <w:rsid w:val="00C8504F"/>
    <w:rsid w:val="00C8512D"/>
    <w:rsid w:val="00C852B8"/>
    <w:rsid w:val="00C85392"/>
    <w:rsid w:val="00C855BF"/>
    <w:rsid w:val="00C8561C"/>
    <w:rsid w:val="00C85770"/>
    <w:rsid w:val="00C8599C"/>
    <w:rsid w:val="00C85A03"/>
    <w:rsid w:val="00C85A68"/>
    <w:rsid w:val="00C85C8D"/>
    <w:rsid w:val="00C85C91"/>
    <w:rsid w:val="00C85D0B"/>
    <w:rsid w:val="00C85E36"/>
    <w:rsid w:val="00C85E3B"/>
    <w:rsid w:val="00C85EF3"/>
    <w:rsid w:val="00C85F5E"/>
    <w:rsid w:val="00C86033"/>
    <w:rsid w:val="00C8629B"/>
    <w:rsid w:val="00C86445"/>
    <w:rsid w:val="00C8649E"/>
    <w:rsid w:val="00C86648"/>
    <w:rsid w:val="00C86877"/>
    <w:rsid w:val="00C869BC"/>
    <w:rsid w:val="00C86A1F"/>
    <w:rsid w:val="00C86A84"/>
    <w:rsid w:val="00C86B24"/>
    <w:rsid w:val="00C86BAF"/>
    <w:rsid w:val="00C86C03"/>
    <w:rsid w:val="00C86CB3"/>
    <w:rsid w:val="00C86D67"/>
    <w:rsid w:val="00C87023"/>
    <w:rsid w:val="00C87043"/>
    <w:rsid w:val="00C8717A"/>
    <w:rsid w:val="00C873E2"/>
    <w:rsid w:val="00C87830"/>
    <w:rsid w:val="00C87853"/>
    <w:rsid w:val="00C8786B"/>
    <w:rsid w:val="00C87AD5"/>
    <w:rsid w:val="00C87BAD"/>
    <w:rsid w:val="00C87E69"/>
    <w:rsid w:val="00C87E75"/>
    <w:rsid w:val="00C87F3A"/>
    <w:rsid w:val="00C9039C"/>
    <w:rsid w:val="00C903BB"/>
    <w:rsid w:val="00C90451"/>
    <w:rsid w:val="00C9048D"/>
    <w:rsid w:val="00C9059F"/>
    <w:rsid w:val="00C905AC"/>
    <w:rsid w:val="00C906E0"/>
    <w:rsid w:val="00C90A66"/>
    <w:rsid w:val="00C90ACA"/>
    <w:rsid w:val="00C90B14"/>
    <w:rsid w:val="00C90B37"/>
    <w:rsid w:val="00C90B4C"/>
    <w:rsid w:val="00C90D23"/>
    <w:rsid w:val="00C90D70"/>
    <w:rsid w:val="00C90E0A"/>
    <w:rsid w:val="00C90E9D"/>
    <w:rsid w:val="00C90FB6"/>
    <w:rsid w:val="00C91024"/>
    <w:rsid w:val="00C9118A"/>
    <w:rsid w:val="00C913B7"/>
    <w:rsid w:val="00C91426"/>
    <w:rsid w:val="00C9150F"/>
    <w:rsid w:val="00C91521"/>
    <w:rsid w:val="00C9152A"/>
    <w:rsid w:val="00C9159C"/>
    <w:rsid w:val="00C916A1"/>
    <w:rsid w:val="00C91743"/>
    <w:rsid w:val="00C918FE"/>
    <w:rsid w:val="00C9197D"/>
    <w:rsid w:val="00C919A5"/>
    <w:rsid w:val="00C919C8"/>
    <w:rsid w:val="00C919EF"/>
    <w:rsid w:val="00C91C79"/>
    <w:rsid w:val="00C91D6C"/>
    <w:rsid w:val="00C91D87"/>
    <w:rsid w:val="00C91DCF"/>
    <w:rsid w:val="00C91EEE"/>
    <w:rsid w:val="00C91FAD"/>
    <w:rsid w:val="00C921C4"/>
    <w:rsid w:val="00C9249B"/>
    <w:rsid w:val="00C9252B"/>
    <w:rsid w:val="00C9254C"/>
    <w:rsid w:val="00C92911"/>
    <w:rsid w:val="00C92AC3"/>
    <w:rsid w:val="00C92B77"/>
    <w:rsid w:val="00C92BD4"/>
    <w:rsid w:val="00C92DED"/>
    <w:rsid w:val="00C93097"/>
    <w:rsid w:val="00C93170"/>
    <w:rsid w:val="00C93339"/>
    <w:rsid w:val="00C93432"/>
    <w:rsid w:val="00C93437"/>
    <w:rsid w:val="00C935A5"/>
    <w:rsid w:val="00C936C6"/>
    <w:rsid w:val="00C937CF"/>
    <w:rsid w:val="00C938BD"/>
    <w:rsid w:val="00C93906"/>
    <w:rsid w:val="00C93A24"/>
    <w:rsid w:val="00C93A48"/>
    <w:rsid w:val="00C93B88"/>
    <w:rsid w:val="00C93C63"/>
    <w:rsid w:val="00C93CE3"/>
    <w:rsid w:val="00C93D3F"/>
    <w:rsid w:val="00C943CE"/>
    <w:rsid w:val="00C944C4"/>
    <w:rsid w:val="00C94597"/>
    <w:rsid w:val="00C945F4"/>
    <w:rsid w:val="00C94755"/>
    <w:rsid w:val="00C94A9D"/>
    <w:rsid w:val="00C94D01"/>
    <w:rsid w:val="00C94D1B"/>
    <w:rsid w:val="00C95186"/>
    <w:rsid w:val="00C952B6"/>
    <w:rsid w:val="00C952D9"/>
    <w:rsid w:val="00C954F1"/>
    <w:rsid w:val="00C955A6"/>
    <w:rsid w:val="00C955DE"/>
    <w:rsid w:val="00C95645"/>
    <w:rsid w:val="00C9576B"/>
    <w:rsid w:val="00C957EA"/>
    <w:rsid w:val="00C95814"/>
    <w:rsid w:val="00C958C1"/>
    <w:rsid w:val="00C959F7"/>
    <w:rsid w:val="00C95BC1"/>
    <w:rsid w:val="00C95BD9"/>
    <w:rsid w:val="00C95C02"/>
    <w:rsid w:val="00C95DD1"/>
    <w:rsid w:val="00C9611C"/>
    <w:rsid w:val="00C96168"/>
    <w:rsid w:val="00C9620B"/>
    <w:rsid w:val="00C96264"/>
    <w:rsid w:val="00C963FE"/>
    <w:rsid w:val="00C96522"/>
    <w:rsid w:val="00C965A0"/>
    <w:rsid w:val="00C966BD"/>
    <w:rsid w:val="00C966DA"/>
    <w:rsid w:val="00C96721"/>
    <w:rsid w:val="00C96841"/>
    <w:rsid w:val="00C968E0"/>
    <w:rsid w:val="00C96A7E"/>
    <w:rsid w:val="00C96A83"/>
    <w:rsid w:val="00C96CF4"/>
    <w:rsid w:val="00C96CF6"/>
    <w:rsid w:val="00C96FB3"/>
    <w:rsid w:val="00C9738F"/>
    <w:rsid w:val="00C97478"/>
    <w:rsid w:val="00C974EA"/>
    <w:rsid w:val="00C97572"/>
    <w:rsid w:val="00C9769A"/>
    <w:rsid w:val="00C9769F"/>
    <w:rsid w:val="00C97B33"/>
    <w:rsid w:val="00C97B53"/>
    <w:rsid w:val="00C97BDE"/>
    <w:rsid w:val="00C97C93"/>
    <w:rsid w:val="00C97C99"/>
    <w:rsid w:val="00C97D41"/>
    <w:rsid w:val="00CA0076"/>
    <w:rsid w:val="00CA0389"/>
    <w:rsid w:val="00CA03B1"/>
    <w:rsid w:val="00CA041A"/>
    <w:rsid w:val="00CA05A5"/>
    <w:rsid w:val="00CA0686"/>
    <w:rsid w:val="00CA07CA"/>
    <w:rsid w:val="00CA0819"/>
    <w:rsid w:val="00CA0884"/>
    <w:rsid w:val="00CA0B28"/>
    <w:rsid w:val="00CA0B76"/>
    <w:rsid w:val="00CA0C05"/>
    <w:rsid w:val="00CA0DA1"/>
    <w:rsid w:val="00CA0DAB"/>
    <w:rsid w:val="00CA0E95"/>
    <w:rsid w:val="00CA0EB2"/>
    <w:rsid w:val="00CA1247"/>
    <w:rsid w:val="00CA126C"/>
    <w:rsid w:val="00CA1274"/>
    <w:rsid w:val="00CA12EC"/>
    <w:rsid w:val="00CA13DA"/>
    <w:rsid w:val="00CA17FC"/>
    <w:rsid w:val="00CA194C"/>
    <w:rsid w:val="00CA1A87"/>
    <w:rsid w:val="00CA1D5A"/>
    <w:rsid w:val="00CA1FAF"/>
    <w:rsid w:val="00CA21CB"/>
    <w:rsid w:val="00CA21E7"/>
    <w:rsid w:val="00CA21EF"/>
    <w:rsid w:val="00CA243F"/>
    <w:rsid w:val="00CA24B1"/>
    <w:rsid w:val="00CA25A7"/>
    <w:rsid w:val="00CA2651"/>
    <w:rsid w:val="00CA267C"/>
    <w:rsid w:val="00CA27C4"/>
    <w:rsid w:val="00CA28E6"/>
    <w:rsid w:val="00CA299F"/>
    <w:rsid w:val="00CA2DE8"/>
    <w:rsid w:val="00CA3015"/>
    <w:rsid w:val="00CA3749"/>
    <w:rsid w:val="00CA3783"/>
    <w:rsid w:val="00CA3BD4"/>
    <w:rsid w:val="00CA3C2F"/>
    <w:rsid w:val="00CA3C79"/>
    <w:rsid w:val="00CA3D04"/>
    <w:rsid w:val="00CA3D0B"/>
    <w:rsid w:val="00CA3D34"/>
    <w:rsid w:val="00CA3E3E"/>
    <w:rsid w:val="00CA3F3D"/>
    <w:rsid w:val="00CA4033"/>
    <w:rsid w:val="00CA405A"/>
    <w:rsid w:val="00CA4073"/>
    <w:rsid w:val="00CA40F8"/>
    <w:rsid w:val="00CA4129"/>
    <w:rsid w:val="00CA41A0"/>
    <w:rsid w:val="00CA4237"/>
    <w:rsid w:val="00CA4300"/>
    <w:rsid w:val="00CA444B"/>
    <w:rsid w:val="00CA453D"/>
    <w:rsid w:val="00CA4AE6"/>
    <w:rsid w:val="00CA4BA0"/>
    <w:rsid w:val="00CA4BE4"/>
    <w:rsid w:val="00CA4CCC"/>
    <w:rsid w:val="00CA4DD6"/>
    <w:rsid w:val="00CA4DFA"/>
    <w:rsid w:val="00CA4E38"/>
    <w:rsid w:val="00CA4F9C"/>
    <w:rsid w:val="00CA50E2"/>
    <w:rsid w:val="00CA51E3"/>
    <w:rsid w:val="00CA529C"/>
    <w:rsid w:val="00CA533B"/>
    <w:rsid w:val="00CA536A"/>
    <w:rsid w:val="00CA54AD"/>
    <w:rsid w:val="00CA5619"/>
    <w:rsid w:val="00CA5728"/>
    <w:rsid w:val="00CA5761"/>
    <w:rsid w:val="00CA588D"/>
    <w:rsid w:val="00CA59B6"/>
    <w:rsid w:val="00CA59DD"/>
    <w:rsid w:val="00CA5A37"/>
    <w:rsid w:val="00CA5AFA"/>
    <w:rsid w:val="00CA5DE2"/>
    <w:rsid w:val="00CA5E9C"/>
    <w:rsid w:val="00CA5EEA"/>
    <w:rsid w:val="00CA5F9F"/>
    <w:rsid w:val="00CA606F"/>
    <w:rsid w:val="00CA6090"/>
    <w:rsid w:val="00CA6156"/>
    <w:rsid w:val="00CA61B3"/>
    <w:rsid w:val="00CA6220"/>
    <w:rsid w:val="00CA62A1"/>
    <w:rsid w:val="00CA631F"/>
    <w:rsid w:val="00CA644A"/>
    <w:rsid w:val="00CA64B4"/>
    <w:rsid w:val="00CA64E3"/>
    <w:rsid w:val="00CA66AA"/>
    <w:rsid w:val="00CA678C"/>
    <w:rsid w:val="00CA69BC"/>
    <w:rsid w:val="00CA6A22"/>
    <w:rsid w:val="00CA6A99"/>
    <w:rsid w:val="00CA6B71"/>
    <w:rsid w:val="00CA6C42"/>
    <w:rsid w:val="00CA6CD9"/>
    <w:rsid w:val="00CA6D0E"/>
    <w:rsid w:val="00CA6DD6"/>
    <w:rsid w:val="00CA6EAB"/>
    <w:rsid w:val="00CA6F92"/>
    <w:rsid w:val="00CA6FD1"/>
    <w:rsid w:val="00CA71C5"/>
    <w:rsid w:val="00CA73D2"/>
    <w:rsid w:val="00CA747C"/>
    <w:rsid w:val="00CA74CE"/>
    <w:rsid w:val="00CA750A"/>
    <w:rsid w:val="00CA7542"/>
    <w:rsid w:val="00CA76A3"/>
    <w:rsid w:val="00CA770D"/>
    <w:rsid w:val="00CA7766"/>
    <w:rsid w:val="00CA77A1"/>
    <w:rsid w:val="00CA7C2F"/>
    <w:rsid w:val="00CA7D14"/>
    <w:rsid w:val="00CA7DA5"/>
    <w:rsid w:val="00CA7E53"/>
    <w:rsid w:val="00CA7E6F"/>
    <w:rsid w:val="00CA7EE3"/>
    <w:rsid w:val="00CB0403"/>
    <w:rsid w:val="00CB0469"/>
    <w:rsid w:val="00CB0476"/>
    <w:rsid w:val="00CB04AB"/>
    <w:rsid w:val="00CB050C"/>
    <w:rsid w:val="00CB076B"/>
    <w:rsid w:val="00CB0842"/>
    <w:rsid w:val="00CB0A0B"/>
    <w:rsid w:val="00CB0B6A"/>
    <w:rsid w:val="00CB0D5C"/>
    <w:rsid w:val="00CB0E28"/>
    <w:rsid w:val="00CB0E5E"/>
    <w:rsid w:val="00CB0F01"/>
    <w:rsid w:val="00CB1113"/>
    <w:rsid w:val="00CB113B"/>
    <w:rsid w:val="00CB124F"/>
    <w:rsid w:val="00CB1443"/>
    <w:rsid w:val="00CB147B"/>
    <w:rsid w:val="00CB1522"/>
    <w:rsid w:val="00CB18CE"/>
    <w:rsid w:val="00CB194A"/>
    <w:rsid w:val="00CB19F0"/>
    <w:rsid w:val="00CB1B55"/>
    <w:rsid w:val="00CB1C73"/>
    <w:rsid w:val="00CB1CAA"/>
    <w:rsid w:val="00CB1DD9"/>
    <w:rsid w:val="00CB1E3F"/>
    <w:rsid w:val="00CB1E8D"/>
    <w:rsid w:val="00CB208C"/>
    <w:rsid w:val="00CB214A"/>
    <w:rsid w:val="00CB21A5"/>
    <w:rsid w:val="00CB2283"/>
    <w:rsid w:val="00CB2436"/>
    <w:rsid w:val="00CB24BF"/>
    <w:rsid w:val="00CB26A5"/>
    <w:rsid w:val="00CB28CF"/>
    <w:rsid w:val="00CB2C1E"/>
    <w:rsid w:val="00CB2D20"/>
    <w:rsid w:val="00CB2D40"/>
    <w:rsid w:val="00CB2E79"/>
    <w:rsid w:val="00CB2F14"/>
    <w:rsid w:val="00CB3076"/>
    <w:rsid w:val="00CB3253"/>
    <w:rsid w:val="00CB337F"/>
    <w:rsid w:val="00CB3391"/>
    <w:rsid w:val="00CB340B"/>
    <w:rsid w:val="00CB34A4"/>
    <w:rsid w:val="00CB3533"/>
    <w:rsid w:val="00CB3646"/>
    <w:rsid w:val="00CB37F1"/>
    <w:rsid w:val="00CB3861"/>
    <w:rsid w:val="00CB38CC"/>
    <w:rsid w:val="00CB38F7"/>
    <w:rsid w:val="00CB3AD3"/>
    <w:rsid w:val="00CB3AFD"/>
    <w:rsid w:val="00CB3B5F"/>
    <w:rsid w:val="00CB3BC3"/>
    <w:rsid w:val="00CB3D13"/>
    <w:rsid w:val="00CB407E"/>
    <w:rsid w:val="00CB415E"/>
    <w:rsid w:val="00CB43B1"/>
    <w:rsid w:val="00CB4576"/>
    <w:rsid w:val="00CB47A6"/>
    <w:rsid w:val="00CB47E1"/>
    <w:rsid w:val="00CB47FF"/>
    <w:rsid w:val="00CB4944"/>
    <w:rsid w:val="00CB4A05"/>
    <w:rsid w:val="00CB4C7B"/>
    <w:rsid w:val="00CB4DEE"/>
    <w:rsid w:val="00CB4E11"/>
    <w:rsid w:val="00CB4E2B"/>
    <w:rsid w:val="00CB5103"/>
    <w:rsid w:val="00CB51B4"/>
    <w:rsid w:val="00CB5264"/>
    <w:rsid w:val="00CB533F"/>
    <w:rsid w:val="00CB53A4"/>
    <w:rsid w:val="00CB551D"/>
    <w:rsid w:val="00CB55E9"/>
    <w:rsid w:val="00CB5663"/>
    <w:rsid w:val="00CB5A21"/>
    <w:rsid w:val="00CB5BD2"/>
    <w:rsid w:val="00CB5D15"/>
    <w:rsid w:val="00CB5DB6"/>
    <w:rsid w:val="00CB5DF5"/>
    <w:rsid w:val="00CB6252"/>
    <w:rsid w:val="00CB64B4"/>
    <w:rsid w:val="00CB6545"/>
    <w:rsid w:val="00CB6612"/>
    <w:rsid w:val="00CB6686"/>
    <w:rsid w:val="00CB674B"/>
    <w:rsid w:val="00CB6791"/>
    <w:rsid w:val="00CB6896"/>
    <w:rsid w:val="00CB6947"/>
    <w:rsid w:val="00CB6A9E"/>
    <w:rsid w:val="00CB6C70"/>
    <w:rsid w:val="00CB6CB3"/>
    <w:rsid w:val="00CB6CFC"/>
    <w:rsid w:val="00CB6D1A"/>
    <w:rsid w:val="00CB6E5C"/>
    <w:rsid w:val="00CB6E64"/>
    <w:rsid w:val="00CB6E66"/>
    <w:rsid w:val="00CB72C2"/>
    <w:rsid w:val="00CB75E7"/>
    <w:rsid w:val="00CB76AB"/>
    <w:rsid w:val="00CB7937"/>
    <w:rsid w:val="00CB7B3E"/>
    <w:rsid w:val="00CB7BBC"/>
    <w:rsid w:val="00CB7C19"/>
    <w:rsid w:val="00CB7D85"/>
    <w:rsid w:val="00CB7EFF"/>
    <w:rsid w:val="00CB7F27"/>
    <w:rsid w:val="00CB7FB6"/>
    <w:rsid w:val="00CB7FC7"/>
    <w:rsid w:val="00CC014A"/>
    <w:rsid w:val="00CC0197"/>
    <w:rsid w:val="00CC0228"/>
    <w:rsid w:val="00CC024F"/>
    <w:rsid w:val="00CC02E7"/>
    <w:rsid w:val="00CC0305"/>
    <w:rsid w:val="00CC0364"/>
    <w:rsid w:val="00CC03AD"/>
    <w:rsid w:val="00CC047C"/>
    <w:rsid w:val="00CC0687"/>
    <w:rsid w:val="00CC06CA"/>
    <w:rsid w:val="00CC073A"/>
    <w:rsid w:val="00CC078A"/>
    <w:rsid w:val="00CC0794"/>
    <w:rsid w:val="00CC08A4"/>
    <w:rsid w:val="00CC08BC"/>
    <w:rsid w:val="00CC0B84"/>
    <w:rsid w:val="00CC0CFD"/>
    <w:rsid w:val="00CC0E64"/>
    <w:rsid w:val="00CC0F93"/>
    <w:rsid w:val="00CC0F95"/>
    <w:rsid w:val="00CC11E5"/>
    <w:rsid w:val="00CC1429"/>
    <w:rsid w:val="00CC14B9"/>
    <w:rsid w:val="00CC15C8"/>
    <w:rsid w:val="00CC19EE"/>
    <w:rsid w:val="00CC1B67"/>
    <w:rsid w:val="00CC1C1A"/>
    <w:rsid w:val="00CC1DB8"/>
    <w:rsid w:val="00CC1ECF"/>
    <w:rsid w:val="00CC1EEB"/>
    <w:rsid w:val="00CC1F24"/>
    <w:rsid w:val="00CC1FD1"/>
    <w:rsid w:val="00CC1FDC"/>
    <w:rsid w:val="00CC2044"/>
    <w:rsid w:val="00CC2091"/>
    <w:rsid w:val="00CC2291"/>
    <w:rsid w:val="00CC23C5"/>
    <w:rsid w:val="00CC25E8"/>
    <w:rsid w:val="00CC282F"/>
    <w:rsid w:val="00CC2AC7"/>
    <w:rsid w:val="00CC2BAB"/>
    <w:rsid w:val="00CC2C52"/>
    <w:rsid w:val="00CC2C7D"/>
    <w:rsid w:val="00CC2D18"/>
    <w:rsid w:val="00CC2EC8"/>
    <w:rsid w:val="00CC3270"/>
    <w:rsid w:val="00CC3278"/>
    <w:rsid w:val="00CC3502"/>
    <w:rsid w:val="00CC3581"/>
    <w:rsid w:val="00CC36F0"/>
    <w:rsid w:val="00CC3A23"/>
    <w:rsid w:val="00CC3A29"/>
    <w:rsid w:val="00CC3B2B"/>
    <w:rsid w:val="00CC3BC0"/>
    <w:rsid w:val="00CC3FC4"/>
    <w:rsid w:val="00CC4100"/>
    <w:rsid w:val="00CC41DD"/>
    <w:rsid w:val="00CC4387"/>
    <w:rsid w:val="00CC43DF"/>
    <w:rsid w:val="00CC4453"/>
    <w:rsid w:val="00CC4B9A"/>
    <w:rsid w:val="00CC4BAC"/>
    <w:rsid w:val="00CC5013"/>
    <w:rsid w:val="00CC5311"/>
    <w:rsid w:val="00CC5367"/>
    <w:rsid w:val="00CC5389"/>
    <w:rsid w:val="00CC546F"/>
    <w:rsid w:val="00CC54B8"/>
    <w:rsid w:val="00CC55C9"/>
    <w:rsid w:val="00CC578B"/>
    <w:rsid w:val="00CC57A7"/>
    <w:rsid w:val="00CC5829"/>
    <w:rsid w:val="00CC5A04"/>
    <w:rsid w:val="00CC5CC1"/>
    <w:rsid w:val="00CC5D1B"/>
    <w:rsid w:val="00CC613B"/>
    <w:rsid w:val="00CC614E"/>
    <w:rsid w:val="00CC6201"/>
    <w:rsid w:val="00CC621B"/>
    <w:rsid w:val="00CC638A"/>
    <w:rsid w:val="00CC63FA"/>
    <w:rsid w:val="00CC66F7"/>
    <w:rsid w:val="00CC6712"/>
    <w:rsid w:val="00CC67BB"/>
    <w:rsid w:val="00CC6804"/>
    <w:rsid w:val="00CC6879"/>
    <w:rsid w:val="00CC692D"/>
    <w:rsid w:val="00CC6A03"/>
    <w:rsid w:val="00CC6A39"/>
    <w:rsid w:val="00CC6BCA"/>
    <w:rsid w:val="00CC6C80"/>
    <w:rsid w:val="00CC6D22"/>
    <w:rsid w:val="00CC6E72"/>
    <w:rsid w:val="00CC6EBF"/>
    <w:rsid w:val="00CC6F4E"/>
    <w:rsid w:val="00CC7005"/>
    <w:rsid w:val="00CC702D"/>
    <w:rsid w:val="00CC7277"/>
    <w:rsid w:val="00CC750D"/>
    <w:rsid w:val="00CC7622"/>
    <w:rsid w:val="00CC7654"/>
    <w:rsid w:val="00CC7691"/>
    <w:rsid w:val="00CC7702"/>
    <w:rsid w:val="00CC7713"/>
    <w:rsid w:val="00CC77B3"/>
    <w:rsid w:val="00CC77FA"/>
    <w:rsid w:val="00CC786E"/>
    <w:rsid w:val="00CC78E1"/>
    <w:rsid w:val="00CC791C"/>
    <w:rsid w:val="00CC7977"/>
    <w:rsid w:val="00CC7980"/>
    <w:rsid w:val="00CC7A41"/>
    <w:rsid w:val="00CC7B55"/>
    <w:rsid w:val="00CC7B7C"/>
    <w:rsid w:val="00CC7C2E"/>
    <w:rsid w:val="00CC7CFC"/>
    <w:rsid w:val="00CC7D85"/>
    <w:rsid w:val="00CC7DF9"/>
    <w:rsid w:val="00CC7E29"/>
    <w:rsid w:val="00CC7EB3"/>
    <w:rsid w:val="00CC7EFA"/>
    <w:rsid w:val="00CC7F05"/>
    <w:rsid w:val="00CC7F43"/>
    <w:rsid w:val="00CD0058"/>
    <w:rsid w:val="00CD0129"/>
    <w:rsid w:val="00CD020D"/>
    <w:rsid w:val="00CD02D9"/>
    <w:rsid w:val="00CD0C3E"/>
    <w:rsid w:val="00CD0D69"/>
    <w:rsid w:val="00CD0E84"/>
    <w:rsid w:val="00CD0E8E"/>
    <w:rsid w:val="00CD0EA5"/>
    <w:rsid w:val="00CD0F91"/>
    <w:rsid w:val="00CD1015"/>
    <w:rsid w:val="00CD1284"/>
    <w:rsid w:val="00CD12AF"/>
    <w:rsid w:val="00CD14B5"/>
    <w:rsid w:val="00CD1784"/>
    <w:rsid w:val="00CD1894"/>
    <w:rsid w:val="00CD1C7D"/>
    <w:rsid w:val="00CD1D84"/>
    <w:rsid w:val="00CD1DDF"/>
    <w:rsid w:val="00CD1EC8"/>
    <w:rsid w:val="00CD1F79"/>
    <w:rsid w:val="00CD1FC9"/>
    <w:rsid w:val="00CD207B"/>
    <w:rsid w:val="00CD2113"/>
    <w:rsid w:val="00CD2338"/>
    <w:rsid w:val="00CD239A"/>
    <w:rsid w:val="00CD241B"/>
    <w:rsid w:val="00CD249A"/>
    <w:rsid w:val="00CD24D4"/>
    <w:rsid w:val="00CD2595"/>
    <w:rsid w:val="00CD25A6"/>
    <w:rsid w:val="00CD266C"/>
    <w:rsid w:val="00CD26A4"/>
    <w:rsid w:val="00CD2835"/>
    <w:rsid w:val="00CD2A77"/>
    <w:rsid w:val="00CD2BCA"/>
    <w:rsid w:val="00CD2C67"/>
    <w:rsid w:val="00CD2D9F"/>
    <w:rsid w:val="00CD30EA"/>
    <w:rsid w:val="00CD3141"/>
    <w:rsid w:val="00CD319D"/>
    <w:rsid w:val="00CD3299"/>
    <w:rsid w:val="00CD32BC"/>
    <w:rsid w:val="00CD32D5"/>
    <w:rsid w:val="00CD345D"/>
    <w:rsid w:val="00CD34FC"/>
    <w:rsid w:val="00CD35A5"/>
    <w:rsid w:val="00CD37D4"/>
    <w:rsid w:val="00CD37FE"/>
    <w:rsid w:val="00CD3964"/>
    <w:rsid w:val="00CD3A41"/>
    <w:rsid w:val="00CD3AEE"/>
    <w:rsid w:val="00CD3CFE"/>
    <w:rsid w:val="00CD3DB0"/>
    <w:rsid w:val="00CD3DEB"/>
    <w:rsid w:val="00CD3E92"/>
    <w:rsid w:val="00CD3EA8"/>
    <w:rsid w:val="00CD43C2"/>
    <w:rsid w:val="00CD447F"/>
    <w:rsid w:val="00CD4567"/>
    <w:rsid w:val="00CD4574"/>
    <w:rsid w:val="00CD45D1"/>
    <w:rsid w:val="00CD45E7"/>
    <w:rsid w:val="00CD473C"/>
    <w:rsid w:val="00CD482C"/>
    <w:rsid w:val="00CD4881"/>
    <w:rsid w:val="00CD4B46"/>
    <w:rsid w:val="00CD4CB5"/>
    <w:rsid w:val="00CD4D13"/>
    <w:rsid w:val="00CD4D8D"/>
    <w:rsid w:val="00CD4FDB"/>
    <w:rsid w:val="00CD5084"/>
    <w:rsid w:val="00CD527A"/>
    <w:rsid w:val="00CD541D"/>
    <w:rsid w:val="00CD54ED"/>
    <w:rsid w:val="00CD55D3"/>
    <w:rsid w:val="00CD56D1"/>
    <w:rsid w:val="00CD5708"/>
    <w:rsid w:val="00CD575A"/>
    <w:rsid w:val="00CD5955"/>
    <w:rsid w:val="00CD596C"/>
    <w:rsid w:val="00CD5C25"/>
    <w:rsid w:val="00CD5D25"/>
    <w:rsid w:val="00CD5D3D"/>
    <w:rsid w:val="00CD5D71"/>
    <w:rsid w:val="00CD5FC3"/>
    <w:rsid w:val="00CD6165"/>
    <w:rsid w:val="00CD61B2"/>
    <w:rsid w:val="00CD643A"/>
    <w:rsid w:val="00CD66EE"/>
    <w:rsid w:val="00CD6757"/>
    <w:rsid w:val="00CD68F9"/>
    <w:rsid w:val="00CD6957"/>
    <w:rsid w:val="00CD6CDC"/>
    <w:rsid w:val="00CD6D78"/>
    <w:rsid w:val="00CD6ED4"/>
    <w:rsid w:val="00CD7028"/>
    <w:rsid w:val="00CD703E"/>
    <w:rsid w:val="00CD7080"/>
    <w:rsid w:val="00CD7202"/>
    <w:rsid w:val="00CD726E"/>
    <w:rsid w:val="00CD7287"/>
    <w:rsid w:val="00CD72BF"/>
    <w:rsid w:val="00CD733E"/>
    <w:rsid w:val="00CD7340"/>
    <w:rsid w:val="00CD7347"/>
    <w:rsid w:val="00CD7363"/>
    <w:rsid w:val="00CD73C5"/>
    <w:rsid w:val="00CD7410"/>
    <w:rsid w:val="00CD7458"/>
    <w:rsid w:val="00CD74B2"/>
    <w:rsid w:val="00CD7518"/>
    <w:rsid w:val="00CD7555"/>
    <w:rsid w:val="00CD759E"/>
    <w:rsid w:val="00CD7612"/>
    <w:rsid w:val="00CD7732"/>
    <w:rsid w:val="00CD77FE"/>
    <w:rsid w:val="00CD78EB"/>
    <w:rsid w:val="00CD7A10"/>
    <w:rsid w:val="00CD7AE3"/>
    <w:rsid w:val="00CD7D82"/>
    <w:rsid w:val="00CD7D86"/>
    <w:rsid w:val="00CD7E73"/>
    <w:rsid w:val="00CD7EAB"/>
    <w:rsid w:val="00CD7FE2"/>
    <w:rsid w:val="00CE011D"/>
    <w:rsid w:val="00CE01AB"/>
    <w:rsid w:val="00CE0264"/>
    <w:rsid w:val="00CE0283"/>
    <w:rsid w:val="00CE02E8"/>
    <w:rsid w:val="00CE04A1"/>
    <w:rsid w:val="00CE04D2"/>
    <w:rsid w:val="00CE04D8"/>
    <w:rsid w:val="00CE0515"/>
    <w:rsid w:val="00CE0527"/>
    <w:rsid w:val="00CE05FD"/>
    <w:rsid w:val="00CE0857"/>
    <w:rsid w:val="00CE085A"/>
    <w:rsid w:val="00CE08AE"/>
    <w:rsid w:val="00CE0CF1"/>
    <w:rsid w:val="00CE0D72"/>
    <w:rsid w:val="00CE0FE9"/>
    <w:rsid w:val="00CE14A1"/>
    <w:rsid w:val="00CE14AA"/>
    <w:rsid w:val="00CE14CE"/>
    <w:rsid w:val="00CE14E0"/>
    <w:rsid w:val="00CE15EB"/>
    <w:rsid w:val="00CE1611"/>
    <w:rsid w:val="00CE1619"/>
    <w:rsid w:val="00CE16A3"/>
    <w:rsid w:val="00CE16CE"/>
    <w:rsid w:val="00CE1825"/>
    <w:rsid w:val="00CE187C"/>
    <w:rsid w:val="00CE188E"/>
    <w:rsid w:val="00CE1897"/>
    <w:rsid w:val="00CE18EC"/>
    <w:rsid w:val="00CE196D"/>
    <w:rsid w:val="00CE1987"/>
    <w:rsid w:val="00CE1AAB"/>
    <w:rsid w:val="00CE1B6C"/>
    <w:rsid w:val="00CE1BB5"/>
    <w:rsid w:val="00CE1C10"/>
    <w:rsid w:val="00CE1D14"/>
    <w:rsid w:val="00CE1DE7"/>
    <w:rsid w:val="00CE2069"/>
    <w:rsid w:val="00CE2147"/>
    <w:rsid w:val="00CE21AD"/>
    <w:rsid w:val="00CE21BD"/>
    <w:rsid w:val="00CE2220"/>
    <w:rsid w:val="00CE22CB"/>
    <w:rsid w:val="00CE24B1"/>
    <w:rsid w:val="00CE25E6"/>
    <w:rsid w:val="00CE2670"/>
    <w:rsid w:val="00CE27F5"/>
    <w:rsid w:val="00CE28F9"/>
    <w:rsid w:val="00CE29F2"/>
    <w:rsid w:val="00CE2A27"/>
    <w:rsid w:val="00CE2AE7"/>
    <w:rsid w:val="00CE2C7E"/>
    <w:rsid w:val="00CE2DBD"/>
    <w:rsid w:val="00CE2E7E"/>
    <w:rsid w:val="00CE2F8C"/>
    <w:rsid w:val="00CE326B"/>
    <w:rsid w:val="00CE32C7"/>
    <w:rsid w:val="00CE32EC"/>
    <w:rsid w:val="00CE3337"/>
    <w:rsid w:val="00CE3405"/>
    <w:rsid w:val="00CE34C0"/>
    <w:rsid w:val="00CE3613"/>
    <w:rsid w:val="00CE3651"/>
    <w:rsid w:val="00CE37CF"/>
    <w:rsid w:val="00CE391D"/>
    <w:rsid w:val="00CE3A72"/>
    <w:rsid w:val="00CE3B76"/>
    <w:rsid w:val="00CE3B88"/>
    <w:rsid w:val="00CE3C80"/>
    <w:rsid w:val="00CE3E50"/>
    <w:rsid w:val="00CE401E"/>
    <w:rsid w:val="00CE44BA"/>
    <w:rsid w:val="00CE4566"/>
    <w:rsid w:val="00CE462E"/>
    <w:rsid w:val="00CE4732"/>
    <w:rsid w:val="00CE48D0"/>
    <w:rsid w:val="00CE49F3"/>
    <w:rsid w:val="00CE4A54"/>
    <w:rsid w:val="00CE4BEA"/>
    <w:rsid w:val="00CE4CB1"/>
    <w:rsid w:val="00CE4E27"/>
    <w:rsid w:val="00CE4EAA"/>
    <w:rsid w:val="00CE4F62"/>
    <w:rsid w:val="00CE5278"/>
    <w:rsid w:val="00CE5328"/>
    <w:rsid w:val="00CE5358"/>
    <w:rsid w:val="00CE536C"/>
    <w:rsid w:val="00CE537D"/>
    <w:rsid w:val="00CE54C3"/>
    <w:rsid w:val="00CE550B"/>
    <w:rsid w:val="00CE5540"/>
    <w:rsid w:val="00CE5566"/>
    <w:rsid w:val="00CE586E"/>
    <w:rsid w:val="00CE5934"/>
    <w:rsid w:val="00CE5971"/>
    <w:rsid w:val="00CE598D"/>
    <w:rsid w:val="00CE59AF"/>
    <w:rsid w:val="00CE5A31"/>
    <w:rsid w:val="00CE5A95"/>
    <w:rsid w:val="00CE5BF4"/>
    <w:rsid w:val="00CE5D1A"/>
    <w:rsid w:val="00CE5E44"/>
    <w:rsid w:val="00CE5EBC"/>
    <w:rsid w:val="00CE5EE0"/>
    <w:rsid w:val="00CE5F93"/>
    <w:rsid w:val="00CE5FF7"/>
    <w:rsid w:val="00CE6093"/>
    <w:rsid w:val="00CE6315"/>
    <w:rsid w:val="00CE643D"/>
    <w:rsid w:val="00CE644D"/>
    <w:rsid w:val="00CE6474"/>
    <w:rsid w:val="00CE6480"/>
    <w:rsid w:val="00CE6638"/>
    <w:rsid w:val="00CE68F6"/>
    <w:rsid w:val="00CE694C"/>
    <w:rsid w:val="00CE6A6A"/>
    <w:rsid w:val="00CE6B1F"/>
    <w:rsid w:val="00CE6C6E"/>
    <w:rsid w:val="00CE6F9E"/>
    <w:rsid w:val="00CE70B8"/>
    <w:rsid w:val="00CE710E"/>
    <w:rsid w:val="00CE717D"/>
    <w:rsid w:val="00CE71EE"/>
    <w:rsid w:val="00CE7351"/>
    <w:rsid w:val="00CE7362"/>
    <w:rsid w:val="00CE748E"/>
    <w:rsid w:val="00CE7590"/>
    <w:rsid w:val="00CE7B21"/>
    <w:rsid w:val="00CE7D18"/>
    <w:rsid w:val="00CE7D1B"/>
    <w:rsid w:val="00CE7F33"/>
    <w:rsid w:val="00CE7F6A"/>
    <w:rsid w:val="00CF00E3"/>
    <w:rsid w:val="00CF0117"/>
    <w:rsid w:val="00CF02C9"/>
    <w:rsid w:val="00CF03BC"/>
    <w:rsid w:val="00CF03D2"/>
    <w:rsid w:val="00CF0413"/>
    <w:rsid w:val="00CF05FB"/>
    <w:rsid w:val="00CF091C"/>
    <w:rsid w:val="00CF0BA6"/>
    <w:rsid w:val="00CF0BF4"/>
    <w:rsid w:val="00CF0E82"/>
    <w:rsid w:val="00CF0FBC"/>
    <w:rsid w:val="00CF109A"/>
    <w:rsid w:val="00CF1234"/>
    <w:rsid w:val="00CF1246"/>
    <w:rsid w:val="00CF1388"/>
    <w:rsid w:val="00CF13A4"/>
    <w:rsid w:val="00CF1494"/>
    <w:rsid w:val="00CF1755"/>
    <w:rsid w:val="00CF1830"/>
    <w:rsid w:val="00CF18A2"/>
    <w:rsid w:val="00CF18BF"/>
    <w:rsid w:val="00CF1997"/>
    <w:rsid w:val="00CF1B84"/>
    <w:rsid w:val="00CF1BFF"/>
    <w:rsid w:val="00CF1C17"/>
    <w:rsid w:val="00CF1C63"/>
    <w:rsid w:val="00CF1C8A"/>
    <w:rsid w:val="00CF1D0C"/>
    <w:rsid w:val="00CF1E9D"/>
    <w:rsid w:val="00CF20BA"/>
    <w:rsid w:val="00CF20E6"/>
    <w:rsid w:val="00CF244A"/>
    <w:rsid w:val="00CF2865"/>
    <w:rsid w:val="00CF2969"/>
    <w:rsid w:val="00CF2AB3"/>
    <w:rsid w:val="00CF2ABD"/>
    <w:rsid w:val="00CF2B3B"/>
    <w:rsid w:val="00CF2B9E"/>
    <w:rsid w:val="00CF2C32"/>
    <w:rsid w:val="00CF2FC0"/>
    <w:rsid w:val="00CF30C1"/>
    <w:rsid w:val="00CF31B1"/>
    <w:rsid w:val="00CF32AF"/>
    <w:rsid w:val="00CF3320"/>
    <w:rsid w:val="00CF342C"/>
    <w:rsid w:val="00CF359A"/>
    <w:rsid w:val="00CF3859"/>
    <w:rsid w:val="00CF38A4"/>
    <w:rsid w:val="00CF38AA"/>
    <w:rsid w:val="00CF38C1"/>
    <w:rsid w:val="00CF38E2"/>
    <w:rsid w:val="00CF3A67"/>
    <w:rsid w:val="00CF3AD4"/>
    <w:rsid w:val="00CF3B1E"/>
    <w:rsid w:val="00CF3B6A"/>
    <w:rsid w:val="00CF3E41"/>
    <w:rsid w:val="00CF3FC5"/>
    <w:rsid w:val="00CF400C"/>
    <w:rsid w:val="00CF4155"/>
    <w:rsid w:val="00CF431C"/>
    <w:rsid w:val="00CF4503"/>
    <w:rsid w:val="00CF46DE"/>
    <w:rsid w:val="00CF47E7"/>
    <w:rsid w:val="00CF48BC"/>
    <w:rsid w:val="00CF49DB"/>
    <w:rsid w:val="00CF4A10"/>
    <w:rsid w:val="00CF4A8D"/>
    <w:rsid w:val="00CF4D3E"/>
    <w:rsid w:val="00CF4DC7"/>
    <w:rsid w:val="00CF4EB1"/>
    <w:rsid w:val="00CF4FBB"/>
    <w:rsid w:val="00CF4FD4"/>
    <w:rsid w:val="00CF50C0"/>
    <w:rsid w:val="00CF50D3"/>
    <w:rsid w:val="00CF512C"/>
    <w:rsid w:val="00CF52EA"/>
    <w:rsid w:val="00CF5589"/>
    <w:rsid w:val="00CF56FA"/>
    <w:rsid w:val="00CF5A25"/>
    <w:rsid w:val="00CF5C5D"/>
    <w:rsid w:val="00CF5C70"/>
    <w:rsid w:val="00CF5CDF"/>
    <w:rsid w:val="00CF5D72"/>
    <w:rsid w:val="00CF5DFD"/>
    <w:rsid w:val="00CF5EF3"/>
    <w:rsid w:val="00CF5FDA"/>
    <w:rsid w:val="00CF6127"/>
    <w:rsid w:val="00CF6180"/>
    <w:rsid w:val="00CF619A"/>
    <w:rsid w:val="00CF63B7"/>
    <w:rsid w:val="00CF6477"/>
    <w:rsid w:val="00CF678D"/>
    <w:rsid w:val="00CF6811"/>
    <w:rsid w:val="00CF6812"/>
    <w:rsid w:val="00CF6AD8"/>
    <w:rsid w:val="00CF6B24"/>
    <w:rsid w:val="00CF6B3B"/>
    <w:rsid w:val="00CF6BA2"/>
    <w:rsid w:val="00CF6C77"/>
    <w:rsid w:val="00CF6FE5"/>
    <w:rsid w:val="00CF7014"/>
    <w:rsid w:val="00CF7022"/>
    <w:rsid w:val="00CF7133"/>
    <w:rsid w:val="00CF7195"/>
    <w:rsid w:val="00CF71CC"/>
    <w:rsid w:val="00CF729C"/>
    <w:rsid w:val="00CF72A4"/>
    <w:rsid w:val="00CF73CE"/>
    <w:rsid w:val="00CF768D"/>
    <w:rsid w:val="00CF77DB"/>
    <w:rsid w:val="00CF780A"/>
    <w:rsid w:val="00CF793C"/>
    <w:rsid w:val="00CF7991"/>
    <w:rsid w:val="00CF7CA4"/>
    <w:rsid w:val="00CF7DBF"/>
    <w:rsid w:val="00CF7E53"/>
    <w:rsid w:val="00CF7F68"/>
    <w:rsid w:val="00CF7F76"/>
    <w:rsid w:val="00D0004B"/>
    <w:rsid w:val="00D00123"/>
    <w:rsid w:val="00D002A9"/>
    <w:rsid w:val="00D00393"/>
    <w:rsid w:val="00D00481"/>
    <w:rsid w:val="00D00530"/>
    <w:rsid w:val="00D00756"/>
    <w:rsid w:val="00D00767"/>
    <w:rsid w:val="00D007C7"/>
    <w:rsid w:val="00D00A5F"/>
    <w:rsid w:val="00D00BC9"/>
    <w:rsid w:val="00D00C28"/>
    <w:rsid w:val="00D00E7E"/>
    <w:rsid w:val="00D01002"/>
    <w:rsid w:val="00D01330"/>
    <w:rsid w:val="00D013CA"/>
    <w:rsid w:val="00D013EC"/>
    <w:rsid w:val="00D017D8"/>
    <w:rsid w:val="00D017DD"/>
    <w:rsid w:val="00D0183C"/>
    <w:rsid w:val="00D01993"/>
    <w:rsid w:val="00D019E5"/>
    <w:rsid w:val="00D01A54"/>
    <w:rsid w:val="00D01AA7"/>
    <w:rsid w:val="00D01B1C"/>
    <w:rsid w:val="00D01B3C"/>
    <w:rsid w:val="00D01BD9"/>
    <w:rsid w:val="00D01CB1"/>
    <w:rsid w:val="00D01E37"/>
    <w:rsid w:val="00D01E80"/>
    <w:rsid w:val="00D01F03"/>
    <w:rsid w:val="00D01FAF"/>
    <w:rsid w:val="00D01FEA"/>
    <w:rsid w:val="00D0212F"/>
    <w:rsid w:val="00D0228B"/>
    <w:rsid w:val="00D02539"/>
    <w:rsid w:val="00D02644"/>
    <w:rsid w:val="00D02726"/>
    <w:rsid w:val="00D02744"/>
    <w:rsid w:val="00D0284F"/>
    <w:rsid w:val="00D029A3"/>
    <w:rsid w:val="00D02A73"/>
    <w:rsid w:val="00D02AAA"/>
    <w:rsid w:val="00D02B68"/>
    <w:rsid w:val="00D02B87"/>
    <w:rsid w:val="00D02E11"/>
    <w:rsid w:val="00D02E4F"/>
    <w:rsid w:val="00D02EB6"/>
    <w:rsid w:val="00D02F98"/>
    <w:rsid w:val="00D02FFE"/>
    <w:rsid w:val="00D03108"/>
    <w:rsid w:val="00D031F5"/>
    <w:rsid w:val="00D032F7"/>
    <w:rsid w:val="00D03565"/>
    <w:rsid w:val="00D036A5"/>
    <w:rsid w:val="00D03729"/>
    <w:rsid w:val="00D037BE"/>
    <w:rsid w:val="00D03941"/>
    <w:rsid w:val="00D03975"/>
    <w:rsid w:val="00D03A52"/>
    <w:rsid w:val="00D03A53"/>
    <w:rsid w:val="00D03A6D"/>
    <w:rsid w:val="00D03BB8"/>
    <w:rsid w:val="00D03BF1"/>
    <w:rsid w:val="00D03CA6"/>
    <w:rsid w:val="00D03DB6"/>
    <w:rsid w:val="00D03DB7"/>
    <w:rsid w:val="00D0405D"/>
    <w:rsid w:val="00D04176"/>
    <w:rsid w:val="00D043D3"/>
    <w:rsid w:val="00D04558"/>
    <w:rsid w:val="00D045B8"/>
    <w:rsid w:val="00D047D6"/>
    <w:rsid w:val="00D048CF"/>
    <w:rsid w:val="00D04A18"/>
    <w:rsid w:val="00D04A8C"/>
    <w:rsid w:val="00D04B32"/>
    <w:rsid w:val="00D04D55"/>
    <w:rsid w:val="00D04E38"/>
    <w:rsid w:val="00D04F67"/>
    <w:rsid w:val="00D04FF0"/>
    <w:rsid w:val="00D050E1"/>
    <w:rsid w:val="00D05163"/>
    <w:rsid w:val="00D0517A"/>
    <w:rsid w:val="00D05585"/>
    <w:rsid w:val="00D0558F"/>
    <w:rsid w:val="00D056A0"/>
    <w:rsid w:val="00D056A6"/>
    <w:rsid w:val="00D05768"/>
    <w:rsid w:val="00D0587B"/>
    <w:rsid w:val="00D0591D"/>
    <w:rsid w:val="00D05936"/>
    <w:rsid w:val="00D05A87"/>
    <w:rsid w:val="00D05ABD"/>
    <w:rsid w:val="00D05DE3"/>
    <w:rsid w:val="00D05FC3"/>
    <w:rsid w:val="00D061FD"/>
    <w:rsid w:val="00D06429"/>
    <w:rsid w:val="00D06642"/>
    <w:rsid w:val="00D0684E"/>
    <w:rsid w:val="00D068BC"/>
    <w:rsid w:val="00D0694A"/>
    <w:rsid w:val="00D06C97"/>
    <w:rsid w:val="00D06CC1"/>
    <w:rsid w:val="00D06E27"/>
    <w:rsid w:val="00D0701E"/>
    <w:rsid w:val="00D0706D"/>
    <w:rsid w:val="00D0707F"/>
    <w:rsid w:val="00D070DD"/>
    <w:rsid w:val="00D07200"/>
    <w:rsid w:val="00D0729C"/>
    <w:rsid w:val="00D072A1"/>
    <w:rsid w:val="00D0740F"/>
    <w:rsid w:val="00D07448"/>
    <w:rsid w:val="00D07492"/>
    <w:rsid w:val="00D074C7"/>
    <w:rsid w:val="00D0752B"/>
    <w:rsid w:val="00D076C7"/>
    <w:rsid w:val="00D078A7"/>
    <w:rsid w:val="00D078FF"/>
    <w:rsid w:val="00D07931"/>
    <w:rsid w:val="00D07977"/>
    <w:rsid w:val="00D07A41"/>
    <w:rsid w:val="00D07ACB"/>
    <w:rsid w:val="00D1001E"/>
    <w:rsid w:val="00D10079"/>
    <w:rsid w:val="00D101A8"/>
    <w:rsid w:val="00D10234"/>
    <w:rsid w:val="00D102F6"/>
    <w:rsid w:val="00D10314"/>
    <w:rsid w:val="00D103D7"/>
    <w:rsid w:val="00D104DC"/>
    <w:rsid w:val="00D105FF"/>
    <w:rsid w:val="00D10608"/>
    <w:rsid w:val="00D1061B"/>
    <w:rsid w:val="00D1068E"/>
    <w:rsid w:val="00D107E7"/>
    <w:rsid w:val="00D107FC"/>
    <w:rsid w:val="00D1097D"/>
    <w:rsid w:val="00D10BB5"/>
    <w:rsid w:val="00D10C77"/>
    <w:rsid w:val="00D10D59"/>
    <w:rsid w:val="00D10D67"/>
    <w:rsid w:val="00D10F8E"/>
    <w:rsid w:val="00D111B2"/>
    <w:rsid w:val="00D1161F"/>
    <w:rsid w:val="00D11768"/>
    <w:rsid w:val="00D1180B"/>
    <w:rsid w:val="00D1188B"/>
    <w:rsid w:val="00D11A89"/>
    <w:rsid w:val="00D11D04"/>
    <w:rsid w:val="00D11DDC"/>
    <w:rsid w:val="00D11E7A"/>
    <w:rsid w:val="00D11F23"/>
    <w:rsid w:val="00D120F0"/>
    <w:rsid w:val="00D121AA"/>
    <w:rsid w:val="00D12220"/>
    <w:rsid w:val="00D12221"/>
    <w:rsid w:val="00D12239"/>
    <w:rsid w:val="00D122A4"/>
    <w:rsid w:val="00D122BC"/>
    <w:rsid w:val="00D124EC"/>
    <w:rsid w:val="00D12764"/>
    <w:rsid w:val="00D1296C"/>
    <w:rsid w:val="00D129E9"/>
    <w:rsid w:val="00D12A95"/>
    <w:rsid w:val="00D12C2D"/>
    <w:rsid w:val="00D12D6A"/>
    <w:rsid w:val="00D12DDC"/>
    <w:rsid w:val="00D130DC"/>
    <w:rsid w:val="00D13223"/>
    <w:rsid w:val="00D13241"/>
    <w:rsid w:val="00D13395"/>
    <w:rsid w:val="00D133F8"/>
    <w:rsid w:val="00D135AD"/>
    <w:rsid w:val="00D13BB5"/>
    <w:rsid w:val="00D13C10"/>
    <w:rsid w:val="00D13DC3"/>
    <w:rsid w:val="00D13EC4"/>
    <w:rsid w:val="00D13F0E"/>
    <w:rsid w:val="00D13FFB"/>
    <w:rsid w:val="00D1403C"/>
    <w:rsid w:val="00D14128"/>
    <w:rsid w:val="00D14194"/>
    <w:rsid w:val="00D14292"/>
    <w:rsid w:val="00D144A7"/>
    <w:rsid w:val="00D14587"/>
    <w:rsid w:val="00D146A4"/>
    <w:rsid w:val="00D148D4"/>
    <w:rsid w:val="00D14AAE"/>
    <w:rsid w:val="00D14E18"/>
    <w:rsid w:val="00D14E52"/>
    <w:rsid w:val="00D14ED7"/>
    <w:rsid w:val="00D14FE6"/>
    <w:rsid w:val="00D15089"/>
    <w:rsid w:val="00D151A5"/>
    <w:rsid w:val="00D15347"/>
    <w:rsid w:val="00D1546A"/>
    <w:rsid w:val="00D154B5"/>
    <w:rsid w:val="00D154EA"/>
    <w:rsid w:val="00D154FE"/>
    <w:rsid w:val="00D155EF"/>
    <w:rsid w:val="00D15611"/>
    <w:rsid w:val="00D1574A"/>
    <w:rsid w:val="00D157FB"/>
    <w:rsid w:val="00D158F9"/>
    <w:rsid w:val="00D15D09"/>
    <w:rsid w:val="00D15D50"/>
    <w:rsid w:val="00D15E93"/>
    <w:rsid w:val="00D15EB9"/>
    <w:rsid w:val="00D15F15"/>
    <w:rsid w:val="00D16221"/>
    <w:rsid w:val="00D16275"/>
    <w:rsid w:val="00D163E0"/>
    <w:rsid w:val="00D164CA"/>
    <w:rsid w:val="00D1659E"/>
    <w:rsid w:val="00D1662D"/>
    <w:rsid w:val="00D16926"/>
    <w:rsid w:val="00D16A89"/>
    <w:rsid w:val="00D16AC9"/>
    <w:rsid w:val="00D16BA2"/>
    <w:rsid w:val="00D16BAE"/>
    <w:rsid w:val="00D16D49"/>
    <w:rsid w:val="00D16D7B"/>
    <w:rsid w:val="00D16FCF"/>
    <w:rsid w:val="00D170DA"/>
    <w:rsid w:val="00D1717E"/>
    <w:rsid w:val="00D171E0"/>
    <w:rsid w:val="00D174DD"/>
    <w:rsid w:val="00D17577"/>
    <w:rsid w:val="00D1785D"/>
    <w:rsid w:val="00D17ACC"/>
    <w:rsid w:val="00D17CF3"/>
    <w:rsid w:val="00D200E7"/>
    <w:rsid w:val="00D20178"/>
    <w:rsid w:val="00D201C2"/>
    <w:rsid w:val="00D20274"/>
    <w:rsid w:val="00D20437"/>
    <w:rsid w:val="00D204E7"/>
    <w:rsid w:val="00D20581"/>
    <w:rsid w:val="00D2064B"/>
    <w:rsid w:val="00D2068B"/>
    <w:rsid w:val="00D20884"/>
    <w:rsid w:val="00D209E6"/>
    <w:rsid w:val="00D20A50"/>
    <w:rsid w:val="00D20A94"/>
    <w:rsid w:val="00D20BF2"/>
    <w:rsid w:val="00D20D67"/>
    <w:rsid w:val="00D20FA5"/>
    <w:rsid w:val="00D210ED"/>
    <w:rsid w:val="00D21190"/>
    <w:rsid w:val="00D211C4"/>
    <w:rsid w:val="00D211F9"/>
    <w:rsid w:val="00D21239"/>
    <w:rsid w:val="00D213CE"/>
    <w:rsid w:val="00D21400"/>
    <w:rsid w:val="00D2153E"/>
    <w:rsid w:val="00D21560"/>
    <w:rsid w:val="00D21667"/>
    <w:rsid w:val="00D216A7"/>
    <w:rsid w:val="00D21908"/>
    <w:rsid w:val="00D2190B"/>
    <w:rsid w:val="00D219D1"/>
    <w:rsid w:val="00D219F2"/>
    <w:rsid w:val="00D21B91"/>
    <w:rsid w:val="00D21E4F"/>
    <w:rsid w:val="00D21EC4"/>
    <w:rsid w:val="00D21FAB"/>
    <w:rsid w:val="00D22186"/>
    <w:rsid w:val="00D221E6"/>
    <w:rsid w:val="00D223A5"/>
    <w:rsid w:val="00D22447"/>
    <w:rsid w:val="00D224A4"/>
    <w:rsid w:val="00D22555"/>
    <w:rsid w:val="00D22630"/>
    <w:rsid w:val="00D22637"/>
    <w:rsid w:val="00D2267E"/>
    <w:rsid w:val="00D227C2"/>
    <w:rsid w:val="00D22A4C"/>
    <w:rsid w:val="00D22B17"/>
    <w:rsid w:val="00D22C26"/>
    <w:rsid w:val="00D22C9C"/>
    <w:rsid w:val="00D22D48"/>
    <w:rsid w:val="00D22FC7"/>
    <w:rsid w:val="00D23012"/>
    <w:rsid w:val="00D2307B"/>
    <w:rsid w:val="00D23208"/>
    <w:rsid w:val="00D234B4"/>
    <w:rsid w:val="00D23637"/>
    <w:rsid w:val="00D23799"/>
    <w:rsid w:val="00D23930"/>
    <w:rsid w:val="00D23A05"/>
    <w:rsid w:val="00D23A07"/>
    <w:rsid w:val="00D23AE6"/>
    <w:rsid w:val="00D23C30"/>
    <w:rsid w:val="00D23C3C"/>
    <w:rsid w:val="00D23F3E"/>
    <w:rsid w:val="00D243D7"/>
    <w:rsid w:val="00D24403"/>
    <w:rsid w:val="00D247A8"/>
    <w:rsid w:val="00D248E4"/>
    <w:rsid w:val="00D24A6C"/>
    <w:rsid w:val="00D24AA5"/>
    <w:rsid w:val="00D24AEA"/>
    <w:rsid w:val="00D24B7F"/>
    <w:rsid w:val="00D24C49"/>
    <w:rsid w:val="00D24D50"/>
    <w:rsid w:val="00D24D66"/>
    <w:rsid w:val="00D24DF3"/>
    <w:rsid w:val="00D24EBE"/>
    <w:rsid w:val="00D24F69"/>
    <w:rsid w:val="00D24FEF"/>
    <w:rsid w:val="00D25038"/>
    <w:rsid w:val="00D25099"/>
    <w:rsid w:val="00D2522F"/>
    <w:rsid w:val="00D25234"/>
    <w:rsid w:val="00D25295"/>
    <w:rsid w:val="00D2529B"/>
    <w:rsid w:val="00D2529C"/>
    <w:rsid w:val="00D253EC"/>
    <w:rsid w:val="00D25418"/>
    <w:rsid w:val="00D2562F"/>
    <w:rsid w:val="00D257BF"/>
    <w:rsid w:val="00D25895"/>
    <w:rsid w:val="00D259D2"/>
    <w:rsid w:val="00D25C19"/>
    <w:rsid w:val="00D25CD9"/>
    <w:rsid w:val="00D25D86"/>
    <w:rsid w:val="00D25E63"/>
    <w:rsid w:val="00D25ED7"/>
    <w:rsid w:val="00D25F53"/>
    <w:rsid w:val="00D2607A"/>
    <w:rsid w:val="00D2611B"/>
    <w:rsid w:val="00D26177"/>
    <w:rsid w:val="00D26413"/>
    <w:rsid w:val="00D266B7"/>
    <w:rsid w:val="00D266F9"/>
    <w:rsid w:val="00D2673D"/>
    <w:rsid w:val="00D2673E"/>
    <w:rsid w:val="00D26762"/>
    <w:rsid w:val="00D26772"/>
    <w:rsid w:val="00D267A7"/>
    <w:rsid w:val="00D26900"/>
    <w:rsid w:val="00D26AD9"/>
    <w:rsid w:val="00D26CA9"/>
    <w:rsid w:val="00D26D08"/>
    <w:rsid w:val="00D26D32"/>
    <w:rsid w:val="00D26D4C"/>
    <w:rsid w:val="00D26EDF"/>
    <w:rsid w:val="00D27116"/>
    <w:rsid w:val="00D2725E"/>
    <w:rsid w:val="00D27347"/>
    <w:rsid w:val="00D273D8"/>
    <w:rsid w:val="00D273F1"/>
    <w:rsid w:val="00D274A0"/>
    <w:rsid w:val="00D27564"/>
    <w:rsid w:val="00D2767A"/>
    <w:rsid w:val="00D2792F"/>
    <w:rsid w:val="00D2796A"/>
    <w:rsid w:val="00D279F9"/>
    <w:rsid w:val="00D27A03"/>
    <w:rsid w:val="00D27BF0"/>
    <w:rsid w:val="00D27CB9"/>
    <w:rsid w:val="00D27D7A"/>
    <w:rsid w:val="00D27DF5"/>
    <w:rsid w:val="00D27E86"/>
    <w:rsid w:val="00D27EE0"/>
    <w:rsid w:val="00D27FB9"/>
    <w:rsid w:val="00D301E8"/>
    <w:rsid w:val="00D302C7"/>
    <w:rsid w:val="00D302C9"/>
    <w:rsid w:val="00D303BA"/>
    <w:rsid w:val="00D30402"/>
    <w:rsid w:val="00D30714"/>
    <w:rsid w:val="00D3079A"/>
    <w:rsid w:val="00D307C7"/>
    <w:rsid w:val="00D308E4"/>
    <w:rsid w:val="00D30966"/>
    <w:rsid w:val="00D309E0"/>
    <w:rsid w:val="00D30A22"/>
    <w:rsid w:val="00D30BB7"/>
    <w:rsid w:val="00D30E90"/>
    <w:rsid w:val="00D30F20"/>
    <w:rsid w:val="00D30F50"/>
    <w:rsid w:val="00D310A8"/>
    <w:rsid w:val="00D31139"/>
    <w:rsid w:val="00D316A1"/>
    <w:rsid w:val="00D317D9"/>
    <w:rsid w:val="00D317E9"/>
    <w:rsid w:val="00D31876"/>
    <w:rsid w:val="00D31A93"/>
    <w:rsid w:val="00D31AAC"/>
    <w:rsid w:val="00D31B23"/>
    <w:rsid w:val="00D31B90"/>
    <w:rsid w:val="00D31B96"/>
    <w:rsid w:val="00D31F5A"/>
    <w:rsid w:val="00D32060"/>
    <w:rsid w:val="00D320D5"/>
    <w:rsid w:val="00D321EA"/>
    <w:rsid w:val="00D3232F"/>
    <w:rsid w:val="00D323B6"/>
    <w:rsid w:val="00D32456"/>
    <w:rsid w:val="00D3250F"/>
    <w:rsid w:val="00D32701"/>
    <w:rsid w:val="00D3294C"/>
    <w:rsid w:val="00D329FB"/>
    <w:rsid w:val="00D32B9F"/>
    <w:rsid w:val="00D32C27"/>
    <w:rsid w:val="00D32D6A"/>
    <w:rsid w:val="00D32DF6"/>
    <w:rsid w:val="00D32E69"/>
    <w:rsid w:val="00D32F85"/>
    <w:rsid w:val="00D33026"/>
    <w:rsid w:val="00D3324D"/>
    <w:rsid w:val="00D33442"/>
    <w:rsid w:val="00D3351E"/>
    <w:rsid w:val="00D335F0"/>
    <w:rsid w:val="00D3375B"/>
    <w:rsid w:val="00D3382B"/>
    <w:rsid w:val="00D3396F"/>
    <w:rsid w:val="00D33A49"/>
    <w:rsid w:val="00D33A9D"/>
    <w:rsid w:val="00D33B3E"/>
    <w:rsid w:val="00D33BE6"/>
    <w:rsid w:val="00D33C86"/>
    <w:rsid w:val="00D33CAC"/>
    <w:rsid w:val="00D33DF2"/>
    <w:rsid w:val="00D33E2D"/>
    <w:rsid w:val="00D33F60"/>
    <w:rsid w:val="00D341A1"/>
    <w:rsid w:val="00D341A2"/>
    <w:rsid w:val="00D3435D"/>
    <w:rsid w:val="00D343FD"/>
    <w:rsid w:val="00D34413"/>
    <w:rsid w:val="00D3472B"/>
    <w:rsid w:val="00D34737"/>
    <w:rsid w:val="00D34848"/>
    <w:rsid w:val="00D348AE"/>
    <w:rsid w:val="00D34966"/>
    <w:rsid w:val="00D3497B"/>
    <w:rsid w:val="00D349E4"/>
    <w:rsid w:val="00D34B58"/>
    <w:rsid w:val="00D34C06"/>
    <w:rsid w:val="00D34C49"/>
    <w:rsid w:val="00D34CDC"/>
    <w:rsid w:val="00D34D40"/>
    <w:rsid w:val="00D34E51"/>
    <w:rsid w:val="00D34F69"/>
    <w:rsid w:val="00D34FF5"/>
    <w:rsid w:val="00D35039"/>
    <w:rsid w:val="00D35276"/>
    <w:rsid w:val="00D352FA"/>
    <w:rsid w:val="00D35307"/>
    <w:rsid w:val="00D35480"/>
    <w:rsid w:val="00D354E3"/>
    <w:rsid w:val="00D356A5"/>
    <w:rsid w:val="00D356E4"/>
    <w:rsid w:val="00D35886"/>
    <w:rsid w:val="00D35A2D"/>
    <w:rsid w:val="00D35CA3"/>
    <w:rsid w:val="00D36113"/>
    <w:rsid w:val="00D361D5"/>
    <w:rsid w:val="00D361D8"/>
    <w:rsid w:val="00D36439"/>
    <w:rsid w:val="00D3644E"/>
    <w:rsid w:val="00D3662F"/>
    <w:rsid w:val="00D366B0"/>
    <w:rsid w:val="00D366CC"/>
    <w:rsid w:val="00D36706"/>
    <w:rsid w:val="00D3681C"/>
    <w:rsid w:val="00D368C1"/>
    <w:rsid w:val="00D36A4A"/>
    <w:rsid w:val="00D36A74"/>
    <w:rsid w:val="00D36A85"/>
    <w:rsid w:val="00D36B1E"/>
    <w:rsid w:val="00D36B2A"/>
    <w:rsid w:val="00D36C23"/>
    <w:rsid w:val="00D36E22"/>
    <w:rsid w:val="00D36F7D"/>
    <w:rsid w:val="00D370CB"/>
    <w:rsid w:val="00D37127"/>
    <w:rsid w:val="00D371AF"/>
    <w:rsid w:val="00D371D7"/>
    <w:rsid w:val="00D371F3"/>
    <w:rsid w:val="00D37334"/>
    <w:rsid w:val="00D37453"/>
    <w:rsid w:val="00D37676"/>
    <w:rsid w:val="00D3768A"/>
    <w:rsid w:val="00D37735"/>
    <w:rsid w:val="00D37A9E"/>
    <w:rsid w:val="00D37B3B"/>
    <w:rsid w:val="00D37B86"/>
    <w:rsid w:val="00D37BCB"/>
    <w:rsid w:val="00D37C13"/>
    <w:rsid w:val="00D37E9F"/>
    <w:rsid w:val="00D400C7"/>
    <w:rsid w:val="00D4015B"/>
    <w:rsid w:val="00D402AC"/>
    <w:rsid w:val="00D404AC"/>
    <w:rsid w:val="00D4054E"/>
    <w:rsid w:val="00D406FE"/>
    <w:rsid w:val="00D407E2"/>
    <w:rsid w:val="00D40892"/>
    <w:rsid w:val="00D408BF"/>
    <w:rsid w:val="00D4096B"/>
    <w:rsid w:val="00D40C39"/>
    <w:rsid w:val="00D410D7"/>
    <w:rsid w:val="00D410FF"/>
    <w:rsid w:val="00D41343"/>
    <w:rsid w:val="00D413EB"/>
    <w:rsid w:val="00D415E8"/>
    <w:rsid w:val="00D41AA7"/>
    <w:rsid w:val="00D41CCE"/>
    <w:rsid w:val="00D41EB6"/>
    <w:rsid w:val="00D41EEE"/>
    <w:rsid w:val="00D41F91"/>
    <w:rsid w:val="00D41FA5"/>
    <w:rsid w:val="00D4205F"/>
    <w:rsid w:val="00D4208A"/>
    <w:rsid w:val="00D4226A"/>
    <w:rsid w:val="00D422FC"/>
    <w:rsid w:val="00D4254B"/>
    <w:rsid w:val="00D42662"/>
    <w:rsid w:val="00D42702"/>
    <w:rsid w:val="00D4277A"/>
    <w:rsid w:val="00D427E1"/>
    <w:rsid w:val="00D42AC9"/>
    <w:rsid w:val="00D42B10"/>
    <w:rsid w:val="00D42D35"/>
    <w:rsid w:val="00D4319E"/>
    <w:rsid w:val="00D431D1"/>
    <w:rsid w:val="00D43305"/>
    <w:rsid w:val="00D4345E"/>
    <w:rsid w:val="00D43622"/>
    <w:rsid w:val="00D43801"/>
    <w:rsid w:val="00D43810"/>
    <w:rsid w:val="00D43AE6"/>
    <w:rsid w:val="00D43B61"/>
    <w:rsid w:val="00D43BF2"/>
    <w:rsid w:val="00D43C11"/>
    <w:rsid w:val="00D43C8B"/>
    <w:rsid w:val="00D43D9A"/>
    <w:rsid w:val="00D43DD5"/>
    <w:rsid w:val="00D43EDE"/>
    <w:rsid w:val="00D43F3A"/>
    <w:rsid w:val="00D43F4F"/>
    <w:rsid w:val="00D44028"/>
    <w:rsid w:val="00D4405D"/>
    <w:rsid w:val="00D44098"/>
    <w:rsid w:val="00D440CC"/>
    <w:rsid w:val="00D4423B"/>
    <w:rsid w:val="00D44399"/>
    <w:rsid w:val="00D44415"/>
    <w:rsid w:val="00D4469B"/>
    <w:rsid w:val="00D44756"/>
    <w:rsid w:val="00D44839"/>
    <w:rsid w:val="00D44A10"/>
    <w:rsid w:val="00D44F5B"/>
    <w:rsid w:val="00D44F63"/>
    <w:rsid w:val="00D44FA5"/>
    <w:rsid w:val="00D4506D"/>
    <w:rsid w:val="00D45147"/>
    <w:rsid w:val="00D45229"/>
    <w:rsid w:val="00D45242"/>
    <w:rsid w:val="00D45346"/>
    <w:rsid w:val="00D45657"/>
    <w:rsid w:val="00D45860"/>
    <w:rsid w:val="00D4587A"/>
    <w:rsid w:val="00D45ACA"/>
    <w:rsid w:val="00D45CB4"/>
    <w:rsid w:val="00D45F2F"/>
    <w:rsid w:val="00D45F4D"/>
    <w:rsid w:val="00D45F69"/>
    <w:rsid w:val="00D46053"/>
    <w:rsid w:val="00D460A3"/>
    <w:rsid w:val="00D4614A"/>
    <w:rsid w:val="00D461FB"/>
    <w:rsid w:val="00D46498"/>
    <w:rsid w:val="00D466A2"/>
    <w:rsid w:val="00D46728"/>
    <w:rsid w:val="00D4685F"/>
    <w:rsid w:val="00D46917"/>
    <w:rsid w:val="00D46A54"/>
    <w:rsid w:val="00D46AED"/>
    <w:rsid w:val="00D46B28"/>
    <w:rsid w:val="00D46B33"/>
    <w:rsid w:val="00D46D22"/>
    <w:rsid w:val="00D46DD6"/>
    <w:rsid w:val="00D46E59"/>
    <w:rsid w:val="00D46E64"/>
    <w:rsid w:val="00D4703D"/>
    <w:rsid w:val="00D470AC"/>
    <w:rsid w:val="00D47250"/>
    <w:rsid w:val="00D473DE"/>
    <w:rsid w:val="00D47465"/>
    <w:rsid w:val="00D47503"/>
    <w:rsid w:val="00D47559"/>
    <w:rsid w:val="00D476A4"/>
    <w:rsid w:val="00D477A1"/>
    <w:rsid w:val="00D477D0"/>
    <w:rsid w:val="00D47958"/>
    <w:rsid w:val="00D47A36"/>
    <w:rsid w:val="00D47B41"/>
    <w:rsid w:val="00D47BFE"/>
    <w:rsid w:val="00D47CAA"/>
    <w:rsid w:val="00D47CCF"/>
    <w:rsid w:val="00D47D5E"/>
    <w:rsid w:val="00D47DB5"/>
    <w:rsid w:val="00D47F8B"/>
    <w:rsid w:val="00D47FA1"/>
    <w:rsid w:val="00D50023"/>
    <w:rsid w:val="00D5019B"/>
    <w:rsid w:val="00D50218"/>
    <w:rsid w:val="00D5023A"/>
    <w:rsid w:val="00D50285"/>
    <w:rsid w:val="00D502E5"/>
    <w:rsid w:val="00D502ED"/>
    <w:rsid w:val="00D50379"/>
    <w:rsid w:val="00D50451"/>
    <w:rsid w:val="00D504A3"/>
    <w:rsid w:val="00D504D0"/>
    <w:rsid w:val="00D505AD"/>
    <w:rsid w:val="00D5063A"/>
    <w:rsid w:val="00D50A8C"/>
    <w:rsid w:val="00D50AA1"/>
    <w:rsid w:val="00D50ADB"/>
    <w:rsid w:val="00D50C57"/>
    <w:rsid w:val="00D50E64"/>
    <w:rsid w:val="00D50F3B"/>
    <w:rsid w:val="00D510EE"/>
    <w:rsid w:val="00D511AB"/>
    <w:rsid w:val="00D511BC"/>
    <w:rsid w:val="00D5127E"/>
    <w:rsid w:val="00D5159F"/>
    <w:rsid w:val="00D5179E"/>
    <w:rsid w:val="00D517E5"/>
    <w:rsid w:val="00D51825"/>
    <w:rsid w:val="00D51866"/>
    <w:rsid w:val="00D51872"/>
    <w:rsid w:val="00D519B9"/>
    <w:rsid w:val="00D51C7E"/>
    <w:rsid w:val="00D51EE6"/>
    <w:rsid w:val="00D51F51"/>
    <w:rsid w:val="00D5212E"/>
    <w:rsid w:val="00D52378"/>
    <w:rsid w:val="00D524E4"/>
    <w:rsid w:val="00D52530"/>
    <w:rsid w:val="00D52541"/>
    <w:rsid w:val="00D52585"/>
    <w:rsid w:val="00D52593"/>
    <w:rsid w:val="00D52679"/>
    <w:rsid w:val="00D52800"/>
    <w:rsid w:val="00D52862"/>
    <w:rsid w:val="00D52A58"/>
    <w:rsid w:val="00D52CFF"/>
    <w:rsid w:val="00D52D66"/>
    <w:rsid w:val="00D52E51"/>
    <w:rsid w:val="00D52E8F"/>
    <w:rsid w:val="00D52F16"/>
    <w:rsid w:val="00D52F79"/>
    <w:rsid w:val="00D52FC6"/>
    <w:rsid w:val="00D53120"/>
    <w:rsid w:val="00D53214"/>
    <w:rsid w:val="00D53291"/>
    <w:rsid w:val="00D532F6"/>
    <w:rsid w:val="00D535B2"/>
    <w:rsid w:val="00D535FE"/>
    <w:rsid w:val="00D537BC"/>
    <w:rsid w:val="00D53892"/>
    <w:rsid w:val="00D539DE"/>
    <w:rsid w:val="00D53A01"/>
    <w:rsid w:val="00D53AFB"/>
    <w:rsid w:val="00D53B37"/>
    <w:rsid w:val="00D53EFA"/>
    <w:rsid w:val="00D54142"/>
    <w:rsid w:val="00D54478"/>
    <w:rsid w:val="00D54675"/>
    <w:rsid w:val="00D546A8"/>
    <w:rsid w:val="00D547E2"/>
    <w:rsid w:val="00D548C2"/>
    <w:rsid w:val="00D54C6E"/>
    <w:rsid w:val="00D54CC1"/>
    <w:rsid w:val="00D54D65"/>
    <w:rsid w:val="00D54DAD"/>
    <w:rsid w:val="00D54E66"/>
    <w:rsid w:val="00D54FF3"/>
    <w:rsid w:val="00D55213"/>
    <w:rsid w:val="00D552D1"/>
    <w:rsid w:val="00D55357"/>
    <w:rsid w:val="00D5575F"/>
    <w:rsid w:val="00D557E0"/>
    <w:rsid w:val="00D55928"/>
    <w:rsid w:val="00D55B71"/>
    <w:rsid w:val="00D55BCD"/>
    <w:rsid w:val="00D55D4C"/>
    <w:rsid w:val="00D55E1F"/>
    <w:rsid w:val="00D56106"/>
    <w:rsid w:val="00D56828"/>
    <w:rsid w:val="00D568F1"/>
    <w:rsid w:val="00D56F26"/>
    <w:rsid w:val="00D570FC"/>
    <w:rsid w:val="00D57119"/>
    <w:rsid w:val="00D572D6"/>
    <w:rsid w:val="00D57556"/>
    <w:rsid w:val="00D5780A"/>
    <w:rsid w:val="00D57889"/>
    <w:rsid w:val="00D578FC"/>
    <w:rsid w:val="00D579AD"/>
    <w:rsid w:val="00D57BFB"/>
    <w:rsid w:val="00D57C39"/>
    <w:rsid w:val="00D57C94"/>
    <w:rsid w:val="00D57CBE"/>
    <w:rsid w:val="00D57D81"/>
    <w:rsid w:val="00D57DD7"/>
    <w:rsid w:val="00D60071"/>
    <w:rsid w:val="00D60183"/>
    <w:rsid w:val="00D60315"/>
    <w:rsid w:val="00D603D0"/>
    <w:rsid w:val="00D60515"/>
    <w:rsid w:val="00D605C3"/>
    <w:rsid w:val="00D609A5"/>
    <w:rsid w:val="00D609A8"/>
    <w:rsid w:val="00D60B6A"/>
    <w:rsid w:val="00D60BC9"/>
    <w:rsid w:val="00D60CCB"/>
    <w:rsid w:val="00D60CE2"/>
    <w:rsid w:val="00D60CEA"/>
    <w:rsid w:val="00D60D6A"/>
    <w:rsid w:val="00D60DD3"/>
    <w:rsid w:val="00D60DD7"/>
    <w:rsid w:val="00D60F00"/>
    <w:rsid w:val="00D60FD9"/>
    <w:rsid w:val="00D6108B"/>
    <w:rsid w:val="00D6118E"/>
    <w:rsid w:val="00D6126C"/>
    <w:rsid w:val="00D61469"/>
    <w:rsid w:val="00D616F2"/>
    <w:rsid w:val="00D61718"/>
    <w:rsid w:val="00D617F5"/>
    <w:rsid w:val="00D619AA"/>
    <w:rsid w:val="00D61A58"/>
    <w:rsid w:val="00D61DCE"/>
    <w:rsid w:val="00D61E66"/>
    <w:rsid w:val="00D61ED6"/>
    <w:rsid w:val="00D61F7C"/>
    <w:rsid w:val="00D61FDE"/>
    <w:rsid w:val="00D6203B"/>
    <w:rsid w:val="00D62240"/>
    <w:rsid w:val="00D623DB"/>
    <w:rsid w:val="00D6256E"/>
    <w:rsid w:val="00D625D2"/>
    <w:rsid w:val="00D62666"/>
    <w:rsid w:val="00D62669"/>
    <w:rsid w:val="00D6283F"/>
    <w:rsid w:val="00D628A4"/>
    <w:rsid w:val="00D628D8"/>
    <w:rsid w:val="00D62924"/>
    <w:rsid w:val="00D629B0"/>
    <w:rsid w:val="00D62A45"/>
    <w:rsid w:val="00D62B1E"/>
    <w:rsid w:val="00D6307E"/>
    <w:rsid w:val="00D6316E"/>
    <w:rsid w:val="00D6320C"/>
    <w:rsid w:val="00D63293"/>
    <w:rsid w:val="00D6336C"/>
    <w:rsid w:val="00D6346E"/>
    <w:rsid w:val="00D634CA"/>
    <w:rsid w:val="00D635A0"/>
    <w:rsid w:val="00D6362A"/>
    <w:rsid w:val="00D63682"/>
    <w:rsid w:val="00D636D2"/>
    <w:rsid w:val="00D639A8"/>
    <w:rsid w:val="00D639D2"/>
    <w:rsid w:val="00D639E5"/>
    <w:rsid w:val="00D63B1D"/>
    <w:rsid w:val="00D63BEB"/>
    <w:rsid w:val="00D63BFD"/>
    <w:rsid w:val="00D63C59"/>
    <w:rsid w:val="00D63EBE"/>
    <w:rsid w:val="00D640C3"/>
    <w:rsid w:val="00D641A2"/>
    <w:rsid w:val="00D64368"/>
    <w:rsid w:val="00D643DC"/>
    <w:rsid w:val="00D644A6"/>
    <w:rsid w:val="00D64575"/>
    <w:rsid w:val="00D6468C"/>
    <w:rsid w:val="00D64704"/>
    <w:rsid w:val="00D64786"/>
    <w:rsid w:val="00D647FE"/>
    <w:rsid w:val="00D64885"/>
    <w:rsid w:val="00D6494E"/>
    <w:rsid w:val="00D64A3C"/>
    <w:rsid w:val="00D64A88"/>
    <w:rsid w:val="00D64B25"/>
    <w:rsid w:val="00D64FB9"/>
    <w:rsid w:val="00D651CA"/>
    <w:rsid w:val="00D6524F"/>
    <w:rsid w:val="00D65347"/>
    <w:rsid w:val="00D65623"/>
    <w:rsid w:val="00D656C8"/>
    <w:rsid w:val="00D657C3"/>
    <w:rsid w:val="00D65939"/>
    <w:rsid w:val="00D659D3"/>
    <w:rsid w:val="00D659FA"/>
    <w:rsid w:val="00D65B29"/>
    <w:rsid w:val="00D65BF4"/>
    <w:rsid w:val="00D65C1D"/>
    <w:rsid w:val="00D65D63"/>
    <w:rsid w:val="00D65D7A"/>
    <w:rsid w:val="00D65F4D"/>
    <w:rsid w:val="00D660B1"/>
    <w:rsid w:val="00D664B1"/>
    <w:rsid w:val="00D66A15"/>
    <w:rsid w:val="00D66BC4"/>
    <w:rsid w:val="00D66D37"/>
    <w:rsid w:val="00D66E41"/>
    <w:rsid w:val="00D66F0E"/>
    <w:rsid w:val="00D66FEB"/>
    <w:rsid w:val="00D67036"/>
    <w:rsid w:val="00D670E7"/>
    <w:rsid w:val="00D670F3"/>
    <w:rsid w:val="00D6727E"/>
    <w:rsid w:val="00D67436"/>
    <w:rsid w:val="00D6743B"/>
    <w:rsid w:val="00D67498"/>
    <w:rsid w:val="00D6757C"/>
    <w:rsid w:val="00D6759F"/>
    <w:rsid w:val="00D6764C"/>
    <w:rsid w:val="00D67727"/>
    <w:rsid w:val="00D6781F"/>
    <w:rsid w:val="00D678DD"/>
    <w:rsid w:val="00D6794F"/>
    <w:rsid w:val="00D67B05"/>
    <w:rsid w:val="00D67BB3"/>
    <w:rsid w:val="00D67BF9"/>
    <w:rsid w:val="00D67CA0"/>
    <w:rsid w:val="00D67E75"/>
    <w:rsid w:val="00D67F88"/>
    <w:rsid w:val="00D7000A"/>
    <w:rsid w:val="00D70286"/>
    <w:rsid w:val="00D70352"/>
    <w:rsid w:val="00D70386"/>
    <w:rsid w:val="00D704BA"/>
    <w:rsid w:val="00D7050E"/>
    <w:rsid w:val="00D70792"/>
    <w:rsid w:val="00D70ADB"/>
    <w:rsid w:val="00D70B63"/>
    <w:rsid w:val="00D70CDE"/>
    <w:rsid w:val="00D70F14"/>
    <w:rsid w:val="00D70F69"/>
    <w:rsid w:val="00D70F8F"/>
    <w:rsid w:val="00D70FDF"/>
    <w:rsid w:val="00D71010"/>
    <w:rsid w:val="00D71094"/>
    <w:rsid w:val="00D71285"/>
    <w:rsid w:val="00D7138B"/>
    <w:rsid w:val="00D71483"/>
    <w:rsid w:val="00D71604"/>
    <w:rsid w:val="00D71768"/>
    <w:rsid w:val="00D71787"/>
    <w:rsid w:val="00D71844"/>
    <w:rsid w:val="00D71993"/>
    <w:rsid w:val="00D719F7"/>
    <w:rsid w:val="00D71C36"/>
    <w:rsid w:val="00D71F01"/>
    <w:rsid w:val="00D71F42"/>
    <w:rsid w:val="00D71FA1"/>
    <w:rsid w:val="00D71FDA"/>
    <w:rsid w:val="00D72120"/>
    <w:rsid w:val="00D72384"/>
    <w:rsid w:val="00D7247C"/>
    <w:rsid w:val="00D724C5"/>
    <w:rsid w:val="00D72835"/>
    <w:rsid w:val="00D72879"/>
    <w:rsid w:val="00D728C4"/>
    <w:rsid w:val="00D729A5"/>
    <w:rsid w:val="00D729C0"/>
    <w:rsid w:val="00D729DA"/>
    <w:rsid w:val="00D72E80"/>
    <w:rsid w:val="00D7304A"/>
    <w:rsid w:val="00D73264"/>
    <w:rsid w:val="00D7328E"/>
    <w:rsid w:val="00D73394"/>
    <w:rsid w:val="00D73409"/>
    <w:rsid w:val="00D73412"/>
    <w:rsid w:val="00D73426"/>
    <w:rsid w:val="00D7347B"/>
    <w:rsid w:val="00D73486"/>
    <w:rsid w:val="00D734F8"/>
    <w:rsid w:val="00D73519"/>
    <w:rsid w:val="00D73634"/>
    <w:rsid w:val="00D7369D"/>
    <w:rsid w:val="00D738FB"/>
    <w:rsid w:val="00D739FB"/>
    <w:rsid w:val="00D73CF8"/>
    <w:rsid w:val="00D73DE7"/>
    <w:rsid w:val="00D73F5B"/>
    <w:rsid w:val="00D73F7D"/>
    <w:rsid w:val="00D740F1"/>
    <w:rsid w:val="00D742D4"/>
    <w:rsid w:val="00D7442B"/>
    <w:rsid w:val="00D74437"/>
    <w:rsid w:val="00D74514"/>
    <w:rsid w:val="00D7453E"/>
    <w:rsid w:val="00D74710"/>
    <w:rsid w:val="00D74727"/>
    <w:rsid w:val="00D747C6"/>
    <w:rsid w:val="00D74833"/>
    <w:rsid w:val="00D74880"/>
    <w:rsid w:val="00D748F3"/>
    <w:rsid w:val="00D74C14"/>
    <w:rsid w:val="00D74C28"/>
    <w:rsid w:val="00D74DDE"/>
    <w:rsid w:val="00D74ED9"/>
    <w:rsid w:val="00D74EDB"/>
    <w:rsid w:val="00D75090"/>
    <w:rsid w:val="00D751E8"/>
    <w:rsid w:val="00D755BA"/>
    <w:rsid w:val="00D75722"/>
    <w:rsid w:val="00D7572F"/>
    <w:rsid w:val="00D75789"/>
    <w:rsid w:val="00D75820"/>
    <w:rsid w:val="00D75885"/>
    <w:rsid w:val="00D75A59"/>
    <w:rsid w:val="00D75AE0"/>
    <w:rsid w:val="00D75B57"/>
    <w:rsid w:val="00D75BA2"/>
    <w:rsid w:val="00D75BB3"/>
    <w:rsid w:val="00D75C5B"/>
    <w:rsid w:val="00D75CDC"/>
    <w:rsid w:val="00D75D7D"/>
    <w:rsid w:val="00D75F60"/>
    <w:rsid w:val="00D7621B"/>
    <w:rsid w:val="00D7623D"/>
    <w:rsid w:val="00D762B9"/>
    <w:rsid w:val="00D7634A"/>
    <w:rsid w:val="00D76432"/>
    <w:rsid w:val="00D764FE"/>
    <w:rsid w:val="00D765D1"/>
    <w:rsid w:val="00D76BD0"/>
    <w:rsid w:val="00D76C44"/>
    <w:rsid w:val="00D76CEE"/>
    <w:rsid w:val="00D76D1D"/>
    <w:rsid w:val="00D76E06"/>
    <w:rsid w:val="00D76E9C"/>
    <w:rsid w:val="00D76EB5"/>
    <w:rsid w:val="00D772E4"/>
    <w:rsid w:val="00D77325"/>
    <w:rsid w:val="00D7736F"/>
    <w:rsid w:val="00D77621"/>
    <w:rsid w:val="00D7768B"/>
    <w:rsid w:val="00D77707"/>
    <w:rsid w:val="00D77714"/>
    <w:rsid w:val="00D7785B"/>
    <w:rsid w:val="00D77A53"/>
    <w:rsid w:val="00D77ED0"/>
    <w:rsid w:val="00D77ED4"/>
    <w:rsid w:val="00D77F2F"/>
    <w:rsid w:val="00D77FEE"/>
    <w:rsid w:val="00D80029"/>
    <w:rsid w:val="00D80157"/>
    <w:rsid w:val="00D801CF"/>
    <w:rsid w:val="00D8025C"/>
    <w:rsid w:val="00D80282"/>
    <w:rsid w:val="00D804B0"/>
    <w:rsid w:val="00D80535"/>
    <w:rsid w:val="00D80548"/>
    <w:rsid w:val="00D80799"/>
    <w:rsid w:val="00D80843"/>
    <w:rsid w:val="00D808C6"/>
    <w:rsid w:val="00D808EB"/>
    <w:rsid w:val="00D809AB"/>
    <w:rsid w:val="00D80A16"/>
    <w:rsid w:val="00D80A6D"/>
    <w:rsid w:val="00D80B6D"/>
    <w:rsid w:val="00D80C1B"/>
    <w:rsid w:val="00D80EAC"/>
    <w:rsid w:val="00D80F84"/>
    <w:rsid w:val="00D80F94"/>
    <w:rsid w:val="00D80FCE"/>
    <w:rsid w:val="00D81092"/>
    <w:rsid w:val="00D81093"/>
    <w:rsid w:val="00D810FA"/>
    <w:rsid w:val="00D81198"/>
    <w:rsid w:val="00D811EF"/>
    <w:rsid w:val="00D812E6"/>
    <w:rsid w:val="00D8135E"/>
    <w:rsid w:val="00D815B8"/>
    <w:rsid w:val="00D81628"/>
    <w:rsid w:val="00D8162B"/>
    <w:rsid w:val="00D8165A"/>
    <w:rsid w:val="00D81855"/>
    <w:rsid w:val="00D8186B"/>
    <w:rsid w:val="00D8186E"/>
    <w:rsid w:val="00D81A75"/>
    <w:rsid w:val="00D81BC6"/>
    <w:rsid w:val="00D81C56"/>
    <w:rsid w:val="00D81E0A"/>
    <w:rsid w:val="00D81E59"/>
    <w:rsid w:val="00D81E68"/>
    <w:rsid w:val="00D81FDF"/>
    <w:rsid w:val="00D82053"/>
    <w:rsid w:val="00D82184"/>
    <w:rsid w:val="00D821F1"/>
    <w:rsid w:val="00D824F4"/>
    <w:rsid w:val="00D8259E"/>
    <w:rsid w:val="00D826DA"/>
    <w:rsid w:val="00D82709"/>
    <w:rsid w:val="00D82A55"/>
    <w:rsid w:val="00D82AB3"/>
    <w:rsid w:val="00D82D1F"/>
    <w:rsid w:val="00D82D67"/>
    <w:rsid w:val="00D82D69"/>
    <w:rsid w:val="00D82FB3"/>
    <w:rsid w:val="00D830C5"/>
    <w:rsid w:val="00D83116"/>
    <w:rsid w:val="00D83259"/>
    <w:rsid w:val="00D833C1"/>
    <w:rsid w:val="00D83476"/>
    <w:rsid w:val="00D8349C"/>
    <w:rsid w:val="00D834DF"/>
    <w:rsid w:val="00D83667"/>
    <w:rsid w:val="00D83774"/>
    <w:rsid w:val="00D837E4"/>
    <w:rsid w:val="00D83994"/>
    <w:rsid w:val="00D83A14"/>
    <w:rsid w:val="00D83BB2"/>
    <w:rsid w:val="00D83DB1"/>
    <w:rsid w:val="00D83EC2"/>
    <w:rsid w:val="00D83ED1"/>
    <w:rsid w:val="00D83F6A"/>
    <w:rsid w:val="00D84320"/>
    <w:rsid w:val="00D843D4"/>
    <w:rsid w:val="00D84706"/>
    <w:rsid w:val="00D84851"/>
    <w:rsid w:val="00D8488B"/>
    <w:rsid w:val="00D848A7"/>
    <w:rsid w:val="00D84ABA"/>
    <w:rsid w:val="00D84B2B"/>
    <w:rsid w:val="00D84BA5"/>
    <w:rsid w:val="00D84E39"/>
    <w:rsid w:val="00D84E56"/>
    <w:rsid w:val="00D84F1F"/>
    <w:rsid w:val="00D84F4A"/>
    <w:rsid w:val="00D8514D"/>
    <w:rsid w:val="00D852A3"/>
    <w:rsid w:val="00D85396"/>
    <w:rsid w:val="00D85405"/>
    <w:rsid w:val="00D85450"/>
    <w:rsid w:val="00D85511"/>
    <w:rsid w:val="00D85712"/>
    <w:rsid w:val="00D85913"/>
    <w:rsid w:val="00D85A42"/>
    <w:rsid w:val="00D85A48"/>
    <w:rsid w:val="00D85B33"/>
    <w:rsid w:val="00D85DC6"/>
    <w:rsid w:val="00D86063"/>
    <w:rsid w:val="00D860AF"/>
    <w:rsid w:val="00D860CC"/>
    <w:rsid w:val="00D8630E"/>
    <w:rsid w:val="00D863D9"/>
    <w:rsid w:val="00D864CC"/>
    <w:rsid w:val="00D8658E"/>
    <w:rsid w:val="00D86590"/>
    <w:rsid w:val="00D8659D"/>
    <w:rsid w:val="00D8667E"/>
    <w:rsid w:val="00D867DE"/>
    <w:rsid w:val="00D86E1B"/>
    <w:rsid w:val="00D86FE1"/>
    <w:rsid w:val="00D8725D"/>
    <w:rsid w:val="00D87280"/>
    <w:rsid w:val="00D87347"/>
    <w:rsid w:val="00D87934"/>
    <w:rsid w:val="00D87AD2"/>
    <w:rsid w:val="00D87B0A"/>
    <w:rsid w:val="00D87B72"/>
    <w:rsid w:val="00D87BB9"/>
    <w:rsid w:val="00D87BC4"/>
    <w:rsid w:val="00D87C11"/>
    <w:rsid w:val="00D87C75"/>
    <w:rsid w:val="00D87C77"/>
    <w:rsid w:val="00D87DB7"/>
    <w:rsid w:val="00D87F76"/>
    <w:rsid w:val="00D87FB5"/>
    <w:rsid w:val="00D900F9"/>
    <w:rsid w:val="00D9018F"/>
    <w:rsid w:val="00D90255"/>
    <w:rsid w:val="00D902FA"/>
    <w:rsid w:val="00D904CC"/>
    <w:rsid w:val="00D905BB"/>
    <w:rsid w:val="00D90691"/>
    <w:rsid w:val="00D90775"/>
    <w:rsid w:val="00D90881"/>
    <w:rsid w:val="00D909D9"/>
    <w:rsid w:val="00D90A03"/>
    <w:rsid w:val="00D90A08"/>
    <w:rsid w:val="00D90B95"/>
    <w:rsid w:val="00D90E25"/>
    <w:rsid w:val="00D910DE"/>
    <w:rsid w:val="00D91245"/>
    <w:rsid w:val="00D913BE"/>
    <w:rsid w:val="00D91436"/>
    <w:rsid w:val="00D916E7"/>
    <w:rsid w:val="00D9177C"/>
    <w:rsid w:val="00D9194A"/>
    <w:rsid w:val="00D919BE"/>
    <w:rsid w:val="00D91B0F"/>
    <w:rsid w:val="00D91B1B"/>
    <w:rsid w:val="00D91CF8"/>
    <w:rsid w:val="00D91D80"/>
    <w:rsid w:val="00D91DA8"/>
    <w:rsid w:val="00D92049"/>
    <w:rsid w:val="00D920B6"/>
    <w:rsid w:val="00D92265"/>
    <w:rsid w:val="00D9259B"/>
    <w:rsid w:val="00D92617"/>
    <w:rsid w:val="00D926A9"/>
    <w:rsid w:val="00D926DC"/>
    <w:rsid w:val="00D927A8"/>
    <w:rsid w:val="00D9280D"/>
    <w:rsid w:val="00D92891"/>
    <w:rsid w:val="00D92B0F"/>
    <w:rsid w:val="00D92DA7"/>
    <w:rsid w:val="00D92FD4"/>
    <w:rsid w:val="00D93085"/>
    <w:rsid w:val="00D9319A"/>
    <w:rsid w:val="00D931CC"/>
    <w:rsid w:val="00D9335F"/>
    <w:rsid w:val="00D933E1"/>
    <w:rsid w:val="00D93511"/>
    <w:rsid w:val="00D93584"/>
    <w:rsid w:val="00D93591"/>
    <w:rsid w:val="00D935E0"/>
    <w:rsid w:val="00D935FE"/>
    <w:rsid w:val="00D93697"/>
    <w:rsid w:val="00D9373A"/>
    <w:rsid w:val="00D9391C"/>
    <w:rsid w:val="00D939E0"/>
    <w:rsid w:val="00D93AB0"/>
    <w:rsid w:val="00D93BD4"/>
    <w:rsid w:val="00D93BF2"/>
    <w:rsid w:val="00D93CAA"/>
    <w:rsid w:val="00D93F4C"/>
    <w:rsid w:val="00D93F5E"/>
    <w:rsid w:val="00D9405D"/>
    <w:rsid w:val="00D9408C"/>
    <w:rsid w:val="00D940D4"/>
    <w:rsid w:val="00D940F8"/>
    <w:rsid w:val="00D9417C"/>
    <w:rsid w:val="00D94192"/>
    <w:rsid w:val="00D9420C"/>
    <w:rsid w:val="00D9423E"/>
    <w:rsid w:val="00D94292"/>
    <w:rsid w:val="00D94470"/>
    <w:rsid w:val="00D944A0"/>
    <w:rsid w:val="00D94553"/>
    <w:rsid w:val="00D94608"/>
    <w:rsid w:val="00D949AE"/>
    <w:rsid w:val="00D94AA8"/>
    <w:rsid w:val="00D94B08"/>
    <w:rsid w:val="00D94C4D"/>
    <w:rsid w:val="00D94C56"/>
    <w:rsid w:val="00D94D38"/>
    <w:rsid w:val="00D94D70"/>
    <w:rsid w:val="00D94DC5"/>
    <w:rsid w:val="00D94DD9"/>
    <w:rsid w:val="00D94E85"/>
    <w:rsid w:val="00D94FC4"/>
    <w:rsid w:val="00D9508A"/>
    <w:rsid w:val="00D950C7"/>
    <w:rsid w:val="00D950F2"/>
    <w:rsid w:val="00D951B4"/>
    <w:rsid w:val="00D952CA"/>
    <w:rsid w:val="00D9539C"/>
    <w:rsid w:val="00D956F1"/>
    <w:rsid w:val="00D957A3"/>
    <w:rsid w:val="00D9585A"/>
    <w:rsid w:val="00D95A1F"/>
    <w:rsid w:val="00D95BCD"/>
    <w:rsid w:val="00D95C64"/>
    <w:rsid w:val="00D95D8C"/>
    <w:rsid w:val="00D95F1B"/>
    <w:rsid w:val="00D95F2C"/>
    <w:rsid w:val="00D95F8C"/>
    <w:rsid w:val="00D96104"/>
    <w:rsid w:val="00D96172"/>
    <w:rsid w:val="00D96372"/>
    <w:rsid w:val="00D96470"/>
    <w:rsid w:val="00D96512"/>
    <w:rsid w:val="00D965A0"/>
    <w:rsid w:val="00D966D6"/>
    <w:rsid w:val="00D96829"/>
    <w:rsid w:val="00D96856"/>
    <w:rsid w:val="00D9699B"/>
    <w:rsid w:val="00D96A88"/>
    <w:rsid w:val="00D96DA2"/>
    <w:rsid w:val="00D96E82"/>
    <w:rsid w:val="00D96F0A"/>
    <w:rsid w:val="00D9705F"/>
    <w:rsid w:val="00D970D9"/>
    <w:rsid w:val="00D972F6"/>
    <w:rsid w:val="00D97389"/>
    <w:rsid w:val="00D97410"/>
    <w:rsid w:val="00D974C1"/>
    <w:rsid w:val="00D974CA"/>
    <w:rsid w:val="00D976A9"/>
    <w:rsid w:val="00D97740"/>
    <w:rsid w:val="00D9774A"/>
    <w:rsid w:val="00D977BD"/>
    <w:rsid w:val="00D97828"/>
    <w:rsid w:val="00D978E5"/>
    <w:rsid w:val="00D979FB"/>
    <w:rsid w:val="00D97BC6"/>
    <w:rsid w:val="00D97C15"/>
    <w:rsid w:val="00D97E34"/>
    <w:rsid w:val="00D97E47"/>
    <w:rsid w:val="00D97F10"/>
    <w:rsid w:val="00DA0012"/>
    <w:rsid w:val="00DA0090"/>
    <w:rsid w:val="00DA0168"/>
    <w:rsid w:val="00DA0358"/>
    <w:rsid w:val="00DA04A4"/>
    <w:rsid w:val="00DA051C"/>
    <w:rsid w:val="00DA0541"/>
    <w:rsid w:val="00DA05A0"/>
    <w:rsid w:val="00DA0672"/>
    <w:rsid w:val="00DA072A"/>
    <w:rsid w:val="00DA08E6"/>
    <w:rsid w:val="00DA091D"/>
    <w:rsid w:val="00DA0976"/>
    <w:rsid w:val="00DA0BA1"/>
    <w:rsid w:val="00DA0CFE"/>
    <w:rsid w:val="00DA0F58"/>
    <w:rsid w:val="00DA0FA2"/>
    <w:rsid w:val="00DA1142"/>
    <w:rsid w:val="00DA11F8"/>
    <w:rsid w:val="00DA13AC"/>
    <w:rsid w:val="00DA13F2"/>
    <w:rsid w:val="00DA13FE"/>
    <w:rsid w:val="00DA167A"/>
    <w:rsid w:val="00DA194E"/>
    <w:rsid w:val="00DA1961"/>
    <w:rsid w:val="00DA1A2B"/>
    <w:rsid w:val="00DA1BF0"/>
    <w:rsid w:val="00DA1E4B"/>
    <w:rsid w:val="00DA1EFA"/>
    <w:rsid w:val="00DA1F9E"/>
    <w:rsid w:val="00DA2002"/>
    <w:rsid w:val="00DA2085"/>
    <w:rsid w:val="00DA2218"/>
    <w:rsid w:val="00DA2232"/>
    <w:rsid w:val="00DA2244"/>
    <w:rsid w:val="00DA2373"/>
    <w:rsid w:val="00DA239E"/>
    <w:rsid w:val="00DA23B8"/>
    <w:rsid w:val="00DA27DA"/>
    <w:rsid w:val="00DA27E9"/>
    <w:rsid w:val="00DA2963"/>
    <w:rsid w:val="00DA2AC6"/>
    <w:rsid w:val="00DA2B29"/>
    <w:rsid w:val="00DA2B6C"/>
    <w:rsid w:val="00DA2BD1"/>
    <w:rsid w:val="00DA2DA4"/>
    <w:rsid w:val="00DA2E55"/>
    <w:rsid w:val="00DA2EA1"/>
    <w:rsid w:val="00DA2EE3"/>
    <w:rsid w:val="00DA2F66"/>
    <w:rsid w:val="00DA2FFB"/>
    <w:rsid w:val="00DA30D3"/>
    <w:rsid w:val="00DA315C"/>
    <w:rsid w:val="00DA318E"/>
    <w:rsid w:val="00DA3196"/>
    <w:rsid w:val="00DA3256"/>
    <w:rsid w:val="00DA3702"/>
    <w:rsid w:val="00DA3747"/>
    <w:rsid w:val="00DA3768"/>
    <w:rsid w:val="00DA38E9"/>
    <w:rsid w:val="00DA38F6"/>
    <w:rsid w:val="00DA391A"/>
    <w:rsid w:val="00DA3B45"/>
    <w:rsid w:val="00DA3B9C"/>
    <w:rsid w:val="00DA3BC9"/>
    <w:rsid w:val="00DA3DDC"/>
    <w:rsid w:val="00DA4224"/>
    <w:rsid w:val="00DA425A"/>
    <w:rsid w:val="00DA4497"/>
    <w:rsid w:val="00DA44FA"/>
    <w:rsid w:val="00DA4662"/>
    <w:rsid w:val="00DA47A1"/>
    <w:rsid w:val="00DA4A5A"/>
    <w:rsid w:val="00DA4B04"/>
    <w:rsid w:val="00DA4BAC"/>
    <w:rsid w:val="00DA4CC1"/>
    <w:rsid w:val="00DA4ECD"/>
    <w:rsid w:val="00DA4F5E"/>
    <w:rsid w:val="00DA5015"/>
    <w:rsid w:val="00DA5016"/>
    <w:rsid w:val="00DA5182"/>
    <w:rsid w:val="00DA52F1"/>
    <w:rsid w:val="00DA531B"/>
    <w:rsid w:val="00DA5343"/>
    <w:rsid w:val="00DA53D2"/>
    <w:rsid w:val="00DA558B"/>
    <w:rsid w:val="00DA575F"/>
    <w:rsid w:val="00DA57B6"/>
    <w:rsid w:val="00DA5BE3"/>
    <w:rsid w:val="00DA5C50"/>
    <w:rsid w:val="00DA5CF6"/>
    <w:rsid w:val="00DA5D93"/>
    <w:rsid w:val="00DA5DF7"/>
    <w:rsid w:val="00DA5E38"/>
    <w:rsid w:val="00DA600D"/>
    <w:rsid w:val="00DA626A"/>
    <w:rsid w:val="00DA63B3"/>
    <w:rsid w:val="00DA662F"/>
    <w:rsid w:val="00DA6737"/>
    <w:rsid w:val="00DA6748"/>
    <w:rsid w:val="00DA6AAB"/>
    <w:rsid w:val="00DA6C69"/>
    <w:rsid w:val="00DA6D53"/>
    <w:rsid w:val="00DA6EBD"/>
    <w:rsid w:val="00DA7015"/>
    <w:rsid w:val="00DA70D1"/>
    <w:rsid w:val="00DA7150"/>
    <w:rsid w:val="00DA7336"/>
    <w:rsid w:val="00DA73A0"/>
    <w:rsid w:val="00DA73E7"/>
    <w:rsid w:val="00DA75F6"/>
    <w:rsid w:val="00DA76A8"/>
    <w:rsid w:val="00DA7903"/>
    <w:rsid w:val="00DA7AD6"/>
    <w:rsid w:val="00DA7B93"/>
    <w:rsid w:val="00DA7C89"/>
    <w:rsid w:val="00DA7DF2"/>
    <w:rsid w:val="00DA7EB6"/>
    <w:rsid w:val="00DA7F3E"/>
    <w:rsid w:val="00DA7FA6"/>
    <w:rsid w:val="00DB0005"/>
    <w:rsid w:val="00DB00FA"/>
    <w:rsid w:val="00DB021D"/>
    <w:rsid w:val="00DB0325"/>
    <w:rsid w:val="00DB043D"/>
    <w:rsid w:val="00DB04A0"/>
    <w:rsid w:val="00DB04B8"/>
    <w:rsid w:val="00DB04C2"/>
    <w:rsid w:val="00DB06F9"/>
    <w:rsid w:val="00DB0814"/>
    <w:rsid w:val="00DB0888"/>
    <w:rsid w:val="00DB0911"/>
    <w:rsid w:val="00DB0918"/>
    <w:rsid w:val="00DB09D3"/>
    <w:rsid w:val="00DB0A03"/>
    <w:rsid w:val="00DB0A53"/>
    <w:rsid w:val="00DB0AD4"/>
    <w:rsid w:val="00DB0D2F"/>
    <w:rsid w:val="00DB104E"/>
    <w:rsid w:val="00DB10A8"/>
    <w:rsid w:val="00DB10FD"/>
    <w:rsid w:val="00DB1227"/>
    <w:rsid w:val="00DB122C"/>
    <w:rsid w:val="00DB1361"/>
    <w:rsid w:val="00DB1393"/>
    <w:rsid w:val="00DB1448"/>
    <w:rsid w:val="00DB14A1"/>
    <w:rsid w:val="00DB150E"/>
    <w:rsid w:val="00DB162F"/>
    <w:rsid w:val="00DB16D4"/>
    <w:rsid w:val="00DB17BA"/>
    <w:rsid w:val="00DB183D"/>
    <w:rsid w:val="00DB1895"/>
    <w:rsid w:val="00DB1A75"/>
    <w:rsid w:val="00DB1B6E"/>
    <w:rsid w:val="00DB1C3B"/>
    <w:rsid w:val="00DB1CAA"/>
    <w:rsid w:val="00DB1F7E"/>
    <w:rsid w:val="00DB21B2"/>
    <w:rsid w:val="00DB22E5"/>
    <w:rsid w:val="00DB2388"/>
    <w:rsid w:val="00DB2433"/>
    <w:rsid w:val="00DB2483"/>
    <w:rsid w:val="00DB24FE"/>
    <w:rsid w:val="00DB2750"/>
    <w:rsid w:val="00DB28DA"/>
    <w:rsid w:val="00DB28EB"/>
    <w:rsid w:val="00DB28F4"/>
    <w:rsid w:val="00DB2CDD"/>
    <w:rsid w:val="00DB2CF6"/>
    <w:rsid w:val="00DB2F17"/>
    <w:rsid w:val="00DB30E2"/>
    <w:rsid w:val="00DB3167"/>
    <w:rsid w:val="00DB33B2"/>
    <w:rsid w:val="00DB33B5"/>
    <w:rsid w:val="00DB3431"/>
    <w:rsid w:val="00DB3435"/>
    <w:rsid w:val="00DB345C"/>
    <w:rsid w:val="00DB345D"/>
    <w:rsid w:val="00DB356A"/>
    <w:rsid w:val="00DB3597"/>
    <w:rsid w:val="00DB399F"/>
    <w:rsid w:val="00DB39B0"/>
    <w:rsid w:val="00DB3A24"/>
    <w:rsid w:val="00DB3BA1"/>
    <w:rsid w:val="00DB3C60"/>
    <w:rsid w:val="00DB3C61"/>
    <w:rsid w:val="00DB3D53"/>
    <w:rsid w:val="00DB3E05"/>
    <w:rsid w:val="00DB3E0C"/>
    <w:rsid w:val="00DB3EA1"/>
    <w:rsid w:val="00DB3F06"/>
    <w:rsid w:val="00DB404F"/>
    <w:rsid w:val="00DB409F"/>
    <w:rsid w:val="00DB40BF"/>
    <w:rsid w:val="00DB4547"/>
    <w:rsid w:val="00DB455C"/>
    <w:rsid w:val="00DB4560"/>
    <w:rsid w:val="00DB457C"/>
    <w:rsid w:val="00DB4747"/>
    <w:rsid w:val="00DB479E"/>
    <w:rsid w:val="00DB4B7A"/>
    <w:rsid w:val="00DB4B97"/>
    <w:rsid w:val="00DB4BFD"/>
    <w:rsid w:val="00DB4C74"/>
    <w:rsid w:val="00DB4F71"/>
    <w:rsid w:val="00DB4F7D"/>
    <w:rsid w:val="00DB4FD5"/>
    <w:rsid w:val="00DB50B0"/>
    <w:rsid w:val="00DB50CD"/>
    <w:rsid w:val="00DB51BE"/>
    <w:rsid w:val="00DB524A"/>
    <w:rsid w:val="00DB5266"/>
    <w:rsid w:val="00DB55B6"/>
    <w:rsid w:val="00DB5607"/>
    <w:rsid w:val="00DB56B3"/>
    <w:rsid w:val="00DB56E2"/>
    <w:rsid w:val="00DB5709"/>
    <w:rsid w:val="00DB5767"/>
    <w:rsid w:val="00DB5769"/>
    <w:rsid w:val="00DB57E3"/>
    <w:rsid w:val="00DB5801"/>
    <w:rsid w:val="00DB58CB"/>
    <w:rsid w:val="00DB593C"/>
    <w:rsid w:val="00DB5BE4"/>
    <w:rsid w:val="00DB5C51"/>
    <w:rsid w:val="00DB5D5A"/>
    <w:rsid w:val="00DB5E52"/>
    <w:rsid w:val="00DB5FFE"/>
    <w:rsid w:val="00DB602E"/>
    <w:rsid w:val="00DB607F"/>
    <w:rsid w:val="00DB6095"/>
    <w:rsid w:val="00DB60D8"/>
    <w:rsid w:val="00DB60F2"/>
    <w:rsid w:val="00DB6297"/>
    <w:rsid w:val="00DB65E9"/>
    <w:rsid w:val="00DB65F6"/>
    <w:rsid w:val="00DB6601"/>
    <w:rsid w:val="00DB6727"/>
    <w:rsid w:val="00DB67D5"/>
    <w:rsid w:val="00DB68C0"/>
    <w:rsid w:val="00DB6984"/>
    <w:rsid w:val="00DB69A1"/>
    <w:rsid w:val="00DB69A9"/>
    <w:rsid w:val="00DB6A9A"/>
    <w:rsid w:val="00DB6C26"/>
    <w:rsid w:val="00DB6C52"/>
    <w:rsid w:val="00DB6C80"/>
    <w:rsid w:val="00DB6C98"/>
    <w:rsid w:val="00DB6D92"/>
    <w:rsid w:val="00DB6E20"/>
    <w:rsid w:val="00DB6E78"/>
    <w:rsid w:val="00DB6F06"/>
    <w:rsid w:val="00DB6FCA"/>
    <w:rsid w:val="00DB7007"/>
    <w:rsid w:val="00DB70F6"/>
    <w:rsid w:val="00DB73A6"/>
    <w:rsid w:val="00DB73CF"/>
    <w:rsid w:val="00DB74F9"/>
    <w:rsid w:val="00DB75B2"/>
    <w:rsid w:val="00DB7842"/>
    <w:rsid w:val="00DB796D"/>
    <w:rsid w:val="00DB79BF"/>
    <w:rsid w:val="00DB7D9B"/>
    <w:rsid w:val="00DB7E05"/>
    <w:rsid w:val="00DB7F4B"/>
    <w:rsid w:val="00DC004B"/>
    <w:rsid w:val="00DC02D1"/>
    <w:rsid w:val="00DC0338"/>
    <w:rsid w:val="00DC03B9"/>
    <w:rsid w:val="00DC0472"/>
    <w:rsid w:val="00DC0802"/>
    <w:rsid w:val="00DC0A2E"/>
    <w:rsid w:val="00DC0C59"/>
    <w:rsid w:val="00DC0C8F"/>
    <w:rsid w:val="00DC0D38"/>
    <w:rsid w:val="00DC0E82"/>
    <w:rsid w:val="00DC0F46"/>
    <w:rsid w:val="00DC0F93"/>
    <w:rsid w:val="00DC1017"/>
    <w:rsid w:val="00DC11CC"/>
    <w:rsid w:val="00DC1344"/>
    <w:rsid w:val="00DC139D"/>
    <w:rsid w:val="00DC1462"/>
    <w:rsid w:val="00DC158F"/>
    <w:rsid w:val="00DC166E"/>
    <w:rsid w:val="00DC1670"/>
    <w:rsid w:val="00DC186E"/>
    <w:rsid w:val="00DC1879"/>
    <w:rsid w:val="00DC1914"/>
    <w:rsid w:val="00DC19C9"/>
    <w:rsid w:val="00DC1AA7"/>
    <w:rsid w:val="00DC1CF9"/>
    <w:rsid w:val="00DC1E3E"/>
    <w:rsid w:val="00DC1EC4"/>
    <w:rsid w:val="00DC1F14"/>
    <w:rsid w:val="00DC1F36"/>
    <w:rsid w:val="00DC206B"/>
    <w:rsid w:val="00DC2078"/>
    <w:rsid w:val="00DC2154"/>
    <w:rsid w:val="00DC227E"/>
    <w:rsid w:val="00DC2315"/>
    <w:rsid w:val="00DC23B8"/>
    <w:rsid w:val="00DC24D6"/>
    <w:rsid w:val="00DC28B3"/>
    <w:rsid w:val="00DC290D"/>
    <w:rsid w:val="00DC29F5"/>
    <w:rsid w:val="00DC2A54"/>
    <w:rsid w:val="00DC2B9D"/>
    <w:rsid w:val="00DC2BA4"/>
    <w:rsid w:val="00DC2BF6"/>
    <w:rsid w:val="00DC2DCD"/>
    <w:rsid w:val="00DC2DDA"/>
    <w:rsid w:val="00DC2E24"/>
    <w:rsid w:val="00DC2F16"/>
    <w:rsid w:val="00DC3089"/>
    <w:rsid w:val="00DC32EA"/>
    <w:rsid w:val="00DC32FB"/>
    <w:rsid w:val="00DC32FE"/>
    <w:rsid w:val="00DC337B"/>
    <w:rsid w:val="00DC33DC"/>
    <w:rsid w:val="00DC3495"/>
    <w:rsid w:val="00DC34CE"/>
    <w:rsid w:val="00DC34F7"/>
    <w:rsid w:val="00DC3581"/>
    <w:rsid w:val="00DC359B"/>
    <w:rsid w:val="00DC35BB"/>
    <w:rsid w:val="00DC35F1"/>
    <w:rsid w:val="00DC361D"/>
    <w:rsid w:val="00DC375D"/>
    <w:rsid w:val="00DC37EC"/>
    <w:rsid w:val="00DC39CE"/>
    <w:rsid w:val="00DC3AC9"/>
    <w:rsid w:val="00DC3BEB"/>
    <w:rsid w:val="00DC3CFD"/>
    <w:rsid w:val="00DC3E9F"/>
    <w:rsid w:val="00DC3EE7"/>
    <w:rsid w:val="00DC3EEB"/>
    <w:rsid w:val="00DC3FAE"/>
    <w:rsid w:val="00DC405C"/>
    <w:rsid w:val="00DC41D4"/>
    <w:rsid w:val="00DC41F8"/>
    <w:rsid w:val="00DC49DB"/>
    <w:rsid w:val="00DC4A53"/>
    <w:rsid w:val="00DC4C89"/>
    <w:rsid w:val="00DC4CFC"/>
    <w:rsid w:val="00DC4D39"/>
    <w:rsid w:val="00DC4E38"/>
    <w:rsid w:val="00DC4F59"/>
    <w:rsid w:val="00DC4FA4"/>
    <w:rsid w:val="00DC4FD5"/>
    <w:rsid w:val="00DC50C9"/>
    <w:rsid w:val="00DC50D9"/>
    <w:rsid w:val="00DC528F"/>
    <w:rsid w:val="00DC529B"/>
    <w:rsid w:val="00DC55AE"/>
    <w:rsid w:val="00DC55D3"/>
    <w:rsid w:val="00DC589D"/>
    <w:rsid w:val="00DC59E5"/>
    <w:rsid w:val="00DC5A6D"/>
    <w:rsid w:val="00DC5A75"/>
    <w:rsid w:val="00DC5BBB"/>
    <w:rsid w:val="00DC5D4F"/>
    <w:rsid w:val="00DC5F01"/>
    <w:rsid w:val="00DC5F26"/>
    <w:rsid w:val="00DC5F3B"/>
    <w:rsid w:val="00DC5F60"/>
    <w:rsid w:val="00DC6114"/>
    <w:rsid w:val="00DC6144"/>
    <w:rsid w:val="00DC614B"/>
    <w:rsid w:val="00DC634B"/>
    <w:rsid w:val="00DC637F"/>
    <w:rsid w:val="00DC6463"/>
    <w:rsid w:val="00DC6496"/>
    <w:rsid w:val="00DC6558"/>
    <w:rsid w:val="00DC65F0"/>
    <w:rsid w:val="00DC68AA"/>
    <w:rsid w:val="00DC68D3"/>
    <w:rsid w:val="00DC69D2"/>
    <w:rsid w:val="00DC6F40"/>
    <w:rsid w:val="00DC70EF"/>
    <w:rsid w:val="00DC7277"/>
    <w:rsid w:val="00DC7361"/>
    <w:rsid w:val="00DC736A"/>
    <w:rsid w:val="00DC74DC"/>
    <w:rsid w:val="00DC74FE"/>
    <w:rsid w:val="00DC7548"/>
    <w:rsid w:val="00DC77E1"/>
    <w:rsid w:val="00DC7829"/>
    <w:rsid w:val="00DC78C4"/>
    <w:rsid w:val="00DC7F79"/>
    <w:rsid w:val="00DC7FC0"/>
    <w:rsid w:val="00DD000E"/>
    <w:rsid w:val="00DD0296"/>
    <w:rsid w:val="00DD0451"/>
    <w:rsid w:val="00DD05AD"/>
    <w:rsid w:val="00DD05E7"/>
    <w:rsid w:val="00DD06B2"/>
    <w:rsid w:val="00DD06B4"/>
    <w:rsid w:val="00DD07BD"/>
    <w:rsid w:val="00DD083A"/>
    <w:rsid w:val="00DD0995"/>
    <w:rsid w:val="00DD0B95"/>
    <w:rsid w:val="00DD0DEA"/>
    <w:rsid w:val="00DD0E25"/>
    <w:rsid w:val="00DD0E8D"/>
    <w:rsid w:val="00DD123E"/>
    <w:rsid w:val="00DD1359"/>
    <w:rsid w:val="00DD13A9"/>
    <w:rsid w:val="00DD1418"/>
    <w:rsid w:val="00DD1485"/>
    <w:rsid w:val="00DD15F5"/>
    <w:rsid w:val="00DD1832"/>
    <w:rsid w:val="00DD1901"/>
    <w:rsid w:val="00DD1975"/>
    <w:rsid w:val="00DD19F8"/>
    <w:rsid w:val="00DD1B98"/>
    <w:rsid w:val="00DD1E05"/>
    <w:rsid w:val="00DD1E99"/>
    <w:rsid w:val="00DD1F0B"/>
    <w:rsid w:val="00DD1F0E"/>
    <w:rsid w:val="00DD1FAF"/>
    <w:rsid w:val="00DD20DF"/>
    <w:rsid w:val="00DD2290"/>
    <w:rsid w:val="00DD22DD"/>
    <w:rsid w:val="00DD233A"/>
    <w:rsid w:val="00DD258D"/>
    <w:rsid w:val="00DD25CF"/>
    <w:rsid w:val="00DD2626"/>
    <w:rsid w:val="00DD267B"/>
    <w:rsid w:val="00DD2820"/>
    <w:rsid w:val="00DD2A8C"/>
    <w:rsid w:val="00DD2DED"/>
    <w:rsid w:val="00DD31D8"/>
    <w:rsid w:val="00DD3332"/>
    <w:rsid w:val="00DD3418"/>
    <w:rsid w:val="00DD3483"/>
    <w:rsid w:val="00DD359C"/>
    <w:rsid w:val="00DD35DD"/>
    <w:rsid w:val="00DD36C5"/>
    <w:rsid w:val="00DD3880"/>
    <w:rsid w:val="00DD3A69"/>
    <w:rsid w:val="00DD3ADF"/>
    <w:rsid w:val="00DD3B3F"/>
    <w:rsid w:val="00DD3BC3"/>
    <w:rsid w:val="00DD3CD4"/>
    <w:rsid w:val="00DD3CFB"/>
    <w:rsid w:val="00DD3ED8"/>
    <w:rsid w:val="00DD3F0D"/>
    <w:rsid w:val="00DD3F55"/>
    <w:rsid w:val="00DD3FBB"/>
    <w:rsid w:val="00DD452F"/>
    <w:rsid w:val="00DD4758"/>
    <w:rsid w:val="00DD490A"/>
    <w:rsid w:val="00DD4AE8"/>
    <w:rsid w:val="00DD4AE9"/>
    <w:rsid w:val="00DD4F72"/>
    <w:rsid w:val="00DD506F"/>
    <w:rsid w:val="00DD52F4"/>
    <w:rsid w:val="00DD5363"/>
    <w:rsid w:val="00DD5397"/>
    <w:rsid w:val="00DD5429"/>
    <w:rsid w:val="00DD552B"/>
    <w:rsid w:val="00DD5581"/>
    <w:rsid w:val="00DD5654"/>
    <w:rsid w:val="00DD567E"/>
    <w:rsid w:val="00DD5959"/>
    <w:rsid w:val="00DD5BEF"/>
    <w:rsid w:val="00DD5CE5"/>
    <w:rsid w:val="00DD5D15"/>
    <w:rsid w:val="00DD5E18"/>
    <w:rsid w:val="00DD5F71"/>
    <w:rsid w:val="00DD6068"/>
    <w:rsid w:val="00DD6170"/>
    <w:rsid w:val="00DD6211"/>
    <w:rsid w:val="00DD6482"/>
    <w:rsid w:val="00DD64C2"/>
    <w:rsid w:val="00DD661E"/>
    <w:rsid w:val="00DD6624"/>
    <w:rsid w:val="00DD6774"/>
    <w:rsid w:val="00DD68B5"/>
    <w:rsid w:val="00DD695C"/>
    <w:rsid w:val="00DD6967"/>
    <w:rsid w:val="00DD69A8"/>
    <w:rsid w:val="00DD6A21"/>
    <w:rsid w:val="00DD6A2F"/>
    <w:rsid w:val="00DD6C34"/>
    <w:rsid w:val="00DD6CFD"/>
    <w:rsid w:val="00DD6D45"/>
    <w:rsid w:val="00DD6E3B"/>
    <w:rsid w:val="00DD6E84"/>
    <w:rsid w:val="00DD6EDC"/>
    <w:rsid w:val="00DD6FB1"/>
    <w:rsid w:val="00DD71D7"/>
    <w:rsid w:val="00DD7259"/>
    <w:rsid w:val="00DD732D"/>
    <w:rsid w:val="00DD73C3"/>
    <w:rsid w:val="00DD73F1"/>
    <w:rsid w:val="00DD7550"/>
    <w:rsid w:val="00DD757F"/>
    <w:rsid w:val="00DD75FE"/>
    <w:rsid w:val="00DD774F"/>
    <w:rsid w:val="00DD7845"/>
    <w:rsid w:val="00DD7A60"/>
    <w:rsid w:val="00DD7D53"/>
    <w:rsid w:val="00DD7D72"/>
    <w:rsid w:val="00DD7D77"/>
    <w:rsid w:val="00DD7E27"/>
    <w:rsid w:val="00DD7E32"/>
    <w:rsid w:val="00DD7E60"/>
    <w:rsid w:val="00DE0361"/>
    <w:rsid w:val="00DE03BA"/>
    <w:rsid w:val="00DE0424"/>
    <w:rsid w:val="00DE0467"/>
    <w:rsid w:val="00DE05D1"/>
    <w:rsid w:val="00DE064E"/>
    <w:rsid w:val="00DE0C5B"/>
    <w:rsid w:val="00DE0D0D"/>
    <w:rsid w:val="00DE0DA7"/>
    <w:rsid w:val="00DE0F4C"/>
    <w:rsid w:val="00DE0FDA"/>
    <w:rsid w:val="00DE1132"/>
    <w:rsid w:val="00DE1210"/>
    <w:rsid w:val="00DE12B9"/>
    <w:rsid w:val="00DE1335"/>
    <w:rsid w:val="00DE13BE"/>
    <w:rsid w:val="00DE13DB"/>
    <w:rsid w:val="00DE13FA"/>
    <w:rsid w:val="00DE1664"/>
    <w:rsid w:val="00DE1804"/>
    <w:rsid w:val="00DE1887"/>
    <w:rsid w:val="00DE19F4"/>
    <w:rsid w:val="00DE1C6A"/>
    <w:rsid w:val="00DE1C92"/>
    <w:rsid w:val="00DE1D4A"/>
    <w:rsid w:val="00DE1D5D"/>
    <w:rsid w:val="00DE1F8F"/>
    <w:rsid w:val="00DE2201"/>
    <w:rsid w:val="00DE22FA"/>
    <w:rsid w:val="00DE2532"/>
    <w:rsid w:val="00DE25FC"/>
    <w:rsid w:val="00DE262C"/>
    <w:rsid w:val="00DE2C87"/>
    <w:rsid w:val="00DE2D46"/>
    <w:rsid w:val="00DE3087"/>
    <w:rsid w:val="00DE30DC"/>
    <w:rsid w:val="00DE317D"/>
    <w:rsid w:val="00DE3331"/>
    <w:rsid w:val="00DE3351"/>
    <w:rsid w:val="00DE33C4"/>
    <w:rsid w:val="00DE3448"/>
    <w:rsid w:val="00DE34B4"/>
    <w:rsid w:val="00DE38F9"/>
    <w:rsid w:val="00DE398F"/>
    <w:rsid w:val="00DE3B51"/>
    <w:rsid w:val="00DE3BA5"/>
    <w:rsid w:val="00DE3D42"/>
    <w:rsid w:val="00DE4062"/>
    <w:rsid w:val="00DE40B9"/>
    <w:rsid w:val="00DE414D"/>
    <w:rsid w:val="00DE4198"/>
    <w:rsid w:val="00DE41B9"/>
    <w:rsid w:val="00DE4203"/>
    <w:rsid w:val="00DE4282"/>
    <w:rsid w:val="00DE42E9"/>
    <w:rsid w:val="00DE42F8"/>
    <w:rsid w:val="00DE43CC"/>
    <w:rsid w:val="00DE453F"/>
    <w:rsid w:val="00DE45E6"/>
    <w:rsid w:val="00DE463E"/>
    <w:rsid w:val="00DE467D"/>
    <w:rsid w:val="00DE470E"/>
    <w:rsid w:val="00DE4721"/>
    <w:rsid w:val="00DE479D"/>
    <w:rsid w:val="00DE4934"/>
    <w:rsid w:val="00DE497A"/>
    <w:rsid w:val="00DE4A8E"/>
    <w:rsid w:val="00DE4AAB"/>
    <w:rsid w:val="00DE4AE2"/>
    <w:rsid w:val="00DE4D9B"/>
    <w:rsid w:val="00DE4DDA"/>
    <w:rsid w:val="00DE4E80"/>
    <w:rsid w:val="00DE4FF0"/>
    <w:rsid w:val="00DE503C"/>
    <w:rsid w:val="00DE51B2"/>
    <w:rsid w:val="00DE5390"/>
    <w:rsid w:val="00DE5433"/>
    <w:rsid w:val="00DE54B3"/>
    <w:rsid w:val="00DE54D6"/>
    <w:rsid w:val="00DE553C"/>
    <w:rsid w:val="00DE5645"/>
    <w:rsid w:val="00DE56A3"/>
    <w:rsid w:val="00DE57B4"/>
    <w:rsid w:val="00DE5871"/>
    <w:rsid w:val="00DE593B"/>
    <w:rsid w:val="00DE5A55"/>
    <w:rsid w:val="00DE5B6C"/>
    <w:rsid w:val="00DE5C67"/>
    <w:rsid w:val="00DE5D5F"/>
    <w:rsid w:val="00DE5D9C"/>
    <w:rsid w:val="00DE5D9E"/>
    <w:rsid w:val="00DE5FCD"/>
    <w:rsid w:val="00DE6063"/>
    <w:rsid w:val="00DE60C1"/>
    <w:rsid w:val="00DE60CB"/>
    <w:rsid w:val="00DE6272"/>
    <w:rsid w:val="00DE62B4"/>
    <w:rsid w:val="00DE638B"/>
    <w:rsid w:val="00DE6527"/>
    <w:rsid w:val="00DE6B4C"/>
    <w:rsid w:val="00DE6D26"/>
    <w:rsid w:val="00DE6DBE"/>
    <w:rsid w:val="00DE6F8E"/>
    <w:rsid w:val="00DE706A"/>
    <w:rsid w:val="00DE7160"/>
    <w:rsid w:val="00DE7288"/>
    <w:rsid w:val="00DE73F0"/>
    <w:rsid w:val="00DE7456"/>
    <w:rsid w:val="00DE75A2"/>
    <w:rsid w:val="00DE75EE"/>
    <w:rsid w:val="00DE779F"/>
    <w:rsid w:val="00DE7ABA"/>
    <w:rsid w:val="00DE7AF4"/>
    <w:rsid w:val="00DE7C5B"/>
    <w:rsid w:val="00DE7E36"/>
    <w:rsid w:val="00DE7F1F"/>
    <w:rsid w:val="00DF0129"/>
    <w:rsid w:val="00DF0241"/>
    <w:rsid w:val="00DF02FC"/>
    <w:rsid w:val="00DF0328"/>
    <w:rsid w:val="00DF03D5"/>
    <w:rsid w:val="00DF0463"/>
    <w:rsid w:val="00DF04BA"/>
    <w:rsid w:val="00DF0576"/>
    <w:rsid w:val="00DF0617"/>
    <w:rsid w:val="00DF061E"/>
    <w:rsid w:val="00DF06C7"/>
    <w:rsid w:val="00DF06D0"/>
    <w:rsid w:val="00DF0A43"/>
    <w:rsid w:val="00DF0A71"/>
    <w:rsid w:val="00DF0B7A"/>
    <w:rsid w:val="00DF0C96"/>
    <w:rsid w:val="00DF0CBB"/>
    <w:rsid w:val="00DF0CE5"/>
    <w:rsid w:val="00DF0F32"/>
    <w:rsid w:val="00DF1129"/>
    <w:rsid w:val="00DF1133"/>
    <w:rsid w:val="00DF1188"/>
    <w:rsid w:val="00DF1361"/>
    <w:rsid w:val="00DF14D7"/>
    <w:rsid w:val="00DF15CC"/>
    <w:rsid w:val="00DF171B"/>
    <w:rsid w:val="00DF174C"/>
    <w:rsid w:val="00DF1817"/>
    <w:rsid w:val="00DF1835"/>
    <w:rsid w:val="00DF19A5"/>
    <w:rsid w:val="00DF1AEF"/>
    <w:rsid w:val="00DF1B53"/>
    <w:rsid w:val="00DF1DE1"/>
    <w:rsid w:val="00DF1E25"/>
    <w:rsid w:val="00DF1E5D"/>
    <w:rsid w:val="00DF1F38"/>
    <w:rsid w:val="00DF1F43"/>
    <w:rsid w:val="00DF20AA"/>
    <w:rsid w:val="00DF21A0"/>
    <w:rsid w:val="00DF2203"/>
    <w:rsid w:val="00DF22D3"/>
    <w:rsid w:val="00DF22EA"/>
    <w:rsid w:val="00DF231C"/>
    <w:rsid w:val="00DF27BF"/>
    <w:rsid w:val="00DF29F8"/>
    <w:rsid w:val="00DF2A5B"/>
    <w:rsid w:val="00DF2B3A"/>
    <w:rsid w:val="00DF2C76"/>
    <w:rsid w:val="00DF2D7F"/>
    <w:rsid w:val="00DF2E0B"/>
    <w:rsid w:val="00DF2E11"/>
    <w:rsid w:val="00DF2EBA"/>
    <w:rsid w:val="00DF2FC6"/>
    <w:rsid w:val="00DF2FD3"/>
    <w:rsid w:val="00DF3049"/>
    <w:rsid w:val="00DF31DF"/>
    <w:rsid w:val="00DF32D2"/>
    <w:rsid w:val="00DF3977"/>
    <w:rsid w:val="00DF39B3"/>
    <w:rsid w:val="00DF3A7E"/>
    <w:rsid w:val="00DF3B3A"/>
    <w:rsid w:val="00DF3BD6"/>
    <w:rsid w:val="00DF3D8D"/>
    <w:rsid w:val="00DF3E48"/>
    <w:rsid w:val="00DF3E84"/>
    <w:rsid w:val="00DF40FA"/>
    <w:rsid w:val="00DF41B2"/>
    <w:rsid w:val="00DF41C9"/>
    <w:rsid w:val="00DF4244"/>
    <w:rsid w:val="00DF4281"/>
    <w:rsid w:val="00DF4379"/>
    <w:rsid w:val="00DF43D0"/>
    <w:rsid w:val="00DF4531"/>
    <w:rsid w:val="00DF456D"/>
    <w:rsid w:val="00DF4636"/>
    <w:rsid w:val="00DF476E"/>
    <w:rsid w:val="00DF49AA"/>
    <w:rsid w:val="00DF4A6A"/>
    <w:rsid w:val="00DF4ACB"/>
    <w:rsid w:val="00DF4C28"/>
    <w:rsid w:val="00DF4CE3"/>
    <w:rsid w:val="00DF4D98"/>
    <w:rsid w:val="00DF4E46"/>
    <w:rsid w:val="00DF4ECB"/>
    <w:rsid w:val="00DF4FAB"/>
    <w:rsid w:val="00DF4FFC"/>
    <w:rsid w:val="00DF50D3"/>
    <w:rsid w:val="00DF5156"/>
    <w:rsid w:val="00DF516A"/>
    <w:rsid w:val="00DF51F5"/>
    <w:rsid w:val="00DF5221"/>
    <w:rsid w:val="00DF5468"/>
    <w:rsid w:val="00DF5501"/>
    <w:rsid w:val="00DF5589"/>
    <w:rsid w:val="00DF55FF"/>
    <w:rsid w:val="00DF5603"/>
    <w:rsid w:val="00DF5647"/>
    <w:rsid w:val="00DF57A9"/>
    <w:rsid w:val="00DF589F"/>
    <w:rsid w:val="00DF5948"/>
    <w:rsid w:val="00DF5A52"/>
    <w:rsid w:val="00DF5A5B"/>
    <w:rsid w:val="00DF5DE0"/>
    <w:rsid w:val="00DF5F19"/>
    <w:rsid w:val="00DF60E0"/>
    <w:rsid w:val="00DF6261"/>
    <w:rsid w:val="00DF62C7"/>
    <w:rsid w:val="00DF62E3"/>
    <w:rsid w:val="00DF640B"/>
    <w:rsid w:val="00DF64D7"/>
    <w:rsid w:val="00DF6879"/>
    <w:rsid w:val="00DF68F1"/>
    <w:rsid w:val="00DF69F3"/>
    <w:rsid w:val="00DF6AC6"/>
    <w:rsid w:val="00DF6B17"/>
    <w:rsid w:val="00DF6BD7"/>
    <w:rsid w:val="00DF6C4A"/>
    <w:rsid w:val="00DF6C8C"/>
    <w:rsid w:val="00DF6D56"/>
    <w:rsid w:val="00DF6DFE"/>
    <w:rsid w:val="00DF6FFA"/>
    <w:rsid w:val="00DF7032"/>
    <w:rsid w:val="00DF7317"/>
    <w:rsid w:val="00DF73C7"/>
    <w:rsid w:val="00DF769C"/>
    <w:rsid w:val="00DF775D"/>
    <w:rsid w:val="00DF777C"/>
    <w:rsid w:val="00DF7978"/>
    <w:rsid w:val="00DF7A92"/>
    <w:rsid w:val="00DF7B29"/>
    <w:rsid w:val="00DF7D87"/>
    <w:rsid w:val="00DF7E93"/>
    <w:rsid w:val="00DF7E9B"/>
    <w:rsid w:val="00DF7EBD"/>
    <w:rsid w:val="00DF7F24"/>
    <w:rsid w:val="00DF7F35"/>
    <w:rsid w:val="00DF7F90"/>
    <w:rsid w:val="00DF7F98"/>
    <w:rsid w:val="00E00055"/>
    <w:rsid w:val="00E0020D"/>
    <w:rsid w:val="00E00216"/>
    <w:rsid w:val="00E00279"/>
    <w:rsid w:val="00E002DF"/>
    <w:rsid w:val="00E00366"/>
    <w:rsid w:val="00E00433"/>
    <w:rsid w:val="00E006FD"/>
    <w:rsid w:val="00E007DA"/>
    <w:rsid w:val="00E007DB"/>
    <w:rsid w:val="00E00808"/>
    <w:rsid w:val="00E008AA"/>
    <w:rsid w:val="00E00A16"/>
    <w:rsid w:val="00E00BCD"/>
    <w:rsid w:val="00E00BEF"/>
    <w:rsid w:val="00E00D1A"/>
    <w:rsid w:val="00E00D3B"/>
    <w:rsid w:val="00E00DC3"/>
    <w:rsid w:val="00E00EF3"/>
    <w:rsid w:val="00E00F58"/>
    <w:rsid w:val="00E00F5D"/>
    <w:rsid w:val="00E00FE5"/>
    <w:rsid w:val="00E01048"/>
    <w:rsid w:val="00E01083"/>
    <w:rsid w:val="00E01377"/>
    <w:rsid w:val="00E01401"/>
    <w:rsid w:val="00E0169B"/>
    <w:rsid w:val="00E0171F"/>
    <w:rsid w:val="00E01CBD"/>
    <w:rsid w:val="00E01E02"/>
    <w:rsid w:val="00E01E43"/>
    <w:rsid w:val="00E01EDD"/>
    <w:rsid w:val="00E01FD2"/>
    <w:rsid w:val="00E0200D"/>
    <w:rsid w:val="00E02131"/>
    <w:rsid w:val="00E02267"/>
    <w:rsid w:val="00E02338"/>
    <w:rsid w:val="00E02793"/>
    <w:rsid w:val="00E027AB"/>
    <w:rsid w:val="00E0290A"/>
    <w:rsid w:val="00E02A91"/>
    <w:rsid w:val="00E02D3E"/>
    <w:rsid w:val="00E02D74"/>
    <w:rsid w:val="00E02D82"/>
    <w:rsid w:val="00E02DFA"/>
    <w:rsid w:val="00E02E58"/>
    <w:rsid w:val="00E02FFD"/>
    <w:rsid w:val="00E0308C"/>
    <w:rsid w:val="00E0315A"/>
    <w:rsid w:val="00E03236"/>
    <w:rsid w:val="00E032F3"/>
    <w:rsid w:val="00E03625"/>
    <w:rsid w:val="00E03681"/>
    <w:rsid w:val="00E036AB"/>
    <w:rsid w:val="00E03883"/>
    <w:rsid w:val="00E03923"/>
    <w:rsid w:val="00E0392D"/>
    <w:rsid w:val="00E0396E"/>
    <w:rsid w:val="00E039CB"/>
    <w:rsid w:val="00E03A3F"/>
    <w:rsid w:val="00E03A56"/>
    <w:rsid w:val="00E03BD5"/>
    <w:rsid w:val="00E03C4F"/>
    <w:rsid w:val="00E03E1B"/>
    <w:rsid w:val="00E03E3E"/>
    <w:rsid w:val="00E0410B"/>
    <w:rsid w:val="00E0412B"/>
    <w:rsid w:val="00E042F0"/>
    <w:rsid w:val="00E0435E"/>
    <w:rsid w:val="00E04477"/>
    <w:rsid w:val="00E04615"/>
    <w:rsid w:val="00E04624"/>
    <w:rsid w:val="00E04875"/>
    <w:rsid w:val="00E0488B"/>
    <w:rsid w:val="00E04C55"/>
    <w:rsid w:val="00E04D23"/>
    <w:rsid w:val="00E04DC3"/>
    <w:rsid w:val="00E04EEF"/>
    <w:rsid w:val="00E04F20"/>
    <w:rsid w:val="00E05068"/>
    <w:rsid w:val="00E05222"/>
    <w:rsid w:val="00E054FB"/>
    <w:rsid w:val="00E05535"/>
    <w:rsid w:val="00E0562C"/>
    <w:rsid w:val="00E057A6"/>
    <w:rsid w:val="00E05809"/>
    <w:rsid w:val="00E058F6"/>
    <w:rsid w:val="00E059D1"/>
    <w:rsid w:val="00E05B89"/>
    <w:rsid w:val="00E05C56"/>
    <w:rsid w:val="00E05D1C"/>
    <w:rsid w:val="00E05F5D"/>
    <w:rsid w:val="00E05FAE"/>
    <w:rsid w:val="00E060D3"/>
    <w:rsid w:val="00E062A9"/>
    <w:rsid w:val="00E0638E"/>
    <w:rsid w:val="00E063AF"/>
    <w:rsid w:val="00E0643C"/>
    <w:rsid w:val="00E064CE"/>
    <w:rsid w:val="00E066C3"/>
    <w:rsid w:val="00E067A9"/>
    <w:rsid w:val="00E06A18"/>
    <w:rsid w:val="00E06A91"/>
    <w:rsid w:val="00E06CAF"/>
    <w:rsid w:val="00E06D67"/>
    <w:rsid w:val="00E06ED2"/>
    <w:rsid w:val="00E06FC3"/>
    <w:rsid w:val="00E0705F"/>
    <w:rsid w:val="00E07113"/>
    <w:rsid w:val="00E07174"/>
    <w:rsid w:val="00E0729C"/>
    <w:rsid w:val="00E07869"/>
    <w:rsid w:val="00E078F1"/>
    <w:rsid w:val="00E07A05"/>
    <w:rsid w:val="00E07A36"/>
    <w:rsid w:val="00E07AC5"/>
    <w:rsid w:val="00E07C97"/>
    <w:rsid w:val="00E100CB"/>
    <w:rsid w:val="00E1018B"/>
    <w:rsid w:val="00E102A3"/>
    <w:rsid w:val="00E10489"/>
    <w:rsid w:val="00E1053A"/>
    <w:rsid w:val="00E106C7"/>
    <w:rsid w:val="00E108C6"/>
    <w:rsid w:val="00E10958"/>
    <w:rsid w:val="00E10959"/>
    <w:rsid w:val="00E10A47"/>
    <w:rsid w:val="00E10AA5"/>
    <w:rsid w:val="00E10AD2"/>
    <w:rsid w:val="00E10AE8"/>
    <w:rsid w:val="00E10BE0"/>
    <w:rsid w:val="00E10C96"/>
    <w:rsid w:val="00E10E16"/>
    <w:rsid w:val="00E10FA1"/>
    <w:rsid w:val="00E11388"/>
    <w:rsid w:val="00E113D3"/>
    <w:rsid w:val="00E11430"/>
    <w:rsid w:val="00E115F6"/>
    <w:rsid w:val="00E11726"/>
    <w:rsid w:val="00E117D6"/>
    <w:rsid w:val="00E11A3D"/>
    <w:rsid w:val="00E11A69"/>
    <w:rsid w:val="00E11B0E"/>
    <w:rsid w:val="00E11C14"/>
    <w:rsid w:val="00E11D1F"/>
    <w:rsid w:val="00E11DF0"/>
    <w:rsid w:val="00E11E67"/>
    <w:rsid w:val="00E11F39"/>
    <w:rsid w:val="00E1207E"/>
    <w:rsid w:val="00E121E8"/>
    <w:rsid w:val="00E122AC"/>
    <w:rsid w:val="00E123D0"/>
    <w:rsid w:val="00E1251A"/>
    <w:rsid w:val="00E12889"/>
    <w:rsid w:val="00E128A2"/>
    <w:rsid w:val="00E128E9"/>
    <w:rsid w:val="00E12920"/>
    <w:rsid w:val="00E129F5"/>
    <w:rsid w:val="00E12A09"/>
    <w:rsid w:val="00E12B56"/>
    <w:rsid w:val="00E12DD6"/>
    <w:rsid w:val="00E12ED0"/>
    <w:rsid w:val="00E12F3B"/>
    <w:rsid w:val="00E130BC"/>
    <w:rsid w:val="00E131EE"/>
    <w:rsid w:val="00E13262"/>
    <w:rsid w:val="00E1326D"/>
    <w:rsid w:val="00E1350E"/>
    <w:rsid w:val="00E1358C"/>
    <w:rsid w:val="00E13760"/>
    <w:rsid w:val="00E13810"/>
    <w:rsid w:val="00E13D74"/>
    <w:rsid w:val="00E13EC9"/>
    <w:rsid w:val="00E13F46"/>
    <w:rsid w:val="00E1400E"/>
    <w:rsid w:val="00E14014"/>
    <w:rsid w:val="00E14029"/>
    <w:rsid w:val="00E141BA"/>
    <w:rsid w:val="00E142A0"/>
    <w:rsid w:val="00E14303"/>
    <w:rsid w:val="00E14353"/>
    <w:rsid w:val="00E14477"/>
    <w:rsid w:val="00E14499"/>
    <w:rsid w:val="00E14529"/>
    <w:rsid w:val="00E1479C"/>
    <w:rsid w:val="00E147A0"/>
    <w:rsid w:val="00E147C9"/>
    <w:rsid w:val="00E147DE"/>
    <w:rsid w:val="00E1483E"/>
    <w:rsid w:val="00E149F2"/>
    <w:rsid w:val="00E14A0A"/>
    <w:rsid w:val="00E14CAC"/>
    <w:rsid w:val="00E14EB3"/>
    <w:rsid w:val="00E14ED6"/>
    <w:rsid w:val="00E14F09"/>
    <w:rsid w:val="00E150C9"/>
    <w:rsid w:val="00E15228"/>
    <w:rsid w:val="00E15279"/>
    <w:rsid w:val="00E15334"/>
    <w:rsid w:val="00E15367"/>
    <w:rsid w:val="00E153F1"/>
    <w:rsid w:val="00E1555F"/>
    <w:rsid w:val="00E155BD"/>
    <w:rsid w:val="00E15719"/>
    <w:rsid w:val="00E1597F"/>
    <w:rsid w:val="00E15A06"/>
    <w:rsid w:val="00E15A2F"/>
    <w:rsid w:val="00E15B10"/>
    <w:rsid w:val="00E15B2D"/>
    <w:rsid w:val="00E15C1B"/>
    <w:rsid w:val="00E15DA3"/>
    <w:rsid w:val="00E15EF7"/>
    <w:rsid w:val="00E16013"/>
    <w:rsid w:val="00E1604D"/>
    <w:rsid w:val="00E16139"/>
    <w:rsid w:val="00E16144"/>
    <w:rsid w:val="00E16158"/>
    <w:rsid w:val="00E1625B"/>
    <w:rsid w:val="00E16304"/>
    <w:rsid w:val="00E164CA"/>
    <w:rsid w:val="00E1666C"/>
    <w:rsid w:val="00E1666D"/>
    <w:rsid w:val="00E166C8"/>
    <w:rsid w:val="00E16726"/>
    <w:rsid w:val="00E16740"/>
    <w:rsid w:val="00E1685F"/>
    <w:rsid w:val="00E16920"/>
    <w:rsid w:val="00E16989"/>
    <w:rsid w:val="00E16D10"/>
    <w:rsid w:val="00E16D45"/>
    <w:rsid w:val="00E16E05"/>
    <w:rsid w:val="00E16E54"/>
    <w:rsid w:val="00E16E89"/>
    <w:rsid w:val="00E16E97"/>
    <w:rsid w:val="00E16F85"/>
    <w:rsid w:val="00E16FC0"/>
    <w:rsid w:val="00E1708C"/>
    <w:rsid w:val="00E170FC"/>
    <w:rsid w:val="00E1715A"/>
    <w:rsid w:val="00E17250"/>
    <w:rsid w:val="00E17680"/>
    <w:rsid w:val="00E17789"/>
    <w:rsid w:val="00E17821"/>
    <w:rsid w:val="00E17A55"/>
    <w:rsid w:val="00E17AD2"/>
    <w:rsid w:val="00E17BE2"/>
    <w:rsid w:val="00E17DDB"/>
    <w:rsid w:val="00E17F1A"/>
    <w:rsid w:val="00E200E0"/>
    <w:rsid w:val="00E20111"/>
    <w:rsid w:val="00E20148"/>
    <w:rsid w:val="00E20196"/>
    <w:rsid w:val="00E2032F"/>
    <w:rsid w:val="00E20363"/>
    <w:rsid w:val="00E203B2"/>
    <w:rsid w:val="00E203DD"/>
    <w:rsid w:val="00E204B2"/>
    <w:rsid w:val="00E2060B"/>
    <w:rsid w:val="00E20795"/>
    <w:rsid w:val="00E207AD"/>
    <w:rsid w:val="00E207C2"/>
    <w:rsid w:val="00E20827"/>
    <w:rsid w:val="00E2090F"/>
    <w:rsid w:val="00E2092F"/>
    <w:rsid w:val="00E20993"/>
    <w:rsid w:val="00E20A2B"/>
    <w:rsid w:val="00E20B0B"/>
    <w:rsid w:val="00E20B21"/>
    <w:rsid w:val="00E20B72"/>
    <w:rsid w:val="00E20D8C"/>
    <w:rsid w:val="00E20EBA"/>
    <w:rsid w:val="00E20F84"/>
    <w:rsid w:val="00E21178"/>
    <w:rsid w:val="00E212CD"/>
    <w:rsid w:val="00E2133B"/>
    <w:rsid w:val="00E21382"/>
    <w:rsid w:val="00E21390"/>
    <w:rsid w:val="00E213F7"/>
    <w:rsid w:val="00E21405"/>
    <w:rsid w:val="00E21538"/>
    <w:rsid w:val="00E21541"/>
    <w:rsid w:val="00E21806"/>
    <w:rsid w:val="00E2196B"/>
    <w:rsid w:val="00E21B30"/>
    <w:rsid w:val="00E21B4B"/>
    <w:rsid w:val="00E21CC6"/>
    <w:rsid w:val="00E21F0C"/>
    <w:rsid w:val="00E21FFD"/>
    <w:rsid w:val="00E22228"/>
    <w:rsid w:val="00E223E5"/>
    <w:rsid w:val="00E225ED"/>
    <w:rsid w:val="00E22639"/>
    <w:rsid w:val="00E227E7"/>
    <w:rsid w:val="00E22825"/>
    <w:rsid w:val="00E2284B"/>
    <w:rsid w:val="00E22B5F"/>
    <w:rsid w:val="00E22BAF"/>
    <w:rsid w:val="00E22BBB"/>
    <w:rsid w:val="00E22C9D"/>
    <w:rsid w:val="00E22CE0"/>
    <w:rsid w:val="00E22EAA"/>
    <w:rsid w:val="00E23085"/>
    <w:rsid w:val="00E23220"/>
    <w:rsid w:val="00E2339A"/>
    <w:rsid w:val="00E23512"/>
    <w:rsid w:val="00E235F7"/>
    <w:rsid w:val="00E23690"/>
    <w:rsid w:val="00E2387A"/>
    <w:rsid w:val="00E23D52"/>
    <w:rsid w:val="00E23ECF"/>
    <w:rsid w:val="00E24054"/>
    <w:rsid w:val="00E242B8"/>
    <w:rsid w:val="00E2447F"/>
    <w:rsid w:val="00E24517"/>
    <w:rsid w:val="00E24569"/>
    <w:rsid w:val="00E2472B"/>
    <w:rsid w:val="00E247CA"/>
    <w:rsid w:val="00E249A7"/>
    <w:rsid w:val="00E24B34"/>
    <w:rsid w:val="00E24BFE"/>
    <w:rsid w:val="00E24C8F"/>
    <w:rsid w:val="00E24C9F"/>
    <w:rsid w:val="00E24CB3"/>
    <w:rsid w:val="00E24FA5"/>
    <w:rsid w:val="00E250E2"/>
    <w:rsid w:val="00E25107"/>
    <w:rsid w:val="00E2521D"/>
    <w:rsid w:val="00E2529D"/>
    <w:rsid w:val="00E253D4"/>
    <w:rsid w:val="00E25412"/>
    <w:rsid w:val="00E25454"/>
    <w:rsid w:val="00E2548D"/>
    <w:rsid w:val="00E25567"/>
    <w:rsid w:val="00E25759"/>
    <w:rsid w:val="00E257B6"/>
    <w:rsid w:val="00E25A86"/>
    <w:rsid w:val="00E25B7E"/>
    <w:rsid w:val="00E25DFE"/>
    <w:rsid w:val="00E25E71"/>
    <w:rsid w:val="00E25ED6"/>
    <w:rsid w:val="00E25EF0"/>
    <w:rsid w:val="00E25F78"/>
    <w:rsid w:val="00E25FD6"/>
    <w:rsid w:val="00E26009"/>
    <w:rsid w:val="00E260C0"/>
    <w:rsid w:val="00E261BC"/>
    <w:rsid w:val="00E261CB"/>
    <w:rsid w:val="00E26217"/>
    <w:rsid w:val="00E2631F"/>
    <w:rsid w:val="00E263A6"/>
    <w:rsid w:val="00E26509"/>
    <w:rsid w:val="00E266DC"/>
    <w:rsid w:val="00E2674E"/>
    <w:rsid w:val="00E267D9"/>
    <w:rsid w:val="00E26822"/>
    <w:rsid w:val="00E26895"/>
    <w:rsid w:val="00E268A3"/>
    <w:rsid w:val="00E26909"/>
    <w:rsid w:val="00E269B5"/>
    <w:rsid w:val="00E269E5"/>
    <w:rsid w:val="00E26A13"/>
    <w:rsid w:val="00E26A94"/>
    <w:rsid w:val="00E26BA2"/>
    <w:rsid w:val="00E26CEB"/>
    <w:rsid w:val="00E26D5A"/>
    <w:rsid w:val="00E26F05"/>
    <w:rsid w:val="00E26FA7"/>
    <w:rsid w:val="00E2703D"/>
    <w:rsid w:val="00E270C0"/>
    <w:rsid w:val="00E2726A"/>
    <w:rsid w:val="00E275D8"/>
    <w:rsid w:val="00E27600"/>
    <w:rsid w:val="00E277F8"/>
    <w:rsid w:val="00E27822"/>
    <w:rsid w:val="00E2787E"/>
    <w:rsid w:val="00E2799E"/>
    <w:rsid w:val="00E27A88"/>
    <w:rsid w:val="00E27B1D"/>
    <w:rsid w:val="00E27C91"/>
    <w:rsid w:val="00E27DCB"/>
    <w:rsid w:val="00E300E8"/>
    <w:rsid w:val="00E301AA"/>
    <w:rsid w:val="00E301E7"/>
    <w:rsid w:val="00E30233"/>
    <w:rsid w:val="00E30443"/>
    <w:rsid w:val="00E30540"/>
    <w:rsid w:val="00E3066F"/>
    <w:rsid w:val="00E307DE"/>
    <w:rsid w:val="00E3086C"/>
    <w:rsid w:val="00E30AA0"/>
    <w:rsid w:val="00E30AE3"/>
    <w:rsid w:val="00E30C82"/>
    <w:rsid w:val="00E30E38"/>
    <w:rsid w:val="00E30E7E"/>
    <w:rsid w:val="00E30F11"/>
    <w:rsid w:val="00E3102E"/>
    <w:rsid w:val="00E3109D"/>
    <w:rsid w:val="00E310A8"/>
    <w:rsid w:val="00E31106"/>
    <w:rsid w:val="00E31220"/>
    <w:rsid w:val="00E31223"/>
    <w:rsid w:val="00E3133E"/>
    <w:rsid w:val="00E3137E"/>
    <w:rsid w:val="00E3150A"/>
    <w:rsid w:val="00E31541"/>
    <w:rsid w:val="00E316FD"/>
    <w:rsid w:val="00E317BE"/>
    <w:rsid w:val="00E31834"/>
    <w:rsid w:val="00E31A5F"/>
    <w:rsid w:val="00E31AA4"/>
    <w:rsid w:val="00E31AC3"/>
    <w:rsid w:val="00E31D70"/>
    <w:rsid w:val="00E31E1D"/>
    <w:rsid w:val="00E31F8A"/>
    <w:rsid w:val="00E31F99"/>
    <w:rsid w:val="00E31FB9"/>
    <w:rsid w:val="00E32027"/>
    <w:rsid w:val="00E320FD"/>
    <w:rsid w:val="00E32122"/>
    <w:rsid w:val="00E3213C"/>
    <w:rsid w:val="00E32405"/>
    <w:rsid w:val="00E3247B"/>
    <w:rsid w:val="00E32591"/>
    <w:rsid w:val="00E32726"/>
    <w:rsid w:val="00E327BB"/>
    <w:rsid w:val="00E32804"/>
    <w:rsid w:val="00E328ED"/>
    <w:rsid w:val="00E3296D"/>
    <w:rsid w:val="00E32C8A"/>
    <w:rsid w:val="00E32D1F"/>
    <w:rsid w:val="00E32EAC"/>
    <w:rsid w:val="00E32EE1"/>
    <w:rsid w:val="00E330EF"/>
    <w:rsid w:val="00E3321A"/>
    <w:rsid w:val="00E33340"/>
    <w:rsid w:val="00E334BB"/>
    <w:rsid w:val="00E3369B"/>
    <w:rsid w:val="00E33701"/>
    <w:rsid w:val="00E33AFE"/>
    <w:rsid w:val="00E33D42"/>
    <w:rsid w:val="00E33EC9"/>
    <w:rsid w:val="00E33EDB"/>
    <w:rsid w:val="00E33EF9"/>
    <w:rsid w:val="00E340AD"/>
    <w:rsid w:val="00E340D3"/>
    <w:rsid w:val="00E3411D"/>
    <w:rsid w:val="00E3417B"/>
    <w:rsid w:val="00E341E2"/>
    <w:rsid w:val="00E34247"/>
    <w:rsid w:val="00E34328"/>
    <w:rsid w:val="00E34379"/>
    <w:rsid w:val="00E343D2"/>
    <w:rsid w:val="00E3443B"/>
    <w:rsid w:val="00E34497"/>
    <w:rsid w:val="00E34552"/>
    <w:rsid w:val="00E345F3"/>
    <w:rsid w:val="00E346B9"/>
    <w:rsid w:val="00E346DB"/>
    <w:rsid w:val="00E34790"/>
    <w:rsid w:val="00E34C43"/>
    <w:rsid w:val="00E34C8C"/>
    <w:rsid w:val="00E34D34"/>
    <w:rsid w:val="00E3502D"/>
    <w:rsid w:val="00E350E4"/>
    <w:rsid w:val="00E35112"/>
    <w:rsid w:val="00E3526B"/>
    <w:rsid w:val="00E35343"/>
    <w:rsid w:val="00E355F2"/>
    <w:rsid w:val="00E357D1"/>
    <w:rsid w:val="00E357F7"/>
    <w:rsid w:val="00E35A15"/>
    <w:rsid w:val="00E35AFE"/>
    <w:rsid w:val="00E35B4B"/>
    <w:rsid w:val="00E35BB8"/>
    <w:rsid w:val="00E35C33"/>
    <w:rsid w:val="00E35CE0"/>
    <w:rsid w:val="00E35E85"/>
    <w:rsid w:val="00E35F05"/>
    <w:rsid w:val="00E35F96"/>
    <w:rsid w:val="00E360F8"/>
    <w:rsid w:val="00E36373"/>
    <w:rsid w:val="00E3637D"/>
    <w:rsid w:val="00E363EC"/>
    <w:rsid w:val="00E3642B"/>
    <w:rsid w:val="00E3654E"/>
    <w:rsid w:val="00E365CA"/>
    <w:rsid w:val="00E3668B"/>
    <w:rsid w:val="00E36711"/>
    <w:rsid w:val="00E367D4"/>
    <w:rsid w:val="00E3689A"/>
    <w:rsid w:val="00E368B4"/>
    <w:rsid w:val="00E36BE3"/>
    <w:rsid w:val="00E36C0B"/>
    <w:rsid w:val="00E36D99"/>
    <w:rsid w:val="00E36ECF"/>
    <w:rsid w:val="00E36F0C"/>
    <w:rsid w:val="00E3717A"/>
    <w:rsid w:val="00E373DC"/>
    <w:rsid w:val="00E37553"/>
    <w:rsid w:val="00E375E5"/>
    <w:rsid w:val="00E3775B"/>
    <w:rsid w:val="00E37781"/>
    <w:rsid w:val="00E37798"/>
    <w:rsid w:val="00E37935"/>
    <w:rsid w:val="00E37A2B"/>
    <w:rsid w:val="00E37DB0"/>
    <w:rsid w:val="00E37DD8"/>
    <w:rsid w:val="00E37E18"/>
    <w:rsid w:val="00E40004"/>
    <w:rsid w:val="00E40053"/>
    <w:rsid w:val="00E400D4"/>
    <w:rsid w:val="00E40184"/>
    <w:rsid w:val="00E401C6"/>
    <w:rsid w:val="00E401CE"/>
    <w:rsid w:val="00E40493"/>
    <w:rsid w:val="00E40503"/>
    <w:rsid w:val="00E40529"/>
    <w:rsid w:val="00E40556"/>
    <w:rsid w:val="00E408C9"/>
    <w:rsid w:val="00E409B4"/>
    <w:rsid w:val="00E409E0"/>
    <w:rsid w:val="00E40B34"/>
    <w:rsid w:val="00E40BFF"/>
    <w:rsid w:val="00E40EA8"/>
    <w:rsid w:val="00E40EAC"/>
    <w:rsid w:val="00E40EFD"/>
    <w:rsid w:val="00E412F3"/>
    <w:rsid w:val="00E41539"/>
    <w:rsid w:val="00E415E3"/>
    <w:rsid w:val="00E41675"/>
    <w:rsid w:val="00E41680"/>
    <w:rsid w:val="00E4171F"/>
    <w:rsid w:val="00E41838"/>
    <w:rsid w:val="00E418A1"/>
    <w:rsid w:val="00E41C82"/>
    <w:rsid w:val="00E41D7B"/>
    <w:rsid w:val="00E41F47"/>
    <w:rsid w:val="00E4214A"/>
    <w:rsid w:val="00E421DB"/>
    <w:rsid w:val="00E42241"/>
    <w:rsid w:val="00E423B0"/>
    <w:rsid w:val="00E4248B"/>
    <w:rsid w:val="00E4260A"/>
    <w:rsid w:val="00E426D3"/>
    <w:rsid w:val="00E426FC"/>
    <w:rsid w:val="00E42839"/>
    <w:rsid w:val="00E4284D"/>
    <w:rsid w:val="00E42926"/>
    <w:rsid w:val="00E429BD"/>
    <w:rsid w:val="00E42ACF"/>
    <w:rsid w:val="00E42BA1"/>
    <w:rsid w:val="00E42C08"/>
    <w:rsid w:val="00E42D28"/>
    <w:rsid w:val="00E42D61"/>
    <w:rsid w:val="00E42DCE"/>
    <w:rsid w:val="00E42EB2"/>
    <w:rsid w:val="00E42FC6"/>
    <w:rsid w:val="00E43056"/>
    <w:rsid w:val="00E431A5"/>
    <w:rsid w:val="00E4337E"/>
    <w:rsid w:val="00E433FD"/>
    <w:rsid w:val="00E434DA"/>
    <w:rsid w:val="00E43592"/>
    <w:rsid w:val="00E436C5"/>
    <w:rsid w:val="00E43773"/>
    <w:rsid w:val="00E437FD"/>
    <w:rsid w:val="00E43B58"/>
    <w:rsid w:val="00E43C2C"/>
    <w:rsid w:val="00E43C45"/>
    <w:rsid w:val="00E43CD4"/>
    <w:rsid w:val="00E43CEB"/>
    <w:rsid w:val="00E43D6E"/>
    <w:rsid w:val="00E43DD6"/>
    <w:rsid w:val="00E43F33"/>
    <w:rsid w:val="00E43FF2"/>
    <w:rsid w:val="00E4403F"/>
    <w:rsid w:val="00E441F4"/>
    <w:rsid w:val="00E4430F"/>
    <w:rsid w:val="00E4446F"/>
    <w:rsid w:val="00E445C3"/>
    <w:rsid w:val="00E445D2"/>
    <w:rsid w:val="00E44735"/>
    <w:rsid w:val="00E447A4"/>
    <w:rsid w:val="00E44809"/>
    <w:rsid w:val="00E44AD3"/>
    <w:rsid w:val="00E44CBA"/>
    <w:rsid w:val="00E450A2"/>
    <w:rsid w:val="00E45291"/>
    <w:rsid w:val="00E45403"/>
    <w:rsid w:val="00E454FD"/>
    <w:rsid w:val="00E4553B"/>
    <w:rsid w:val="00E455B2"/>
    <w:rsid w:val="00E4563B"/>
    <w:rsid w:val="00E456DE"/>
    <w:rsid w:val="00E45706"/>
    <w:rsid w:val="00E4575A"/>
    <w:rsid w:val="00E457AB"/>
    <w:rsid w:val="00E45857"/>
    <w:rsid w:val="00E45893"/>
    <w:rsid w:val="00E45911"/>
    <w:rsid w:val="00E459F5"/>
    <w:rsid w:val="00E45B2B"/>
    <w:rsid w:val="00E45E0A"/>
    <w:rsid w:val="00E45EDE"/>
    <w:rsid w:val="00E46026"/>
    <w:rsid w:val="00E46076"/>
    <w:rsid w:val="00E46108"/>
    <w:rsid w:val="00E46286"/>
    <w:rsid w:val="00E46307"/>
    <w:rsid w:val="00E46382"/>
    <w:rsid w:val="00E4638F"/>
    <w:rsid w:val="00E466B1"/>
    <w:rsid w:val="00E467EF"/>
    <w:rsid w:val="00E46A91"/>
    <w:rsid w:val="00E46C4F"/>
    <w:rsid w:val="00E46E4B"/>
    <w:rsid w:val="00E46EC6"/>
    <w:rsid w:val="00E47416"/>
    <w:rsid w:val="00E474C9"/>
    <w:rsid w:val="00E474E4"/>
    <w:rsid w:val="00E47545"/>
    <w:rsid w:val="00E47570"/>
    <w:rsid w:val="00E47659"/>
    <w:rsid w:val="00E478D8"/>
    <w:rsid w:val="00E47BF0"/>
    <w:rsid w:val="00E47C30"/>
    <w:rsid w:val="00E47C71"/>
    <w:rsid w:val="00E47E3B"/>
    <w:rsid w:val="00E50023"/>
    <w:rsid w:val="00E50050"/>
    <w:rsid w:val="00E5005B"/>
    <w:rsid w:val="00E5006F"/>
    <w:rsid w:val="00E505F0"/>
    <w:rsid w:val="00E5067D"/>
    <w:rsid w:val="00E506A8"/>
    <w:rsid w:val="00E5077D"/>
    <w:rsid w:val="00E50923"/>
    <w:rsid w:val="00E509FC"/>
    <w:rsid w:val="00E509FF"/>
    <w:rsid w:val="00E50A82"/>
    <w:rsid w:val="00E50AFB"/>
    <w:rsid w:val="00E50B4C"/>
    <w:rsid w:val="00E50CEE"/>
    <w:rsid w:val="00E50DD8"/>
    <w:rsid w:val="00E51107"/>
    <w:rsid w:val="00E51301"/>
    <w:rsid w:val="00E51355"/>
    <w:rsid w:val="00E51385"/>
    <w:rsid w:val="00E5147C"/>
    <w:rsid w:val="00E51512"/>
    <w:rsid w:val="00E515C2"/>
    <w:rsid w:val="00E517F4"/>
    <w:rsid w:val="00E519A4"/>
    <w:rsid w:val="00E51E9C"/>
    <w:rsid w:val="00E51EE1"/>
    <w:rsid w:val="00E51F07"/>
    <w:rsid w:val="00E51F5C"/>
    <w:rsid w:val="00E51F8C"/>
    <w:rsid w:val="00E5205C"/>
    <w:rsid w:val="00E52114"/>
    <w:rsid w:val="00E5215B"/>
    <w:rsid w:val="00E5219D"/>
    <w:rsid w:val="00E52225"/>
    <w:rsid w:val="00E522F4"/>
    <w:rsid w:val="00E5238F"/>
    <w:rsid w:val="00E5249E"/>
    <w:rsid w:val="00E52590"/>
    <w:rsid w:val="00E5262B"/>
    <w:rsid w:val="00E52702"/>
    <w:rsid w:val="00E52754"/>
    <w:rsid w:val="00E527C0"/>
    <w:rsid w:val="00E52948"/>
    <w:rsid w:val="00E529CE"/>
    <w:rsid w:val="00E52CA0"/>
    <w:rsid w:val="00E52CBB"/>
    <w:rsid w:val="00E52F93"/>
    <w:rsid w:val="00E53082"/>
    <w:rsid w:val="00E53172"/>
    <w:rsid w:val="00E531EB"/>
    <w:rsid w:val="00E532A5"/>
    <w:rsid w:val="00E5331C"/>
    <w:rsid w:val="00E53537"/>
    <w:rsid w:val="00E535FA"/>
    <w:rsid w:val="00E53682"/>
    <w:rsid w:val="00E53689"/>
    <w:rsid w:val="00E536C1"/>
    <w:rsid w:val="00E53922"/>
    <w:rsid w:val="00E539F9"/>
    <w:rsid w:val="00E53B02"/>
    <w:rsid w:val="00E53B24"/>
    <w:rsid w:val="00E53C29"/>
    <w:rsid w:val="00E53D5C"/>
    <w:rsid w:val="00E53EBA"/>
    <w:rsid w:val="00E53F03"/>
    <w:rsid w:val="00E53FB8"/>
    <w:rsid w:val="00E53FF2"/>
    <w:rsid w:val="00E540FB"/>
    <w:rsid w:val="00E54178"/>
    <w:rsid w:val="00E541CC"/>
    <w:rsid w:val="00E541FD"/>
    <w:rsid w:val="00E5428C"/>
    <w:rsid w:val="00E544F6"/>
    <w:rsid w:val="00E545FD"/>
    <w:rsid w:val="00E54862"/>
    <w:rsid w:val="00E548EB"/>
    <w:rsid w:val="00E54907"/>
    <w:rsid w:val="00E54A80"/>
    <w:rsid w:val="00E54B90"/>
    <w:rsid w:val="00E54C43"/>
    <w:rsid w:val="00E54E59"/>
    <w:rsid w:val="00E55134"/>
    <w:rsid w:val="00E55143"/>
    <w:rsid w:val="00E55481"/>
    <w:rsid w:val="00E554BD"/>
    <w:rsid w:val="00E55678"/>
    <w:rsid w:val="00E55682"/>
    <w:rsid w:val="00E557B5"/>
    <w:rsid w:val="00E55920"/>
    <w:rsid w:val="00E55934"/>
    <w:rsid w:val="00E559A3"/>
    <w:rsid w:val="00E55C94"/>
    <w:rsid w:val="00E55CCC"/>
    <w:rsid w:val="00E55D04"/>
    <w:rsid w:val="00E55E2F"/>
    <w:rsid w:val="00E56247"/>
    <w:rsid w:val="00E5624D"/>
    <w:rsid w:val="00E56368"/>
    <w:rsid w:val="00E5636E"/>
    <w:rsid w:val="00E56478"/>
    <w:rsid w:val="00E56565"/>
    <w:rsid w:val="00E56765"/>
    <w:rsid w:val="00E567E0"/>
    <w:rsid w:val="00E56980"/>
    <w:rsid w:val="00E56BBA"/>
    <w:rsid w:val="00E56D92"/>
    <w:rsid w:val="00E56E6E"/>
    <w:rsid w:val="00E56FB0"/>
    <w:rsid w:val="00E57000"/>
    <w:rsid w:val="00E570C7"/>
    <w:rsid w:val="00E5728E"/>
    <w:rsid w:val="00E573DE"/>
    <w:rsid w:val="00E574F5"/>
    <w:rsid w:val="00E5760C"/>
    <w:rsid w:val="00E5775A"/>
    <w:rsid w:val="00E57805"/>
    <w:rsid w:val="00E5789D"/>
    <w:rsid w:val="00E57C27"/>
    <w:rsid w:val="00E57C69"/>
    <w:rsid w:val="00E57D94"/>
    <w:rsid w:val="00E57F8A"/>
    <w:rsid w:val="00E57FC9"/>
    <w:rsid w:val="00E6001B"/>
    <w:rsid w:val="00E60365"/>
    <w:rsid w:val="00E603CC"/>
    <w:rsid w:val="00E60470"/>
    <w:rsid w:val="00E60700"/>
    <w:rsid w:val="00E60875"/>
    <w:rsid w:val="00E60899"/>
    <w:rsid w:val="00E608D1"/>
    <w:rsid w:val="00E60AB2"/>
    <w:rsid w:val="00E60E3D"/>
    <w:rsid w:val="00E60ECA"/>
    <w:rsid w:val="00E61029"/>
    <w:rsid w:val="00E611D5"/>
    <w:rsid w:val="00E61292"/>
    <w:rsid w:val="00E61364"/>
    <w:rsid w:val="00E61430"/>
    <w:rsid w:val="00E615B7"/>
    <w:rsid w:val="00E615FD"/>
    <w:rsid w:val="00E6162C"/>
    <w:rsid w:val="00E61861"/>
    <w:rsid w:val="00E61875"/>
    <w:rsid w:val="00E6197C"/>
    <w:rsid w:val="00E61A64"/>
    <w:rsid w:val="00E61A78"/>
    <w:rsid w:val="00E61C49"/>
    <w:rsid w:val="00E61D2F"/>
    <w:rsid w:val="00E61EA4"/>
    <w:rsid w:val="00E61F4A"/>
    <w:rsid w:val="00E61F82"/>
    <w:rsid w:val="00E61FE5"/>
    <w:rsid w:val="00E62471"/>
    <w:rsid w:val="00E62494"/>
    <w:rsid w:val="00E62644"/>
    <w:rsid w:val="00E62682"/>
    <w:rsid w:val="00E62836"/>
    <w:rsid w:val="00E62AB1"/>
    <w:rsid w:val="00E62ABF"/>
    <w:rsid w:val="00E62B7B"/>
    <w:rsid w:val="00E62E0E"/>
    <w:rsid w:val="00E62F56"/>
    <w:rsid w:val="00E63046"/>
    <w:rsid w:val="00E6309B"/>
    <w:rsid w:val="00E63115"/>
    <w:rsid w:val="00E631CF"/>
    <w:rsid w:val="00E63207"/>
    <w:rsid w:val="00E634C1"/>
    <w:rsid w:val="00E63574"/>
    <w:rsid w:val="00E635D9"/>
    <w:rsid w:val="00E63719"/>
    <w:rsid w:val="00E63744"/>
    <w:rsid w:val="00E637AB"/>
    <w:rsid w:val="00E63902"/>
    <w:rsid w:val="00E639D3"/>
    <w:rsid w:val="00E63B11"/>
    <w:rsid w:val="00E63D04"/>
    <w:rsid w:val="00E63E03"/>
    <w:rsid w:val="00E6409D"/>
    <w:rsid w:val="00E640E8"/>
    <w:rsid w:val="00E641CF"/>
    <w:rsid w:val="00E642A6"/>
    <w:rsid w:val="00E64438"/>
    <w:rsid w:val="00E644EF"/>
    <w:rsid w:val="00E644FB"/>
    <w:rsid w:val="00E6458D"/>
    <w:rsid w:val="00E645CE"/>
    <w:rsid w:val="00E64641"/>
    <w:rsid w:val="00E64701"/>
    <w:rsid w:val="00E647AA"/>
    <w:rsid w:val="00E64A92"/>
    <w:rsid w:val="00E64D18"/>
    <w:rsid w:val="00E64E14"/>
    <w:rsid w:val="00E64F71"/>
    <w:rsid w:val="00E64F8E"/>
    <w:rsid w:val="00E64F93"/>
    <w:rsid w:val="00E64FC3"/>
    <w:rsid w:val="00E65034"/>
    <w:rsid w:val="00E6503B"/>
    <w:rsid w:val="00E650DC"/>
    <w:rsid w:val="00E651F5"/>
    <w:rsid w:val="00E65435"/>
    <w:rsid w:val="00E65461"/>
    <w:rsid w:val="00E65469"/>
    <w:rsid w:val="00E654F2"/>
    <w:rsid w:val="00E65653"/>
    <w:rsid w:val="00E65826"/>
    <w:rsid w:val="00E6596D"/>
    <w:rsid w:val="00E659D8"/>
    <w:rsid w:val="00E65C2E"/>
    <w:rsid w:val="00E65CDB"/>
    <w:rsid w:val="00E65DD3"/>
    <w:rsid w:val="00E65E0A"/>
    <w:rsid w:val="00E65F1A"/>
    <w:rsid w:val="00E660EE"/>
    <w:rsid w:val="00E661CB"/>
    <w:rsid w:val="00E66220"/>
    <w:rsid w:val="00E6628B"/>
    <w:rsid w:val="00E66393"/>
    <w:rsid w:val="00E66417"/>
    <w:rsid w:val="00E66446"/>
    <w:rsid w:val="00E66506"/>
    <w:rsid w:val="00E6686F"/>
    <w:rsid w:val="00E669AC"/>
    <w:rsid w:val="00E66A5D"/>
    <w:rsid w:val="00E66AA5"/>
    <w:rsid w:val="00E66C4B"/>
    <w:rsid w:val="00E66D10"/>
    <w:rsid w:val="00E66E5E"/>
    <w:rsid w:val="00E66EBB"/>
    <w:rsid w:val="00E67181"/>
    <w:rsid w:val="00E671CB"/>
    <w:rsid w:val="00E67307"/>
    <w:rsid w:val="00E67409"/>
    <w:rsid w:val="00E67788"/>
    <w:rsid w:val="00E67B28"/>
    <w:rsid w:val="00E67B5F"/>
    <w:rsid w:val="00E70067"/>
    <w:rsid w:val="00E700FD"/>
    <w:rsid w:val="00E70323"/>
    <w:rsid w:val="00E70333"/>
    <w:rsid w:val="00E70362"/>
    <w:rsid w:val="00E70860"/>
    <w:rsid w:val="00E7097B"/>
    <w:rsid w:val="00E709DC"/>
    <w:rsid w:val="00E70A46"/>
    <w:rsid w:val="00E70C03"/>
    <w:rsid w:val="00E70DF5"/>
    <w:rsid w:val="00E70E27"/>
    <w:rsid w:val="00E70E76"/>
    <w:rsid w:val="00E70F6F"/>
    <w:rsid w:val="00E70F84"/>
    <w:rsid w:val="00E71044"/>
    <w:rsid w:val="00E712E6"/>
    <w:rsid w:val="00E71398"/>
    <w:rsid w:val="00E713FC"/>
    <w:rsid w:val="00E7149B"/>
    <w:rsid w:val="00E7153C"/>
    <w:rsid w:val="00E7175F"/>
    <w:rsid w:val="00E71798"/>
    <w:rsid w:val="00E717D4"/>
    <w:rsid w:val="00E718C5"/>
    <w:rsid w:val="00E718F9"/>
    <w:rsid w:val="00E7191C"/>
    <w:rsid w:val="00E71A76"/>
    <w:rsid w:val="00E71AB1"/>
    <w:rsid w:val="00E71B10"/>
    <w:rsid w:val="00E71CF2"/>
    <w:rsid w:val="00E71ECA"/>
    <w:rsid w:val="00E72068"/>
    <w:rsid w:val="00E720FC"/>
    <w:rsid w:val="00E7212B"/>
    <w:rsid w:val="00E722D5"/>
    <w:rsid w:val="00E7238C"/>
    <w:rsid w:val="00E723C8"/>
    <w:rsid w:val="00E723D8"/>
    <w:rsid w:val="00E724AC"/>
    <w:rsid w:val="00E725F0"/>
    <w:rsid w:val="00E72621"/>
    <w:rsid w:val="00E726EA"/>
    <w:rsid w:val="00E7270E"/>
    <w:rsid w:val="00E72760"/>
    <w:rsid w:val="00E7279D"/>
    <w:rsid w:val="00E727CD"/>
    <w:rsid w:val="00E727FC"/>
    <w:rsid w:val="00E728FA"/>
    <w:rsid w:val="00E72957"/>
    <w:rsid w:val="00E72DB7"/>
    <w:rsid w:val="00E72DD9"/>
    <w:rsid w:val="00E72E28"/>
    <w:rsid w:val="00E72E65"/>
    <w:rsid w:val="00E72F82"/>
    <w:rsid w:val="00E730BA"/>
    <w:rsid w:val="00E73154"/>
    <w:rsid w:val="00E732A6"/>
    <w:rsid w:val="00E73346"/>
    <w:rsid w:val="00E735F0"/>
    <w:rsid w:val="00E73758"/>
    <w:rsid w:val="00E738B8"/>
    <w:rsid w:val="00E7393C"/>
    <w:rsid w:val="00E7398E"/>
    <w:rsid w:val="00E73F54"/>
    <w:rsid w:val="00E73FBD"/>
    <w:rsid w:val="00E741CA"/>
    <w:rsid w:val="00E742E3"/>
    <w:rsid w:val="00E74380"/>
    <w:rsid w:val="00E7439F"/>
    <w:rsid w:val="00E74491"/>
    <w:rsid w:val="00E745EB"/>
    <w:rsid w:val="00E747AB"/>
    <w:rsid w:val="00E747C6"/>
    <w:rsid w:val="00E7482E"/>
    <w:rsid w:val="00E748F3"/>
    <w:rsid w:val="00E748F4"/>
    <w:rsid w:val="00E7492F"/>
    <w:rsid w:val="00E74B4C"/>
    <w:rsid w:val="00E74DFA"/>
    <w:rsid w:val="00E74FD4"/>
    <w:rsid w:val="00E74FEF"/>
    <w:rsid w:val="00E75001"/>
    <w:rsid w:val="00E7501F"/>
    <w:rsid w:val="00E75135"/>
    <w:rsid w:val="00E7517D"/>
    <w:rsid w:val="00E75194"/>
    <w:rsid w:val="00E755A2"/>
    <w:rsid w:val="00E7560E"/>
    <w:rsid w:val="00E7577D"/>
    <w:rsid w:val="00E75822"/>
    <w:rsid w:val="00E75AB1"/>
    <w:rsid w:val="00E75BF1"/>
    <w:rsid w:val="00E75E3A"/>
    <w:rsid w:val="00E75EB4"/>
    <w:rsid w:val="00E75F63"/>
    <w:rsid w:val="00E760BA"/>
    <w:rsid w:val="00E761A5"/>
    <w:rsid w:val="00E763F8"/>
    <w:rsid w:val="00E7647C"/>
    <w:rsid w:val="00E76670"/>
    <w:rsid w:val="00E766D5"/>
    <w:rsid w:val="00E76705"/>
    <w:rsid w:val="00E76774"/>
    <w:rsid w:val="00E76C90"/>
    <w:rsid w:val="00E76DEF"/>
    <w:rsid w:val="00E76E11"/>
    <w:rsid w:val="00E76F23"/>
    <w:rsid w:val="00E770C8"/>
    <w:rsid w:val="00E7710C"/>
    <w:rsid w:val="00E7729E"/>
    <w:rsid w:val="00E77323"/>
    <w:rsid w:val="00E7743B"/>
    <w:rsid w:val="00E77454"/>
    <w:rsid w:val="00E77493"/>
    <w:rsid w:val="00E77514"/>
    <w:rsid w:val="00E775A8"/>
    <w:rsid w:val="00E776D5"/>
    <w:rsid w:val="00E77802"/>
    <w:rsid w:val="00E77B17"/>
    <w:rsid w:val="00E77BE4"/>
    <w:rsid w:val="00E77D55"/>
    <w:rsid w:val="00E77DE3"/>
    <w:rsid w:val="00E77EE0"/>
    <w:rsid w:val="00E77F77"/>
    <w:rsid w:val="00E80192"/>
    <w:rsid w:val="00E801C7"/>
    <w:rsid w:val="00E801D9"/>
    <w:rsid w:val="00E80258"/>
    <w:rsid w:val="00E80407"/>
    <w:rsid w:val="00E806B3"/>
    <w:rsid w:val="00E806B6"/>
    <w:rsid w:val="00E807A4"/>
    <w:rsid w:val="00E807BD"/>
    <w:rsid w:val="00E80837"/>
    <w:rsid w:val="00E809FF"/>
    <w:rsid w:val="00E80AD8"/>
    <w:rsid w:val="00E80AF8"/>
    <w:rsid w:val="00E80B24"/>
    <w:rsid w:val="00E80D91"/>
    <w:rsid w:val="00E80D93"/>
    <w:rsid w:val="00E80F86"/>
    <w:rsid w:val="00E80F89"/>
    <w:rsid w:val="00E81382"/>
    <w:rsid w:val="00E813FE"/>
    <w:rsid w:val="00E81796"/>
    <w:rsid w:val="00E817F9"/>
    <w:rsid w:val="00E81B03"/>
    <w:rsid w:val="00E81F8D"/>
    <w:rsid w:val="00E81FD7"/>
    <w:rsid w:val="00E82075"/>
    <w:rsid w:val="00E8250B"/>
    <w:rsid w:val="00E8264C"/>
    <w:rsid w:val="00E826AF"/>
    <w:rsid w:val="00E8273F"/>
    <w:rsid w:val="00E8295A"/>
    <w:rsid w:val="00E82E69"/>
    <w:rsid w:val="00E8304B"/>
    <w:rsid w:val="00E830A4"/>
    <w:rsid w:val="00E83148"/>
    <w:rsid w:val="00E8314C"/>
    <w:rsid w:val="00E831EA"/>
    <w:rsid w:val="00E8330C"/>
    <w:rsid w:val="00E83338"/>
    <w:rsid w:val="00E83363"/>
    <w:rsid w:val="00E83396"/>
    <w:rsid w:val="00E833C2"/>
    <w:rsid w:val="00E834BF"/>
    <w:rsid w:val="00E8352C"/>
    <w:rsid w:val="00E8366D"/>
    <w:rsid w:val="00E836E8"/>
    <w:rsid w:val="00E8373D"/>
    <w:rsid w:val="00E8394A"/>
    <w:rsid w:val="00E8398B"/>
    <w:rsid w:val="00E83A2D"/>
    <w:rsid w:val="00E83B2D"/>
    <w:rsid w:val="00E83CCF"/>
    <w:rsid w:val="00E83E3B"/>
    <w:rsid w:val="00E83FD2"/>
    <w:rsid w:val="00E8404C"/>
    <w:rsid w:val="00E84127"/>
    <w:rsid w:val="00E84165"/>
    <w:rsid w:val="00E842F9"/>
    <w:rsid w:val="00E84352"/>
    <w:rsid w:val="00E84405"/>
    <w:rsid w:val="00E8453C"/>
    <w:rsid w:val="00E845D5"/>
    <w:rsid w:val="00E847B9"/>
    <w:rsid w:val="00E848FD"/>
    <w:rsid w:val="00E84BB4"/>
    <w:rsid w:val="00E84C74"/>
    <w:rsid w:val="00E84D05"/>
    <w:rsid w:val="00E84D7B"/>
    <w:rsid w:val="00E84EB9"/>
    <w:rsid w:val="00E84F4E"/>
    <w:rsid w:val="00E84FA2"/>
    <w:rsid w:val="00E8500D"/>
    <w:rsid w:val="00E852AB"/>
    <w:rsid w:val="00E854EE"/>
    <w:rsid w:val="00E85622"/>
    <w:rsid w:val="00E85733"/>
    <w:rsid w:val="00E85737"/>
    <w:rsid w:val="00E85738"/>
    <w:rsid w:val="00E8573E"/>
    <w:rsid w:val="00E85782"/>
    <w:rsid w:val="00E8579C"/>
    <w:rsid w:val="00E858D1"/>
    <w:rsid w:val="00E85946"/>
    <w:rsid w:val="00E85965"/>
    <w:rsid w:val="00E85996"/>
    <w:rsid w:val="00E85BCD"/>
    <w:rsid w:val="00E8607A"/>
    <w:rsid w:val="00E86225"/>
    <w:rsid w:val="00E86241"/>
    <w:rsid w:val="00E863F7"/>
    <w:rsid w:val="00E866B7"/>
    <w:rsid w:val="00E8691E"/>
    <w:rsid w:val="00E86942"/>
    <w:rsid w:val="00E869C0"/>
    <w:rsid w:val="00E869D6"/>
    <w:rsid w:val="00E86A84"/>
    <w:rsid w:val="00E86C9F"/>
    <w:rsid w:val="00E86D97"/>
    <w:rsid w:val="00E8708C"/>
    <w:rsid w:val="00E870B7"/>
    <w:rsid w:val="00E8712C"/>
    <w:rsid w:val="00E8723B"/>
    <w:rsid w:val="00E87243"/>
    <w:rsid w:val="00E8730F"/>
    <w:rsid w:val="00E87386"/>
    <w:rsid w:val="00E87438"/>
    <w:rsid w:val="00E87496"/>
    <w:rsid w:val="00E87498"/>
    <w:rsid w:val="00E875C5"/>
    <w:rsid w:val="00E876B6"/>
    <w:rsid w:val="00E877A7"/>
    <w:rsid w:val="00E877E1"/>
    <w:rsid w:val="00E8785C"/>
    <w:rsid w:val="00E8791C"/>
    <w:rsid w:val="00E87988"/>
    <w:rsid w:val="00E87A54"/>
    <w:rsid w:val="00E87BE2"/>
    <w:rsid w:val="00E900E1"/>
    <w:rsid w:val="00E90140"/>
    <w:rsid w:val="00E90223"/>
    <w:rsid w:val="00E903D7"/>
    <w:rsid w:val="00E90557"/>
    <w:rsid w:val="00E905AC"/>
    <w:rsid w:val="00E90788"/>
    <w:rsid w:val="00E90827"/>
    <w:rsid w:val="00E90967"/>
    <w:rsid w:val="00E90BDF"/>
    <w:rsid w:val="00E90E56"/>
    <w:rsid w:val="00E90EA4"/>
    <w:rsid w:val="00E910C8"/>
    <w:rsid w:val="00E910D6"/>
    <w:rsid w:val="00E91126"/>
    <w:rsid w:val="00E91149"/>
    <w:rsid w:val="00E91168"/>
    <w:rsid w:val="00E911E7"/>
    <w:rsid w:val="00E913C8"/>
    <w:rsid w:val="00E91478"/>
    <w:rsid w:val="00E916CC"/>
    <w:rsid w:val="00E916DC"/>
    <w:rsid w:val="00E91726"/>
    <w:rsid w:val="00E91734"/>
    <w:rsid w:val="00E91959"/>
    <w:rsid w:val="00E91A9B"/>
    <w:rsid w:val="00E91C4E"/>
    <w:rsid w:val="00E91D4D"/>
    <w:rsid w:val="00E91E09"/>
    <w:rsid w:val="00E91EF3"/>
    <w:rsid w:val="00E9210F"/>
    <w:rsid w:val="00E92125"/>
    <w:rsid w:val="00E92184"/>
    <w:rsid w:val="00E923B3"/>
    <w:rsid w:val="00E923DA"/>
    <w:rsid w:val="00E92517"/>
    <w:rsid w:val="00E92524"/>
    <w:rsid w:val="00E925EC"/>
    <w:rsid w:val="00E925F5"/>
    <w:rsid w:val="00E92898"/>
    <w:rsid w:val="00E92988"/>
    <w:rsid w:val="00E929AB"/>
    <w:rsid w:val="00E929E6"/>
    <w:rsid w:val="00E92A42"/>
    <w:rsid w:val="00E92AF4"/>
    <w:rsid w:val="00E92CAD"/>
    <w:rsid w:val="00E92E2F"/>
    <w:rsid w:val="00E92F71"/>
    <w:rsid w:val="00E92FCB"/>
    <w:rsid w:val="00E93062"/>
    <w:rsid w:val="00E93129"/>
    <w:rsid w:val="00E931BD"/>
    <w:rsid w:val="00E932C6"/>
    <w:rsid w:val="00E932C9"/>
    <w:rsid w:val="00E932D2"/>
    <w:rsid w:val="00E93353"/>
    <w:rsid w:val="00E9337E"/>
    <w:rsid w:val="00E933D9"/>
    <w:rsid w:val="00E934A4"/>
    <w:rsid w:val="00E93534"/>
    <w:rsid w:val="00E93568"/>
    <w:rsid w:val="00E9377F"/>
    <w:rsid w:val="00E93852"/>
    <w:rsid w:val="00E9385C"/>
    <w:rsid w:val="00E93863"/>
    <w:rsid w:val="00E939EA"/>
    <w:rsid w:val="00E93CF7"/>
    <w:rsid w:val="00E93D05"/>
    <w:rsid w:val="00E93DF2"/>
    <w:rsid w:val="00E94150"/>
    <w:rsid w:val="00E94160"/>
    <w:rsid w:val="00E941A2"/>
    <w:rsid w:val="00E9420B"/>
    <w:rsid w:val="00E94244"/>
    <w:rsid w:val="00E94560"/>
    <w:rsid w:val="00E946FA"/>
    <w:rsid w:val="00E948BE"/>
    <w:rsid w:val="00E9497C"/>
    <w:rsid w:val="00E949A5"/>
    <w:rsid w:val="00E949B5"/>
    <w:rsid w:val="00E94DAA"/>
    <w:rsid w:val="00E94F7E"/>
    <w:rsid w:val="00E95194"/>
    <w:rsid w:val="00E95254"/>
    <w:rsid w:val="00E9547E"/>
    <w:rsid w:val="00E9552D"/>
    <w:rsid w:val="00E9567C"/>
    <w:rsid w:val="00E957AA"/>
    <w:rsid w:val="00E9582A"/>
    <w:rsid w:val="00E95965"/>
    <w:rsid w:val="00E95AF8"/>
    <w:rsid w:val="00E95E81"/>
    <w:rsid w:val="00E95EDA"/>
    <w:rsid w:val="00E95FC9"/>
    <w:rsid w:val="00E95FD7"/>
    <w:rsid w:val="00E960FA"/>
    <w:rsid w:val="00E96270"/>
    <w:rsid w:val="00E962BA"/>
    <w:rsid w:val="00E96344"/>
    <w:rsid w:val="00E96602"/>
    <w:rsid w:val="00E96700"/>
    <w:rsid w:val="00E96735"/>
    <w:rsid w:val="00E9681E"/>
    <w:rsid w:val="00E968C0"/>
    <w:rsid w:val="00E96992"/>
    <w:rsid w:val="00E96BDF"/>
    <w:rsid w:val="00E96E39"/>
    <w:rsid w:val="00E97129"/>
    <w:rsid w:val="00E972AD"/>
    <w:rsid w:val="00E97369"/>
    <w:rsid w:val="00E9745E"/>
    <w:rsid w:val="00E97560"/>
    <w:rsid w:val="00E9773A"/>
    <w:rsid w:val="00E97771"/>
    <w:rsid w:val="00E977DF"/>
    <w:rsid w:val="00E97930"/>
    <w:rsid w:val="00E97B1B"/>
    <w:rsid w:val="00E97C6B"/>
    <w:rsid w:val="00E97D14"/>
    <w:rsid w:val="00E97E7A"/>
    <w:rsid w:val="00EA0086"/>
    <w:rsid w:val="00EA00F1"/>
    <w:rsid w:val="00EA02CD"/>
    <w:rsid w:val="00EA0387"/>
    <w:rsid w:val="00EA04C1"/>
    <w:rsid w:val="00EA04EF"/>
    <w:rsid w:val="00EA064D"/>
    <w:rsid w:val="00EA06E9"/>
    <w:rsid w:val="00EA07F0"/>
    <w:rsid w:val="00EA08C4"/>
    <w:rsid w:val="00EA0941"/>
    <w:rsid w:val="00EA0AC5"/>
    <w:rsid w:val="00EA0AF3"/>
    <w:rsid w:val="00EA0B31"/>
    <w:rsid w:val="00EA0B58"/>
    <w:rsid w:val="00EA0B91"/>
    <w:rsid w:val="00EA0C53"/>
    <w:rsid w:val="00EA0D51"/>
    <w:rsid w:val="00EA0E26"/>
    <w:rsid w:val="00EA1096"/>
    <w:rsid w:val="00EA1244"/>
    <w:rsid w:val="00EA126E"/>
    <w:rsid w:val="00EA1343"/>
    <w:rsid w:val="00EA14AC"/>
    <w:rsid w:val="00EA15C7"/>
    <w:rsid w:val="00EA1690"/>
    <w:rsid w:val="00EA1A18"/>
    <w:rsid w:val="00EA1BCC"/>
    <w:rsid w:val="00EA1C29"/>
    <w:rsid w:val="00EA1EB5"/>
    <w:rsid w:val="00EA1EFE"/>
    <w:rsid w:val="00EA2009"/>
    <w:rsid w:val="00EA207F"/>
    <w:rsid w:val="00EA209B"/>
    <w:rsid w:val="00EA239E"/>
    <w:rsid w:val="00EA256C"/>
    <w:rsid w:val="00EA25C1"/>
    <w:rsid w:val="00EA2650"/>
    <w:rsid w:val="00EA27C9"/>
    <w:rsid w:val="00EA27CD"/>
    <w:rsid w:val="00EA2AC8"/>
    <w:rsid w:val="00EA2CC8"/>
    <w:rsid w:val="00EA2F17"/>
    <w:rsid w:val="00EA311A"/>
    <w:rsid w:val="00EA3148"/>
    <w:rsid w:val="00EA3166"/>
    <w:rsid w:val="00EA325B"/>
    <w:rsid w:val="00EA35FB"/>
    <w:rsid w:val="00EA380A"/>
    <w:rsid w:val="00EA388B"/>
    <w:rsid w:val="00EA3937"/>
    <w:rsid w:val="00EA3B03"/>
    <w:rsid w:val="00EA3C48"/>
    <w:rsid w:val="00EA3E50"/>
    <w:rsid w:val="00EA4005"/>
    <w:rsid w:val="00EA4158"/>
    <w:rsid w:val="00EA4184"/>
    <w:rsid w:val="00EA421E"/>
    <w:rsid w:val="00EA4252"/>
    <w:rsid w:val="00EA429E"/>
    <w:rsid w:val="00EA42BD"/>
    <w:rsid w:val="00EA4446"/>
    <w:rsid w:val="00EA4493"/>
    <w:rsid w:val="00EA4AA3"/>
    <w:rsid w:val="00EA4ABB"/>
    <w:rsid w:val="00EA4B03"/>
    <w:rsid w:val="00EA4B63"/>
    <w:rsid w:val="00EA4B83"/>
    <w:rsid w:val="00EA4F7D"/>
    <w:rsid w:val="00EA4FBB"/>
    <w:rsid w:val="00EA4FD8"/>
    <w:rsid w:val="00EA54C3"/>
    <w:rsid w:val="00EA5765"/>
    <w:rsid w:val="00EA5805"/>
    <w:rsid w:val="00EA5C6B"/>
    <w:rsid w:val="00EA5FA3"/>
    <w:rsid w:val="00EA6264"/>
    <w:rsid w:val="00EA62EE"/>
    <w:rsid w:val="00EA6393"/>
    <w:rsid w:val="00EA6448"/>
    <w:rsid w:val="00EA6518"/>
    <w:rsid w:val="00EA65DF"/>
    <w:rsid w:val="00EA6612"/>
    <w:rsid w:val="00EA662D"/>
    <w:rsid w:val="00EA68D1"/>
    <w:rsid w:val="00EA6A33"/>
    <w:rsid w:val="00EA6A38"/>
    <w:rsid w:val="00EA6B0A"/>
    <w:rsid w:val="00EA6D38"/>
    <w:rsid w:val="00EA6DAA"/>
    <w:rsid w:val="00EA6EF6"/>
    <w:rsid w:val="00EA7153"/>
    <w:rsid w:val="00EA717D"/>
    <w:rsid w:val="00EA719F"/>
    <w:rsid w:val="00EA71B9"/>
    <w:rsid w:val="00EA721B"/>
    <w:rsid w:val="00EA7237"/>
    <w:rsid w:val="00EA7354"/>
    <w:rsid w:val="00EA74E2"/>
    <w:rsid w:val="00EA75A5"/>
    <w:rsid w:val="00EA75B6"/>
    <w:rsid w:val="00EA77D5"/>
    <w:rsid w:val="00EA7942"/>
    <w:rsid w:val="00EA79DE"/>
    <w:rsid w:val="00EA7A4A"/>
    <w:rsid w:val="00EA7C8D"/>
    <w:rsid w:val="00EA7DAF"/>
    <w:rsid w:val="00EA7F6C"/>
    <w:rsid w:val="00EA7FF2"/>
    <w:rsid w:val="00EB008D"/>
    <w:rsid w:val="00EB014F"/>
    <w:rsid w:val="00EB0201"/>
    <w:rsid w:val="00EB04BE"/>
    <w:rsid w:val="00EB065D"/>
    <w:rsid w:val="00EB071D"/>
    <w:rsid w:val="00EB071F"/>
    <w:rsid w:val="00EB08E7"/>
    <w:rsid w:val="00EB09C3"/>
    <w:rsid w:val="00EB0A5E"/>
    <w:rsid w:val="00EB0A98"/>
    <w:rsid w:val="00EB0B15"/>
    <w:rsid w:val="00EB0BB8"/>
    <w:rsid w:val="00EB0D87"/>
    <w:rsid w:val="00EB0E39"/>
    <w:rsid w:val="00EB0ED1"/>
    <w:rsid w:val="00EB0F1F"/>
    <w:rsid w:val="00EB0FFC"/>
    <w:rsid w:val="00EB1142"/>
    <w:rsid w:val="00EB1235"/>
    <w:rsid w:val="00EB125F"/>
    <w:rsid w:val="00EB1437"/>
    <w:rsid w:val="00EB16ED"/>
    <w:rsid w:val="00EB175D"/>
    <w:rsid w:val="00EB1802"/>
    <w:rsid w:val="00EB18EA"/>
    <w:rsid w:val="00EB1A6C"/>
    <w:rsid w:val="00EB1AC8"/>
    <w:rsid w:val="00EB1B2D"/>
    <w:rsid w:val="00EB1B7A"/>
    <w:rsid w:val="00EB1BD0"/>
    <w:rsid w:val="00EB1C72"/>
    <w:rsid w:val="00EB1DFB"/>
    <w:rsid w:val="00EB1E00"/>
    <w:rsid w:val="00EB1F2D"/>
    <w:rsid w:val="00EB1FB6"/>
    <w:rsid w:val="00EB202A"/>
    <w:rsid w:val="00EB2180"/>
    <w:rsid w:val="00EB21B2"/>
    <w:rsid w:val="00EB223B"/>
    <w:rsid w:val="00EB22F3"/>
    <w:rsid w:val="00EB2319"/>
    <w:rsid w:val="00EB238A"/>
    <w:rsid w:val="00EB257B"/>
    <w:rsid w:val="00EB25C7"/>
    <w:rsid w:val="00EB26F9"/>
    <w:rsid w:val="00EB294B"/>
    <w:rsid w:val="00EB2A2B"/>
    <w:rsid w:val="00EB2A36"/>
    <w:rsid w:val="00EB2BA8"/>
    <w:rsid w:val="00EB2E69"/>
    <w:rsid w:val="00EB2EDB"/>
    <w:rsid w:val="00EB2F33"/>
    <w:rsid w:val="00EB3008"/>
    <w:rsid w:val="00EB30A1"/>
    <w:rsid w:val="00EB3502"/>
    <w:rsid w:val="00EB3592"/>
    <w:rsid w:val="00EB35B5"/>
    <w:rsid w:val="00EB3671"/>
    <w:rsid w:val="00EB37EE"/>
    <w:rsid w:val="00EB3988"/>
    <w:rsid w:val="00EB39B2"/>
    <w:rsid w:val="00EB3A83"/>
    <w:rsid w:val="00EB3D45"/>
    <w:rsid w:val="00EB3D72"/>
    <w:rsid w:val="00EB3EBE"/>
    <w:rsid w:val="00EB3F0D"/>
    <w:rsid w:val="00EB3F4F"/>
    <w:rsid w:val="00EB3F53"/>
    <w:rsid w:val="00EB3FFA"/>
    <w:rsid w:val="00EB40ED"/>
    <w:rsid w:val="00EB41BD"/>
    <w:rsid w:val="00EB421F"/>
    <w:rsid w:val="00EB433C"/>
    <w:rsid w:val="00EB4529"/>
    <w:rsid w:val="00EB4570"/>
    <w:rsid w:val="00EB468A"/>
    <w:rsid w:val="00EB4751"/>
    <w:rsid w:val="00EB4950"/>
    <w:rsid w:val="00EB4B00"/>
    <w:rsid w:val="00EB4B5D"/>
    <w:rsid w:val="00EB4B84"/>
    <w:rsid w:val="00EB4E21"/>
    <w:rsid w:val="00EB4E30"/>
    <w:rsid w:val="00EB4EBB"/>
    <w:rsid w:val="00EB4F65"/>
    <w:rsid w:val="00EB5157"/>
    <w:rsid w:val="00EB51A3"/>
    <w:rsid w:val="00EB51EF"/>
    <w:rsid w:val="00EB5474"/>
    <w:rsid w:val="00EB54AC"/>
    <w:rsid w:val="00EB54DA"/>
    <w:rsid w:val="00EB54F2"/>
    <w:rsid w:val="00EB55CD"/>
    <w:rsid w:val="00EB55FE"/>
    <w:rsid w:val="00EB5600"/>
    <w:rsid w:val="00EB5717"/>
    <w:rsid w:val="00EB5874"/>
    <w:rsid w:val="00EB59F7"/>
    <w:rsid w:val="00EB5A04"/>
    <w:rsid w:val="00EB5CEA"/>
    <w:rsid w:val="00EB5D40"/>
    <w:rsid w:val="00EB6090"/>
    <w:rsid w:val="00EB614D"/>
    <w:rsid w:val="00EB617D"/>
    <w:rsid w:val="00EB623F"/>
    <w:rsid w:val="00EB63E8"/>
    <w:rsid w:val="00EB6498"/>
    <w:rsid w:val="00EB651F"/>
    <w:rsid w:val="00EB65BD"/>
    <w:rsid w:val="00EB68E4"/>
    <w:rsid w:val="00EB699C"/>
    <w:rsid w:val="00EB6A6C"/>
    <w:rsid w:val="00EB6BAE"/>
    <w:rsid w:val="00EB6BE0"/>
    <w:rsid w:val="00EB6E29"/>
    <w:rsid w:val="00EB6E9D"/>
    <w:rsid w:val="00EB70C7"/>
    <w:rsid w:val="00EB71FE"/>
    <w:rsid w:val="00EB742D"/>
    <w:rsid w:val="00EB747D"/>
    <w:rsid w:val="00EB74D1"/>
    <w:rsid w:val="00EB7531"/>
    <w:rsid w:val="00EB76DD"/>
    <w:rsid w:val="00EB772E"/>
    <w:rsid w:val="00EB778B"/>
    <w:rsid w:val="00EB7837"/>
    <w:rsid w:val="00EB7887"/>
    <w:rsid w:val="00EB7A0A"/>
    <w:rsid w:val="00EB7B55"/>
    <w:rsid w:val="00EB7B6C"/>
    <w:rsid w:val="00EB7C50"/>
    <w:rsid w:val="00EB7D9F"/>
    <w:rsid w:val="00EB7F60"/>
    <w:rsid w:val="00EC00AB"/>
    <w:rsid w:val="00EC00B3"/>
    <w:rsid w:val="00EC01CC"/>
    <w:rsid w:val="00EC0220"/>
    <w:rsid w:val="00EC04ED"/>
    <w:rsid w:val="00EC08D0"/>
    <w:rsid w:val="00EC0915"/>
    <w:rsid w:val="00EC0A29"/>
    <w:rsid w:val="00EC0B32"/>
    <w:rsid w:val="00EC0BCA"/>
    <w:rsid w:val="00EC0DFF"/>
    <w:rsid w:val="00EC0E64"/>
    <w:rsid w:val="00EC0F4F"/>
    <w:rsid w:val="00EC11F2"/>
    <w:rsid w:val="00EC12B3"/>
    <w:rsid w:val="00EC12C7"/>
    <w:rsid w:val="00EC12CD"/>
    <w:rsid w:val="00EC1349"/>
    <w:rsid w:val="00EC1351"/>
    <w:rsid w:val="00EC150A"/>
    <w:rsid w:val="00EC157A"/>
    <w:rsid w:val="00EC1595"/>
    <w:rsid w:val="00EC15CE"/>
    <w:rsid w:val="00EC1614"/>
    <w:rsid w:val="00EC16E9"/>
    <w:rsid w:val="00EC184A"/>
    <w:rsid w:val="00EC18FE"/>
    <w:rsid w:val="00EC1920"/>
    <w:rsid w:val="00EC1A23"/>
    <w:rsid w:val="00EC1B33"/>
    <w:rsid w:val="00EC1BD4"/>
    <w:rsid w:val="00EC1CCC"/>
    <w:rsid w:val="00EC1CDD"/>
    <w:rsid w:val="00EC1E4E"/>
    <w:rsid w:val="00EC1E77"/>
    <w:rsid w:val="00EC1E97"/>
    <w:rsid w:val="00EC1FFD"/>
    <w:rsid w:val="00EC2125"/>
    <w:rsid w:val="00EC21BA"/>
    <w:rsid w:val="00EC21D3"/>
    <w:rsid w:val="00EC22E4"/>
    <w:rsid w:val="00EC22F8"/>
    <w:rsid w:val="00EC249F"/>
    <w:rsid w:val="00EC252E"/>
    <w:rsid w:val="00EC25EE"/>
    <w:rsid w:val="00EC2640"/>
    <w:rsid w:val="00EC2B06"/>
    <w:rsid w:val="00EC2B27"/>
    <w:rsid w:val="00EC2B80"/>
    <w:rsid w:val="00EC2C3F"/>
    <w:rsid w:val="00EC2D59"/>
    <w:rsid w:val="00EC2D9C"/>
    <w:rsid w:val="00EC2DCB"/>
    <w:rsid w:val="00EC2E38"/>
    <w:rsid w:val="00EC2F44"/>
    <w:rsid w:val="00EC2FD4"/>
    <w:rsid w:val="00EC30D8"/>
    <w:rsid w:val="00EC30E7"/>
    <w:rsid w:val="00EC3182"/>
    <w:rsid w:val="00EC3281"/>
    <w:rsid w:val="00EC33F7"/>
    <w:rsid w:val="00EC3440"/>
    <w:rsid w:val="00EC346B"/>
    <w:rsid w:val="00EC34BF"/>
    <w:rsid w:val="00EC3747"/>
    <w:rsid w:val="00EC38DD"/>
    <w:rsid w:val="00EC39B0"/>
    <w:rsid w:val="00EC39B9"/>
    <w:rsid w:val="00EC3AA9"/>
    <w:rsid w:val="00EC3B0E"/>
    <w:rsid w:val="00EC3D38"/>
    <w:rsid w:val="00EC3EA0"/>
    <w:rsid w:val="00EC3F1F"/>
    <w:rsid w:val="00EC3F76"/>
    <w:rsid w:val="00EC4139"/>
    <w:rsid w:val="00EC415B"/>
    <w:rsid w:val="00EC419A"/>
    <w:rsid w:val="00EC41EE"/>
    <w:rsid w:val="00EC4224"/>
    <w:rsid w:val="00EC4234"/>
    <w:rsid w:val="00EC42A0"/>
    <w:rsid w:val="00EC449F"/>
    <w:rsid w:val="00EC44A4"/>
    <w:rsid w:val="00EC4516"/>
    <w:rsid w:val="00EC4570"/>
    <w:rsid w:val="00EC4A02"/>
    <w:rsid w:val="00EC4D09"/>
    <w:rsid w:val="00EC4D4C"/>
    <w:rsid w:val="00EC4E55"/>
    <w:rsid w:val="00EC5161"/>
    <w:rsid w:val="00EC5242"/>
    <w:rsid w:val="00EC5394"/>
    <w:rsid w:val="00EC53CF"/>
    <w:rsid w:val="00EC54F2"/>
    <w:rsid w:val="00EC564B"/>
    <w:rsid w:val="00EC56CB"/>
    <w:rsid w:val="00EC56F5"/>
    <w:rsid w:val="00EC576A"/>
    <w:rsid w:val="00EC591D"/>
    <w:rsid w:val="00EC5ADC"/>
    <w:rsid w:val="00EC5B82"/>
    <w:rsid w:val="00EC5BCC"/>
    <w:rsid w:val="00EC5DAB"/>
    <w:rsid w:val="00EC5DE8"/>
    <w:rsid w:val="00EC5FDD"/>
    <w:rsid w:val="00EC613F"/>
    <w:rsid w:val="00EC645B"/>
    <w:rsid w:val="00EC654E"/>
    <w:rsid w:val="00EC65FE"/>
    <w:rsid w:val="00EC664A"/>
    <w:rsid w:val="00EC69DB"/>
    <w:rsid w:val="00EC6BF9"/>
    <w:rsid w:val="00EC6EC5"/>
    <w:rsid w:val="00EC7106"/>
    <w:rsid w:val="00EC733E"/>
    <w:rsid w:val="00EC740E"/>
    <w:rsid w:val="00EC74C7"/>
    <w:rsid w:val="00EC7878"/>
    <w:rsid w:val="00EC7928"/>
    <w:rsid w:val="00EC7956"/>
    <w:rsid w:val="00EC7A82"/>
    <w:rsid w:val="00EC7AD4"/>
    <w:rsid w:val="00EC7CB3"/>
    <w:rsid w:val="00EC7F3B"/>
    <w:rsid w:val="00EC7F3C"/>
    <w:rsid w:val="00ED00D6"/>
    <w:rsid w:val="00ED0197"/>
    <w:rsid w:val="00ED031A"/>
    <w:rsid w:val="00ED036B"/>
    <w:rsid w:val="00ED04D0"/>
    <w:rsid w:val="00ED05D7"/>
    <w:rsid w:val="00ED063E"/>
    <w:rsid w:val="00ED0860"/>
    <w:rsid w:val="00ED098A"/>
    <w:rsid w:val="00ED09FB"/>
    <w:rsid w:val="00ED0EAF"/>
    <w:rsid w:val="00ED1042"/>
    <w:rsid w:val="00ED120D"/>
    <w:rsid w:val="00ED124D"/>
    <w:rsid w:val="00ED13B4"/>
    <w:rsid w:val="00ED145C"/>
    <w:rsid w:val="00ED14A0"/>
    <w:rsid w:val="00ED15ED"/>
    <w:rsid w:val="00ED1610"/>
    <w:rsid w:val="00ED1705"/>
    <w:rsid w:val="00ED195F"/>
    <w:rsid w:val="00ED1A8D"/>
    <w:rsid w:val="00ED1AAF"/>
    <w:rsid w:val="00ED1ACC"/>
    <w:rsid w:val="00ED1BA7"/>
    <w:rsid w:val="00ED1DE7"/>
    <w:rsid w:val="00ED1E04"/>
    <w:rsid w:val="00ED1E0F"/>
    <w:rsid w:val="00ED1EC2"/>
    <w:rsid w:val="00ED2242"/>
    <w:rsid w:val="00ED2433"/>
    <w:rsid w:val="00ED2527"/>
    <w:rsid w:val="00ED252D"/>
    <w:rsid w:val="00ED2709"/>
    <w:rsid w:val="00ED297F"/>
    <w:rsid w:val="00ED2BC6"/>
    <w:rsid w:val="00ED2E03"/>
    <w:rsid w:val="00ED2E5A"/>
    <w:rsid w:val="00ED2E89"/>
    <w:rsid w:val="00ED2F16"/>
    <w:rsid w:val="00ED2F40"/>
    <w:rsid w:val="00ED2FE2"/>
    <w:rsid w:val="00ED3001"/>
    <w:rsid w:val="00ED306B"/>
    <w:rsid w:val="00ED3078"/>
    <w:rsid w:val="00ED309D"/>
    <w:rsid w:val="00ED31BF"/>
    <w:rsid w:val="00ED336A"/>
    <w:rsid w:val="00ED356C"/>
    <w:rsid w:val="00ED35C4"/>
    <w:rsid w:val="00ED36AD"/>
    <w:rsid w:val="00ED36FC"/>
    <w:rsid w:val="00ED38E7"/>
    <w:rsid w:val="00ED3A45"/>
    <w:rsid w:val="00ED3C53"/>
    <w:rsid w:val="00ED3C90"/>
    <w:rsid w:val="00ED3CFA"/>
    <w:rsid w:val="00ED3E33"/>
    <w:rsid w:val="00ED413E"/>
    <w:rsid w:val="00ED4286"/>
    <w:rsid w:val="00ED4291"/>
    <w:rsid w:val="00ED4365"/>
    <w:rsid w:val="00ED4465"/>
    <w:rsid w:val="00ED44AC"/>
    <w:rsid w:val="00ED4559"/>
    <w:rsid w:val="00ED4624"/>
    <w:rsid w:val="00ED4658"/>
    <w:rsid w:val="00ED48EF"/>
    <w:rsid w:val="00ED4AA8"/>
    <w:rsid w:val="00ED4CBE"/>
    <w:rsid w:val="00ED4E07"/>
    <w:rsid w:val="00ED4E77"/>
    <w:rsid w:val="00ED508F"/>
    <w:rsid w:val="00ED50E3"/>
    <w:rsid w:val="00ED517A"/>
    <w:rsid w:val="00ED525E"/>
    <w:rsid w:val="00ED535C"/>
    <w:rsid w:val="00ED53BB"/>
    <w:rsid w:val="00ED53EE"/>
    <w:rsid w:val="00ED544F"/>
    <w:rsid w:val="00ED5581"/>
    <w:rsid w:val="00ED5645"/>
    <w:rsid w:val="00ED56DC"/>
    <w:rsid w:val="00ED5784"/>
    <w:rsid w:val="00ED5861"/>
    <w:rsid w:val="00ED5929"/>
    <w:rsid w:val="00ED5979"/>
    <w:rsid w:val="00ED5A86"/>
    <w:rsid w:val="00ED5C47"/>
    <w:rsid w:val="00ED5CF7"/>
    <w:rsid w:val="00ED5D50"/>
    <w:rsid w:val="00ED5EDB"/>
    <w:rsid w:val="00ED607E"/>
    <w:rsid w:val="00ED60CB"/>
    <w:rsid w:val="00ED62AF"/>
    <w:rsid w:val="00ED6443"/>
    <w:rsid w:val="00ED650E"/>
    <w:rsid w:val="00ED665B"/>
    <w:rsid w:val="00ED6828"/>
    <w:rsid w:val="00ED69BF"/>
    <w:rsid w:val="00ED6D17"/>
    <w:rsid w:val="00ED6D59"/>
    <w:rsid w:val="00ED6DA1"/>
    <w:rsid w:val="00ED6DD3"/>
    <w:rsid w:val="00ED6E5F"/>
    <w:rsid w:val="00ED6F06"/>
    <w:rsid w:val="00ED6FDF"/>
    <w:rsid w:val="00ED70E7"/>
    <w:rsid w:val="00ED74C0"/>
    <w:rsid w:val="00ED74EB"/>
    <w:rsid w:val="00ED7515"/>
    <w:rsid w:val="00ED7567"/>
    <w:rsid w:val="00ED75B2"/>
    <w:rsid w:val="00ED75B7"/>
    <w:rsid w:val="00ED7660"/>
    <w:rsid w:val="00ED768F"/>
    <w:rsid w:val="00ED76A4"/>
    <w:rsid w:val="00ED77A8"/>
    <w:rsid w:val="00ED7857"/>
    <w:rsid w:val="00ED7983"/>
    <w:rsid w:val="00ED7BB2"/>
    <w:rsid w:val="00ED7C3A"/>
    <w:rsid w:val="00ED7C61"/>
    <w:rsid w:val="00ED7D10"/>
    <w:rsid w:val="00ED7E2C"/>
    <w:rsid w:val="00ED7EF3"/>
    <w:rsid w:val="00ED7F23"/>
    <w:rsid w:val="00ED7FA0"/>
    <w:rsid w:val="00ED7FB5"/>
    <w:rsid w:val="00EE0013"/>
    <w:rsid w:val="00EE0065"/>
    <w:rsid w:val="00EE019C"/>
    <w:rsid w:val="00EE01FF"/>
    <w:rsid w:val="00EE0270"/>
    <w:rsid w:val="00EE0374"/>
    <w:rsid w:val="00EE0430"/>
    <w:rsid w:val="00EE0459"/>
    <w:rsid w:val="00EE06E7"/>
    <w:rsid w:val="00EE0748"/>
    <w:rsid w:val="00EE08CC"/>
    <w:rsid w:val="00EE0972"/>
    <w:rsid w:val="00EE0AF8"/>
    <w:rsid w:val="00EE0CC7"/>
    <w:rsid w:val="00EE0F6C"/>
    <w:rsid w:val="00EE1171"/>
    <w:rsid w:val="00EE1205"/>
    <w:rsid w:val="00EE1212"/>
    <w:rsid w:val="00EE16C5"/>
    <w:rsid w:val="00EE16EC"/>
    <w:rsid w:val="00EE1741"/>
    <w:rsid w:val="00EE1981"/>
    <w:rsid w:val="00EE1984"/>
    <w:rsid w:val="00EE1B5A"/>
    <w:rsid w:val="00EE1BCC"/>
    <w:rsid w:val="00EE1D75"/>
    <w:rsid w:val="00EE1E6E"/>
    <w:rsid w:val="00EE205A"/>
    <w:rsid w:val="00EE2215"/>
    <w:rsid w:val="00EE22DF"/>
    <w:rsid w:val="00EE22EA"/>
    <w:rsid w:val="00EE2301"/>
    <w:rsid w:val="00EE257B"/>
    <w:rsid w:val="00EE2697"/>
    <w:rsid w:val="00EE280B"/>
    <w:rsid w:val="00EE280C"/>
    <w:rsid w:val="00EE297A"/>
    <w:rsid w:val="00EE2B92"/>
    <w:rsid w:val="00EE2BC0"/>
    <w:rsid w:val="00EE2C25"/>
    <w:rsid w:val="00EE2C29"/>
    <w:rsid w:val="00EE2CB4"/>
    <w:rsid w:val="00EE2CD3"/>
    <w:rsid w:val="00EE2E37"/>
    <w:rsid w:val="00EE2E5B"/>
    <w:rsid w:val="00EE2F69"/>
    <w:rsid w:val="00EE2F74"/>
    <w:rsid w:val="00EE3073"/>
    <w:rsid w:val="00EE30C9"/>
    <w:rsid w:val="00EE31A3"/>
    <w:rsid w:val="00EE3287"/>
    <w:rsid w:val="00EE32E2"/>
    <w:rsid w:val="00EE34A8"/>
    <w:rsid w:val="00EE34E8"/>
    <w:rsid w:val="00EE366E"/>
    <w:rsid w:val="00EE377B"/>
    <w:rsid w:val="00EE38D2"/>
    <w:rsid w:val="00EE3C0C"/>
    <w:rsid w:val="00EE3C90"/>
    <w:rsid w:val="00EE3CD6"/>
    <w:rsid w:val="00EE3DF6"/>
    <w:rsid w:val="00EE3E15"/>
    <w:rsid w:val="00EE3E69"/>
    <w:rsid w:val="00EE4047"/>
    <w:rsid w:val="00EE40AE"/>
    <w:rsid w:val="00EE4109"/>
    <w:rsid w:val="00EE419A"/>
    <w:rsid w:val="00EE42AF"/>
    <w:rsid w:val="00EE42F8"/>
    <w:rsid w:val="00EE434E"/>
    <w:rsid w:val="00EE4395"/>
    <w:rsid w:val="00EE43F0"/>
    <w:rsid w:val="00EE4650"/>
    <w:rsid w:val="00EE473A"/>
    <w:rsid w:val="00EE4775"/>
    <w:rsid w:val="00EE4804"/>
    <w:rsid w:val="00EE4835"/>
    <w:rsid w:val="00EE4962"/>
    <w:rsid w:val="00EE49C5"/>
    <w:rsid w:val="00EE4A5F"/>
    <w:rsid w:val="00EE4C76"/>
    <w:rsid w:val="00EE4C78"/>
    <w:rsid w:val="00EE506A"/>
    <w:rsid w:val="00EE5070"/>
    <w:rsid w:val="00EE511A"/>
    <w:rsid w:val="00EE5126"/>
    <w:rsid w:val="00EE51EA"/>
    <w:rsid w:val="00EE51FA"/>
    <w:rsid w:val="00EE5232"/>
    <w:rsid w:val="00EE52A6"/>
    <w:rsid w:val="00EE5433"/>
    <w:rsid w:val="00EE54BE"/>
    <w:rsid w:val="00EE555A"/>
    <w:rsid w:val="00EE564D"/>
    <w:rsid w:val="00EE5729"/>
    <w:rsid w:val="00EE59B6"/>
    <w:rsid w:val="00EE5A05"/>
    <w:rsid w:val="00EE5A53"/>
    <w:rsid w:val="00EE5AF8"/>
    <w:rsid w:val="00EE6028"/>
    <w:rsid w:val="00EE6030"/>
    <w:rsid w:val="00EE62CB"/>
    <w:rsid w:val="00EE632E"/>
    <w:rsid w:val="00EE63AF"/>
    <w:rsid w:val="00EE65A1"/>
    <w:rsid w:val="00EE65BA"/>
    <w:rsid w:val="00EE6623"/>
    <w:rsid w:val="00EE664B"/>
    <w:rsid w:val="00EE670E"/>
    <w:rsid w:val="00EE67D2"/>
    <w:rsid w:val="00EE67F7"/>
    <w:rsid w:val="00EE6801"/>
    <w:rsid w:val="00EE6864"/>
    <w:rsid w:val="00EE68BB"/>
    <w:rsid w:val="00EE68C7"/>
    <w:rsid w:val="00EE693B"/>
    <w:rsid w:val="00EE6AB4"/>
    <w:rsid w:val="00EE6B99"/>
    <w:rsid w:val="00EE6BD7"/>
    <w:rsid w:val="00EE6C20"/>
    <w:rsid w:val="00EE6C97"/>
    <w:rsid w:val="00EE6CC0"/>
    <w:rsid w:val="00EE6CDD"/>
    <w:rsid w:val="00EE6D6E"/>
    <w:rsid w:val="00EE6E0C"/>
    <w:rsid w:val="00EE70F5"/>
    <w:rsid w:val="00EE7193"/>
    <w:rsid w:val="00EE71D9"/>
    <w:rsid w:val="00EE72FF"/>
    <w:rsid w:val="00EE73D3"/>
    <w:rsid w:val="00EE74EB"/>
    <w:rsid w:val="00EE7508"/>
    <w:rsid w:val="00EE7613"/>
    <w:rsid w:val="00EE7648"/>
    <w:rsid w:val="00EE7683"/>
    <w:rsid w:val="00EE77AE"/>
    <w:rsid w:val="00EE7A57"/>
    <w:rsid w:val="00EE7A83"/>
    <w:rsid w:val="00EE7AB9"/>
    <w:rsid w:val="00EE7C1A"/>
    <w:rsid w:val="00EE7C6D"/>
    <w:rsid w:val="00EE7D8F"/>
    <w:rsid w:val="00EE7DA5"/>
    <w:rsid w:val="00EE7DED"/>
    <w:rsid w:val="00EE7E3C"/>
    <w:rsid w:val="00EF00E5"/>
    <w:rsid w:val="00EF0101"/>
    <w:rsid w:val="00EF0105"/>
    <w:rsid w:val="00EF0118"/>
    <w:rsid w:val="00EF014C"/>
    <w:rsid w:val="00EF0193"/>
    <w:rsid w:val="00EF022D"/>
    <w:rsid w:val="00EF0273"/>
    <w:rsid w:val="00EF03C9"/>
    <w:rsid w:val="00EF04A7"/>
    <w:rsid w:val="00EF05D6"/>
    <w:rsid w:val="00EF063B"/>
    <w:rsid w:val="00EF07DE"/>
    <w:rsid w:val="00EF0890"/>
    <w:rsid w:val="00EF0937"/>
    <w:rsid w:val="00EF0979"/>
    <w:rsid w:val="00EF09F2"/>
    <w:rsid w:val="00EF0A64"/>
    <w:rsid w:val="00EF0F94"/>
    <w:rsid w:val="00EF1338"/>
    <w:rsid w:val="00EF1369"/>
    <w:rsid w:val="00EF13B0"/>
    <w:rsid w:val="00EF145E"/>
    <w:rsid w:val="00EF14BE"/>
    <w:rsid w:val="00EF16E9"/>
    <w:rsid w:val="00EF17F3"/>
    <w:rsid w:val="00EF1B68"/>
    <w:rsid w:val="00EF1B93"/>
    <w:rsid w:val="00EF1C4C"/>
    <w:rsid w:val="00EF1D72"/>
    <w:rsid w:val="00EF1E5F"/>
    <w:rsid w:val="00EF1F3F"/>
    <w:rsid w:val="00EF1FBC"/>
    <w:rsid w:val="00EF1FC2"/>
    <w:rsid w:val="00EF2005"/>
    <w:rsid w:val="00EF2064"/>
    <w:rsid w:val="00EF209A"/>
    <w:rsid w:val="00EF20A5"/>
    <w:rsid w:val="00EF21EE"/>
    <w:rsid w:val="00EF2212"/>
    <w:rsid w:val="00EF2218"/>
    <w:rsid w:val="00EF2409"/>
    <w:rsid w:val="00EF2450"/>
    <w:rsid w:val="00EF277A"/>
    <w:rsid w:val="00EF2825"/>
    <w:rsid w:val="00EF2CB0"/>
    <w:rsid w:val="00EF2D04"/>
    <w:rsid w:val="00EF2EA4"/>
    <w:rsid w:val="00EF2F40"/>
    <w:rsid w:val="00EF2F6B"/>
    <w:rsid w:val="00EF30B5"/>
    <w:rsid w:val="00EF342C"/>
    <w:rsid w:val="00EF3691"/>
    <w:rsid w:val="00EF371C"/>
    <w:rsid w:val="00EF3782"/>
    <w:rsid w:val="00EF3783"/>
    <w:rsid w:val="00EF38AA"/>
    <w:rsid w:val="00EF38D9"/>
    <w:rsid w:val="00EF3A57"/>
    <w:rsid w:val="00EF3BD7"/>
    <w:rsid w:val="00EF3E25"/>
    <w:rsid w:val="00EF3E6D"/>
    <w:rsid w:val="00EF3E93"/>
    <w:rsid w:val="00EF3EC1"/>
    <w:rsid w:val="00EF3F34"/>
    <w:rsid w:val="00EF3FD8"/>
    <w:rsid w:val="00EF4118"/>
    <w:rsid w:val="00EF417F"/>
    <w:rsid w:val="00EF41B7"/>
    <w:rsid w:val="00EF4252"/>
    <w:rsid w:val="00EF43FE"/>
    <w:rsid w:val="00EF44A2"/>
    <w:rsid w:val="00EF4572"/>
    <w:rsid w:val="00EF4576"/>
    <w:rsid w:val="00EF46A2"/>
    <w:rsid w:val="00EF476F"/>
    <w:rsid w:val="00EF478D"/>
    <w:rsid w:val="00EF47A8"/>
    <w:rsid w:val="00EF4982"/>
    <w:rsid w:val="00EF4BA8"/>
    <w:rsid w:val="00EF4E04"/>
    <w:rsid w:val="00EF4E19"/>
    <w:rsid w:val="00EF4E6B"/>
    <w:rsid w:val="00EF4F4F"/>
    <w:rsid w:val="00EF5092"/>
    <w:rsid w:val="00EF50EE"/>
    <w:rsid w:val="00EF51B6"/>
    <w:rsid w:val="00EF5397"/>
    <w:rsid w:val="00EF547A"/>
    <w:rsid w:val="00EF55F5"/>
    <w:rsid w:val="00EF5833"/>
    <w:rsid w:val="00EF5844"/>
    <w:rsid w:val="00EF596B"/>
    <w:rsid w:val="00EF596C"/>
    <w:rsid w:val="00EF5A35"/>
    <w:rsid w:val="00EF5B3A"/>
    <w:rsid w:val="00EF5C04"/>
    <w:rsid w:val="00EF5CC4"/>
    <w:rsid w:val="00EF5D6E"/>
    <w:rsid w:val="00EF5EBD"/>
    <w:rsid w:val="00EF5F3A"/>
    <w:rsid w:val="00EF609E"/>
    <w:rsid w:val="00EF60D3"/>
    <w:rsid w:val="00EF629D"/>
    <w:rsid w:val="00EF62B0"/>
    <w:rsid w:val="00EF62CF"/>
    <w:rsid w:val="00EF62D3"/>
    <w:rsid w:val="00EF62F2"/>
    <w:rsid w:val="00EF63B0"/>
    <w:rsid w:val="00EF6513"/>
    <w:rsid w:val="00EF6634"/>
    <w:rsid w:val="00EF67A6"/>
    <w:rsid w:val="00EF6963"/>
    <w:rsid w:val="00EF6B27"/>
    <w:rsid w:val="00EF6BA6"/>
    <w:rsid w:val="00EF6C33"/>
    <w:rsid w:val="00EF6C59"/>
    <w:rsid w:val="00EF6D41"/>
    <w:rsid w:val="00EF6EFA"/>
    <w:rsid w:val="00EF6F69"/>
    <w:rsid w:val="00EF718F"/>
    <w:rsid w:val="00EF72D6"/>
    <w:rsid w:val="00EF73C3"/>
    <w:rsid w:val="00EF76B7"/>
    <w:rsid w:val="00EF7949"/>
    <w:rsid w:val="00EF7BC8"/>
    <w:rsid w:val="00EF7DCC"/>
    <w:rsid w:val="00EF7EA2"/>
    <w:rsid w:val="00F0034D"/>
    <w:rsid w:val="00F003E2"/>
    <w:rsid w:val="00F004DA"/>
    <w:rsid w:val="00F00754"/>
    <w:rsid w:val="00F009C0"/>
    <w:rsid w:val="00F009E3"/>
    <w:rsid w:val="00F00A24"/>
    <w:rsid w:val="00F00B36"/>
    <w:rsid w:val="00F00D1A"/>
    <w:rsid w:val="00F00E47"/>
    <w:rsid w:val="00F00EAC"/>
    <w:rsid w:val="00F00EC9"/>
    <w:rsid w:val="00F01091"/>
    <w:rsid w:val="00F01235"/>
    <w:rsid w:val="00F013DD"/>
    <w:rsid w:val="00F014A0"/>
    <w:rsid w:val="00F014B1"/>
    <w:rsid w:val="00F01807"/>
    <w:rsid w:val="00F01937"/>
    <w:rsid w:val="00F0195E"/>
    <w:rsid w:val="00F019E2"/>
    <w:rsid w:val="00F01A1F"/>
    <w:rsid w:val="00F01A84"/>
    <w:rsid w:val="00F01B63"/>
    <w:rsid w:val="00F01C0F"/>
    <w:rsid w:val="00F01E63"/>
    <w:rsid w:val="00F0214B"/>
    <w:rsid w:val="00F021DD"/>
    <w:rsid w:val="00F02267"/>
    <w:rsid w:val="00F023B7"/>
    <w:rsid w:val="00F025D3"/>
    <w:rsid w:val="00F02D60"/>
    <w:rsid w:val="00F02DD6"/>
    <w:rsid w:val="00F02E31"/>
    <w:rsid w:val="00F02E68"/>
    <w:rsid w:val="00F02EAE"/>
    <w:rsid w:val="00F03059"/>
    <w:rsid w:val="00F03114"/>
    <w:rsid w:val="00F03226"/>
    <w:rsid w:val="00F033E0"/>
    <w:rsid w:val="00F0345D"/>
    <w:rsid w:val="00F0347D"/>
    <w:rsid w:val="00F0355E"/>
    <w:rsid w:val="00F03564"/>
    <w:rsid w:val="00F036AF"/>
    <w:rsid w:val="00F03766"/>
    <w:rsid w:val="00F03803"/>
    <w:rsid w:val="00F03806"/>
    <w:rsid w:val="00F0386E"/>
    <w:rsid w:val="00F0389D"/>
    <w:rsid w:val="00F038CE"/>
    <w:rsid w:val="00F038F2"/>
    <w:rsid w:val="00F0397C"/>
    <w:rsid w:val="00F03987"/>
    <w:rsid w:val="00F03B99"/>
    <w:rsid w:val="00F03C09"/>
    <w:rsid w:val="00F03CF2"/>
    <w:rsid w:val="00F03D80"/>
    <w:rsid w:val="00F03F6F"/>
    <w:rsid w:val="00F03FB6"/>
    <w:rsid w:val="00F04003"/>
    <w:rsid w:val="00F040AE"/>
    <w:rsid w:val="00F040CA"/>
    <w:rsid w:val="00F040E0"/>
    <w:rsid w:val="00F0426E"/>
    <w:rsid w:val="00F04284"/>
    <w:rsid w:val="00F0435C"/>
    <w:rsid w:val="00F04391"/>
    <w:rsid w:val="00F0439A"/>
    <w:rsid w:val="00F04520"/>
    <w:rsid w:val="00F04581"/>
    <w:rsid w:val="00F045ED"/>
    <w:rsid w:val="00F04863"/>
    <w:rsid w:val="00F04A89"/>
    <w:rsid w:val="00F04C4A"/>
    <w:rsid w:val="00F04D30"/>
    <w:rsid w:val="00F05004"/>
    <w:rsid w:val="00F0502D"/>
    <w:rsid w:val="00F05044"/>
    <w:rsid w:val="00F05080"/>
    <w:rsid w:val="00F0525D"/>
    <w:rsid w:val="00F05619"/>
    <w:rsid w:val="00F056EE"/>
    <w:rsid w:val="00F05798"/>
    <w:rsid w:val="00F059D7"/>
    <w:rsid w:val="00F05A36"/>
    <w:rsid w:val="00F05A56"/>
    <w:rsid w:val="00F05B5C"/>
    <w:rsid w:val="00F05B66"/>
    <w:rsid w:val="00F05BFD"/>
    <w:rsid w:val="00F05C6A"/>
    <w:rsid w:val="00F05C83"/>
    <w:rsid w:val="00F05D90"/>
    <w:rsid w:val="00F05DAA"/>
    <w:rsid w:val="00F05EBE"/>
    <w:rsid w:val="00F05F9F"/>
    <w:rsid w:val="00F05FBF"/>
    <w:rsid w:val="00F06113"/>
    <w:rsid w:val="00F061A5"/>
    <w:rsid w:val="00F06270"/>
    <w:rsid w:val="00F06315"/>
    <w:rsid w:val="00F063E3"/>
    <w:rsid w:val="00F0650E"/>
    <w:rsid w:val="00F069D0"/>
    <w:rsid w:val="00F069EA"/>
    <w:rsid w:val="00F069F7"/>
    <w:rsid w:val="00F06A3A"/>
    <w:rsid w:val="00F06B87"/>
    <w:rsid w:val="00F06CD8"/>
    <w:rsid w:val="00F070E5"/>
    <w:rsid w:val="00F0715A"/>
    <w:rsid w:val="00F07377"/>
    <w:rsid w:val="00F07432"/>
    <w:rsid w:val="00F074E8"/>
    <w:rsid w:val="00F0764E"/>
    <w:rsid w:val="00F076E7"/>
    <w:rsid w:val="00F07716"/>
    <w:rsid w:val="00F077C7"/>
    <w:rsid w:val="00F0781D"/>
    <w:rsid w:val="00F07990"/>
    <w:rsid w:val="00F07A2B"/>
    <w:rsid w:val="00F07D5C"/>
    <w:rsid w:val="00F10099"/>
    <w:rsid w:val="00F10128"/>
    <w:rsid w:val="00F10374"/>
    <w:rsid w:val="00F1048F"/>
    <w:rsid w:val="00F10618"/>
    <w:rsid w:val="00F107D3"/>
    <w:rsid w:val="00F108BB"/>
    <w:rsid w:val="00F10900"/>
    <w:rsid w:val="00F1093D"/>
    <w:rsid w:val="00F10B11"/>
    <w:rsid w:val="00F10C5A"/>
    <w:rsid w:val="00F10F8A"/>
    <w:rsid w:val="00F11028"/>
    <w:rsid w:val="00F11430"/>
    <w:rsid w:val="00F11499"/>
    <w:rsid w:val="00F116F6"/>
    <w:rsid w:val="00F11754"/>
    <w:rsid w:val="00F118BD"/>
    <w:rsid w:val="00F1194C"/>
    <w:rsid w:val="00F11B62"/>
    <w:rsid w:val="00F120B8"/>
    <w:rsid w:val="00F12233"/>
    <w:rsid w:val="00F122A8"/>
    <w:rsid w:val="00F1241F"/>
    <w:rsid w:val="00F12476"/>
    <w:rsid w:val="00F12499"/>
    <w:rsid w:val="00F1295B"/>
    <w:rsid w:val="00F1296F"/>
    <w:rsid w:val="00F12B6E"/>
    <w:rsid w:val="00F12C38"/>
    <w:rsid w:val="00F12F0D"/>
    <w:rsid w:val="00F12FAB"/>
    <w:rsid w:val="00F13111"/>
    <w:rsid w:val="00F1317F"/>
    <w:rsid w:val="00F133A4"/>
    <w:rsid w:val="00F1341D"/>
    <w:rsid w:val="00F13429"/>
    <w:rsid w:val="00F1351E"/>
    <w:rsid w:val="00F1368E"/>
    <w:rsid w:val="00F136CA"/>
    <w:rsid w:val="00F1386B"/>
    <w:rsid w:val="00F13940"/>
    <w:rsid w:val="00F1396F"/>
    <w:rsid w:val="00F13AEC"/>
    <w:rsid w:val="00F13AED"/>
    <w:rsid w:val="00F13BD3"/>
    <w:rsid w:val="00F13CD1"/>
    <w:rsid w:val="00F13ECE"/>
    <w:rsid w:val="00F13EDE"/>
    <w:rsid w:val="00F13F89"/>
    <w:rsid w:val="00F1407E"/>
    <w:rsid w:val="00F140B0"/>
    <w:rsid w:val="00F140F5"/>
    <w:rsid w:val="00F1430D"/>
    <w:rsid w:val="00F143D4"/>
    <w:rsid w:val="00F143F2"/>
    <w:rsid w:val="00F144C7"/>
    <w:rsid w:val="00F144C9"/>
    <w:rsid w:val="00F1469A"/>
    <w:rsid w:val="00F146C2"/>
    <w:rsid w:val="00F146EF"/>
    <w:rsid w:val="00F146FF"/>
    <w:rsid w:val="00F1482B"/>
    <w:rsid w:val="00F1492A"/>
    <w:rsid w:val="00F1496E"/>
    <w:rsid w:val="00F14B4D"/>
    <w:rsid w:val="00F14BDC"/>
    <w:rsid w:val="00F14CF1"/>
    <w:rsid w:val="00F14DF7"/>
    <w:rsid w:val="00F15049"/>
    <w:rsid w:val="00F15378"/>
    <w:rsid w:val="00F153D2"/>
    <w:rsid w:val="00F1540C"/>
    <w:rsid w:val="00F154E0"/>
    <w:rsid w:val="00F1569B"/>
    <w:rsid w:val="00F15805"/>
    <w:rsid w:val="00F15A3D"/>
    <w:rsid w:val="00F15A84"/>
    <w:rsid w:val="00F15BA0"/>
    <w:rsid w:val="00F15CD8"/>
    <w:rsid w:val="00F15D37"/>
    <w:rsid w:val="00F15D6A"/>
    <w:rsid w:val="00F15E0A"/>
    <w:rsid w:val="00F16006"/>
    <w:rsid w:val="00F16140"/>
    <w:rsid w:val="00F1615A"/>
    <w:rsid w:val="00F1625F"/>
    <w:rsid w:val="00F16351"/>
    <w:rsid w:val="00F163B7"/>
    <w:rsid w:val="00F164F1"/>
    <w:rsid w:val="00F16572"/>
    <w:rsid w:val="00F166F4"/>
    <w:rsid w:val="00F166F7"/>
    <w:rsid w:val="00F168A5"/>
    <w:rsid w:val="00F16956"/>
    <w:rsid w:val="00F169B2"/>
    <w:rsid w:val="00F16B26"/>
    <w:rsid w:val="00F16B60"/>
    <w:rsid w:val="00F16BB6"/>
    <w:rsid w:val="00F16E70"/>
    <w:rsid w:val="00F16E77"/>
    <w:rsid w:val="00F16EB0"/>
    <w:rsid w:val="00F17015"/>
    <w:rsid w:val="00F17028"/>
    <w:rsid w:val="00F17064"/>
    <w:rsid w:val="00F170D9"/>
    <w:rsid w:val="00F17345"/>
    <w:rsid w:val="00F17370"/>
    <w:rsid w:val="00F1753B"/>
    <w:rsid w:val="00F17748"/>
    <w:rsid w:val="00F178E8"/>
    <w:rsid w:val="00F179AA"/>
    <w:rsid w:val="00F17AD1"/>
    <w:rsid w:val="00F17B7A"/>
    <w:rsid w:val="00F17C1A"/>
    <w:rsid w:val="00F17D6D"/>
    <w:rsid w:val="00F17E3F"/>
    <w:rsid w:val="00F2008D"/>
    <w:rsid w:val="00F200CD"/>
    <w:rsid w:val="00F20183"/>
    <w:rsid w:val="00F202B8"/>
    <w:rsid w:val="00F20340"/>
    <w:rsid w:val="00F20472"/>
    <w:rsid w:val="00F20480"/>
    <w:rsid w:val="00F20638"/>
    <w:rsid w:val="00F2066B"/>
    <w:rsid w:val="00F206B8"/>
    <w:rsid w:val="00F207B4"/>
    <w:rsid w:val="00F20852"/>
    <w:rsid w:val="00F20A29"/>
    <w:rsid w:val="00F20A54"/>
    <w:rsid w:val="00F20ABF"/>
    <w:rsid w:val="00F20ADF"/>
    <w:rsid w:val="00F20AF1"/>
    <w:rsid w:val="00F20C1E"/>
    <w:rsid w:val="00F20C45"/>
    <w:rsid w:val="00F20C90"/>
    <w:rsid w:val="00F20CB8"/>
    <w:rsid w:val="00F20D77"/>
    <w:rsid w:val="00F20E4A"/>
    <w:rsid w:val="00F20E80"/>
    <w:rsid w:val="00F21005"/>
    <w:rsid w:val="00F2124E"/>
    <w:rsid w:val="00F21301"/>
    <w:rsid w:val="00F21666"/>
    <w:rsid w:val="00F216E4"/>
    <w:rsid w:val="00F21743"/>
    <w:rsid w:val="00F217D6"/>
    <w:rsid w:val="00F21926"/>
    <w:rsid w:val="00F219AA"/>
    <w:rsid w:val="00F219CC"/>
    <w:rsid w:val="00F21BD7"/>
    <w:rsid w:val="00F21CB0"/>
    <w:rsid w:val="00F21E46"/>
    <w:rsid w:val="00F21FCD"/>
    <w:rsid w:val="00F22311"/>
    <w:rsid w:val="00F224C7"/>
    <w:rsid w:val="00F224FD"/>
    <w:rsid w:val="00F227A3"/>
    <w:rsid w:val="00F2293F"/>
    <w:rsid w:val="00F22ABD"/>
    <w:rsid w:val="00F22BB1"/>
    <w:rsid w:val="00F22BF6"/>
    <w:rsid w:val="00F22CC5"/>
    <w:rsid w:val="00F22D06"/>
    <w:rsid w:val="00F22E2B"/>
    <w:rsid w:val="00F22F3D"/>
    <w:rsid w:val="00F22FB7"/>
    <w:rsid w:val="00F230CC"/>
    <w:rsid w:val="00F230EE"/>
    <w:rsid w:val="00F231F5"/>
    <w:rsid w:val="00F23259"/>
    <w:rsid w:val="00F23272"/>
    <w:rsid w:val="00F23281"/>
    <w:rsid w:val="00F23483"/>
    <w:rsid w:val="00F234DA"/>
    <w:rsid w:val="00F235E7"/>
    <w:rsid w:val="00F23627"/>
    <w:rsid w:val="00F236CD"/>
    <w:rsid w:val="00F2370E"/>
    <w:rsid w:val="00F23727"/>
    <w:rsid w:val="00F2372F"/>
    <w:rsid w:val="00F23754"/>
    <w:rsid w:val="00F23794"/>
    <w:rsid w:val="00F23C18"/>
    <w:rsid w:val="00F23C3C"/>
    <w:rsid w:val="00F23C56"/>
    <w:rsid w:val="00F23CCB"/>
    <w:rsid w:val="00F23D37"/>
    <w:rsid w:val="00F23D68"/>
    <w:rsid w:val="00F23DEA"/>
    <w:rsid w:val="00F24079"/>
    <w:rsid w:val="00F24093"/>
    <w:rsid w:val="00F2410B"/>
    <w:rsid w:val="00F24222"/>
    <w:rsid w:val="00F24247"/>
    <w:rsid w:val="00F24407"/>
    <w:rsid w:val="00F24732"/>
    <w:rsid w:val="00F2480B"/>
    <w:rsid w:val="00F2487E"/>
    <w:rsid w:val="00F248CC"/>
    <w:rsid w:val="00F248DE"/>
    <w:rsid w:val="00F24933"/>
    <w:rsid w:val="00F24979"/>
    <w:rsid w:val="00F24AA7"/>
    <w:rsid w:val="00F24B57"/>
    <w:rsid w:val="00F24B5C"/>
    <w:rsid w:val="00F24D82"/>
    <w:rsid w:val="00F24F6F"/>
    <w:rsid w:val="00F24F88"/>
    <w:rsid w:val="00F25126"/>
    <w:rsid w:val="00F2530F"/>
    <w:rsid w:val="00F2536E"/>
    <w:rsid w:val="00F25760"/>
    <w:rsid w:val="00F2578E"/>
    <w:rsid w:val="00F258E5"/>
    <w:rsid w:val="00F25915"/>
    <w:rsid w:val="00F259DC"/>
    <w:rsid w:val="00F25B07"/>
    <w:rsid w:val="00F25B0F"/>
    <w:rsid w:val="00F25C0E"/>
    <w:rsid w:val="00F25C74"/>
    <w:rsid w:val="00F25CEB"/>
    <w:rsid w:val="00F260F0"/>
    <w:rsid w:val="00F2632F"/>
    <w:rsid w:val="00F264EF"/>
    <w:rsid w:val="00F2657B"/>
    <w:rsid w:val="00F2672B"/>
    <w:rsid w:val="00F2673F"/>
    <w:rsid w:val="00F26904"/>
    <w:rsid w:val="00F2699A"/>
    <w:rsid w:val="00F26A18"/>
    <w:rsid w:val="00F26A54"/>
    <w:rsid w:val="00F26BF6"/>
    <w:rsid w:val="00F27223"/>
    <w:rsid w:val="00F2727A"/>
    <w:rsid w:val="00F272D0"/>
    <w:rsid w:val="00F27470"/>
    <w:rsid w:val="00F2756B"/>
    <w:rsid w:val="00F2757F"/>
    <w:rsid w:val="00F2774E"/>
    <w:rsid w:val="00F279F0"/>
    <w:rsid w:val="00F27BB7"/>
    <w:rsid w:val="00F30487"/>
    <w:rsid w:val="00F30533"/>
    <w:rsid w:val="00F306AB"/>
    <w:rsid w:val="00F30BD7"/>
    <w:rsid w:val="00F30E2E"/>
    <w:rsid w:val="00F310E9"/>
    <w:rsid w:val="00F312F1"/>
    <w:rsid w:val="00F317CA"/>
    <w:rsid w:val="00F3186F"/>
    <w:rsid w:val="00F3196D"/>
    <w:rsid w:val="00F3197A"/>
    <w:rsid w:val="00F31AAF"/>
    <w:rsid w:val="00F31AEF"/>
    <w:rsid w:val="00F31C2A"/>
    <w:rsid w:val="00F31E28"/>
    <w:rsid w:val="00F31F46"/>
    <w:rsid w:val="00F320BD"/>
    <w:rsid w:val="00F320C9"/>
    <w:rsid w:val="00F320E3"/>
    <w:rsid w:val="00F321FD"/>
    <w:rsid w:val="00F32225"/>
    <w:rsid w:val="00F32316"/>
    <w:rsid w:val="00F323BC"/>
    <w:rsid w:val="00F32468"/>
    <w:rsid w:val="00F32A22"/>
    <w:rsid w:val="00F32A61"/>
    <w:rsid w:val="00F32A9D"/>
    <w:rsid w:val="00F32B74"/>
    <w:rsid w:val="00F32E51"/>
    <w:rsid w:val="00F32E7B"/>
    <w:rsid w:val="00F32EA7"/>
    <w:rsid w:val="00F330E2"/>
    <w:rsid w:val="00F33120"/>
    <w:rsid w:val="00F33246"/>
    <w:rsid w:val="00F33622"/>
    <w:rsid w:val="00F33646"/>
    <w:rsid w:val="00F3366C"/>
    <w:rsid w:val="00F33680"/>
    <w:rsid w:val="00F337C1"/>
    <w:rsid w:val="00F33EA9"/>
    <w:rsid w:val="00F34074"/>
    <w:rsid w:val="00F3419A"/>
    <w:rsid w:val="00F343C8"/>
    <w:rsid w:val="00F34432"/>
    <w:rsid w:val="00F344CE"/>
    <w:rsid w:val="00F34511"/>
    <w:rsid w:val="00F34A55"/>
    <w:rsid w:val="00F34C01"/>
    <w:rsid w:val="00F34E09"/>
    <w:rsid w:val="00F34F23"/>
    <w:rsid w:val="00F35041"/>
    <w:rsid w:val="00F3515D"/>
    <w:rsid w:val="00F3526E"/>
    <w:rsid w:val="00F35456"/>
    <w:rsid w:val="00F3547F"/>
    <w:rsid w:val="00F35811"/>
    <w:rsid w:val="00F3584B"/>
    <w:rsid w:val="00F35915"/>
    <w:rsid w:val="00F35952"/>
    <w:rsid w:val="00F35A13"/>
    <w:rsid w:val="00F35ADA"/>
    <w:rsid w:val="00F35CFF"/>
    <w:rsid w:val="00F35D5E"/>
    <w:rsid w:val="00F35D7F"/>
    <w:rsid w:val="00F35F04"/>
    <w:rsid w:val="00F35FF8"/>
    <w:rsid w:val="00F3611B"/>
    <w:rsid w:val="00F36134"/>
    <w:rsid w:val="00F3634B"/>
    <w:rsid w:val="00F36368"/>
    <w:rsid w:val="00F3662F"/>
    <w:rsid w:val="00F3663A"/>
    <w:rsid w:val="00F36841"/>
    <w:rsid w:val="00F36939"/>
    <w:rsid w:val="00F36A7A"/>
    <w:rsid w:val="00F36B0A"/>
    <w:rsid w:val="00F36B19"/>
    <w:rsid w:val="00F36B86"/>
    <w:rsid w:val="00F36BA8"/>
    <w:rsid w:val="00F36BC1"/>
    <w:rsid w:val="00F36C89"/>
    <w:rsid w:val="00F36EA5"/>
    <w:rsid w:val="00F3714E"/>
    <w:rsid w:val="00F371BE"/>
    <w:rsid w:val="00F372A3"/>
    <w:rsid w:val="00F37340"/>
    <w:rsid w:val="00F37387"/>
    <w:rsid w:val="00F374A1"/>
    <w:rsid w:val="00F374A3"/>
    <w:rsid w:val="00F374D8"/>
    <w:rsid w:val="00F37599"/>
    <w:rsid w:val="00F376DB"/>
    <w:rsid w:val="00F3772E"/>
    <w:rsid w:val="00F3788B"/>
    <w:rsid w:val="00F3788D"/>
    <w:rsid w:val="00F37930"/>
    <w:rsid w:val="00F37A39"/>
    <w:rsid w:val="00F37AFC"/>
    <w:rsid w:val="00F37B1D"/>
    <w:rsid w:val="00F37D40"/>
    <w:rsid w:val="00F37F7D"/>
    <w:rsid w:val="00F37FC3"/>
    <w:rsid w:val="00F40183"/>
    <w:rsid w:val="00F401EE"/>
    <w:rsid w:val="00F40251"/>
    <w:rsid w:val="00F402B2"/>
    <w:rsid w:val="00F40422"/>
    <w:rsid w:val="00F4043D"/>
    <w:rsid w:val="00F40447"/>
    <w:rsid w:val="00F4045E"/>
    <w:rsid w:val="00F40472"/>
    <w:rsid w:val="00F404A9"/>
    <w:rsid w:val="00F404AE"/>
    <w:rsid w:val="00F4063F"/>
    <w:rsid w:val="00F40756"/>
    <w:rsid w:val="00F40913"/>
    <w:rsid w:val="00F40A54"/>
    <w:rsid w:val="00F40A9C"/>
    <w:rsid w:val="00F40B6C"/>
    <w:rsid w:val="00F40B7F"/>
    <w:rsid w:val="00F40BD0"/>
    <w:rsid w:val="00F40EF6"/>
    <w:rsid w:val="00F4106F"/>
    <w:rsid w:val="00F4116D"/>
    <w:rsid w:val="00F4118C"/>
    <w:rsid w:val="00F41239"/>
    <w:rsid w:val="00F4128B"/>
    <w:rsid w:val="00F41386"/>
    <w:rsid w:val="00F413A3"/>
    <w:rsid w:val="00F413F9"/>
    <w:rsid w:val="00F414DC"/>
    <w:rsid w:val="00F41819"/>
    <w:rsid w:val="00F41853"/>
    <w:rsid w:val="00F4192C"/>
    <w:rsid w:val="00F41A57"/>
    <w:rsid w:val="00F41B7D"/>
    <w:rsid w:val="00F41B91"/>
    <w:rsid w:val="00F41BCB"/>
    <w:rsid w:val="00F41C8C"/>
    <w:rsid w:val="00F41D1D"/>
    <w:rsid w:val="00F41E6D"/>
    <w:rsid w:val="00F41EA5"/>
    <w:rsid w:val="00F41FC1"/>
    <w:rsid w:val="00F42011"/>
    <w:rsid w:val="00F42141"/>
    <w:rsid w:val="00F42177"/>
    <w:rsid w:val="00F421B4"/>
    <w:rsid w:val="00F4228C"/>
    <w:rsid w:val="00F4234A"/>
    <w:rsid w:val="00F42393"/>
    <w:rsid w:val="00F42456"/>
    <w:rsid w:val="00F42503"/>
    <w:rsid w:val="00F4250E"/>
    <w:rsid w:val="00F42724"/>
    <w:rsid w:val="00F427F6"/>
    <w:rsid w:val="00F428C0"/>
    <w:rsid w:val="00F4290B"/>
    <w:rsid w:val="00F42996"/>
    <w:rsid w:val="00F42AA4"/>
    <w:rsid w:val="00F42C56"/>
    <w:rsid w:val="00F42D90"/>
    <w:rsid w:val="00F42E39"/>
    <w:rsid w:val="00F42F1F"/>
    <w:rsid w:val="00F4304B"/>
    <w:rsid w:val="00F4305E"/>
    <w:rsid w:val="00F432B2"/>
    <w:rsid w:val="00F433E0"/>
    <w:rsid w:val="00F433E7"/>
    <w:rsid w:val="00F4353C"/>
    <w:rsid w:val="00F437A6"/>
    <w:rsid w:val="00F4389A"/>
    <w:rsid w:val="00F438A2"/>
    <w:rsid w:val="00F438D3"/>
    <w:rsid w:val="00F43A3E"/>
    <w:rsid w:val="00F43BC6"/>
    <w:rsid w:val="00F43BE5"/>
    <w:rsid w:val="00F43DCA"/>
    <w:rsid w:val="00F43EB8"/>
    <w:rsid w:val="00F43EE8"/>
    <w:rsid w:val="00F43F3F"/>
    <w:rsid w:val="00F43F78"/>
    <w:rsid w:val="00F44023"/>
    <w:rsid w:val="00F440CE"/>
    <w:rsid w:val="00F440E9"/>
    <w:rsid w:val="00F4419F"/>
    <w:rsid w:val="00F4456B"/>
    <w:rsid w:val="00F44681"/>
    <w:rsid w:val="00F4470C"/>
    <w:rsid w:val="00F4487A"/>
    <w:rsid w:val="00F44A49"/>
    <w:rsid w:val="00F44A8D"/>
    <w:rsid w:val="00F44B04"/>
    <w:rsid w:val="00F44CF3"/>
    <w:rsid w:val="00F44FA7"/>
    <w:rsid w:val="00F450C6"/>
    <w:rsid w:val="00F451A3"/>
    <w:rsid w:val="00F451AA"/>
    <w:rsid w:val="00F4527E"/>
    <w:rsid w:val="00F45330"/>
    <w:rsid w:val="00F45380"/>
    <w:rsid w:val="00F453CA"/>
    <w:rsid w:val="00F454C3"/>
    <w:rsid w:val="00F4554D"/>
    <w:rsid w:val="00F4560D"/>
    <w:rsid w:val="00F4571C"/>
    <w:rsid w:val="00F4579D"/>
    <w:rsid w:val="00F45835"/>
    <w:rsid w:val="00F459A6"/>
    <w:rsid w:val="00F459C5"/>
    <w:rsid w:val="00F45A1B"/>
    <w:rsid w:val="00F45AAB"/>
    <w:rsid w:val="00F45C2C"/>
    <w:rsid w:val="00F45E65"/>
    <w:rsid w:val="00F45FFA"/>
    <w:rsid w:val="00F461A9"/>
    <w:rsid w:val="00F461B6"/>
    <w:rsid w:val="00F46403"/>
    <w:rsid w:val="00F46431"/>
    <w:rsid w:val="00F4645B"/>
    <w:rsid w:val="00F464A2"/>
    <w:rsid w:val="00F46658"/>
    <w:rsid w:val="00F466B7"/>
    <w:rsid w:val="00F46766"/>
    <w:rsid w:val="00F468D3"/>
    <w:rsid w:val="00F469B4"/>
    <w:rsid w:val="00F469C2"/>
    <w:rsid w:val="00F46B1D"/>
    <w:rsid w:val="00F46B8E"/>
    <w:rsid w:val="00F46BBB"/>
    <w:rsid w:val="00F46BCF"/>
    <w:rsid w:val="00F46C31"/>
    <w:rsid w:val="00F46C33"/>
    <w:rsid w:val="00F46CE1"/>
    <w:rsid w:val="00F46ED0"/>
    <w:rsid w:val="00F471CE"/>
    <w:rsid w:val="00F47395"/>
    <w:rsid w:val="00F473DF"/>
    <w:rsid w:val="00F473F9"/>
    <w:rsid w:val="00F474EA"/>
    <w:rsid w:val="00F474FF"/>
    <w:rsid w:val="00F47747"/>
    <w:rsid w:val="00F47804"/>
    <w:rsid w:val="00F478CF"/>
    <w:rsid w:val="00F47906"/>
    <w:rsid w:val="00F479A1"/>
    <w:rsid w:val="00F47A1E"/>
    <w:rsid w:val="00F47A22"/>
    <w:rsid w:val="00F47AA6"/>
    <w:rsid w:val="00F47B37"/>
    <w:rsid w:val="00F47C41"/>
    <w:rsid w:val="00F47D30"/>
    <w:rsid w:val="00F47D70"/>
    <w:rsid w:val="00F47E4A"/>
    <w:rsid w:val="00F5003D"/>
    <w:rsid w:val="00F500C2"/>
    <w:rsid w:val="00F50217"/>
    <w:rsid w:val="00F50241"/>
    <w:rsid w:val="00F50249"/>
    <w:rsid w:val="00F5038E"/>
    <w:rsid w:val="00F50406"/>
    <w:rsid w:val="00F50636"/>
    <w:rsid w:val="00F509CE"/>
    <w:rsid w:val="00F50A43"/>
    <w:rsid w:val="00F50F98"/>
    <w:rsid w:val="00F5101A"/>
    <w:rsid w:val="00F510E8"/>
    <w:rsid w:val="00F5113F"/>
    <w:rsid w:val="00F51158"/>
    <w:rsid w:val="00F51190"/>
    <w:rsid w:val="00F51224"/>
    <w:rsid w:val="00F512A4"/>
    <w:rsid w:val="00F51363"/>
    <w:rsid w:val="00F5141B"/>
    <w:rsid w:val="00F5143D"/>
    <w:rsid w:val="00F514B3"/>
    <w:rsid w:val="00F514D1"/>
    <w:rsid w:val="00F515F1"/>
    <w:rsid w:val="00F516CE"/>
    <w:rsid w:val="00F5172A"/>
    <w:rsid w:val="00F5189D"/>
    <w:rsid w:val="00F519D2"/>
    <w:rsid w:val="00F51A2B"/>
    <w:rsid w:val="00F51BBB"/>
    <w:rsid w:val="00F51D21"/>
    <w:rsid w:val="00F51DE5"/>
    <w:rsid w:val="00F51DF9"/>
    <w:rsid w:val="00F51EA3"/>
    <w:rsid w:val="00F51EBC"/>
    <w:rsid w:val="00F51EF7"/>
    <w:rsid w:val="00F5216B"/>
    <w:rsid w:val="00F5219D"/>
    <w:rsid w:val="00F521ED"/>
    <w:rsid w:val="00F522C7"/>
    <w:rsid w:val="00F52568"/>
    <w:rsid w:val="00F5262A"/>
    <w:rsid w:val="00F526E5"/>
    <w:rsid w:val="00F52805"/>
    <w:rsid w:val="00F52B27"/>
    <w:rsid w:val="00F52B78"/>
    <w:rsid w:val="00F52CBC"/>
    <w:rsid w:val="00F52EB6"/>
    <w:rsid w:val="00F5327D"/>
    <w:rsid w:val="00F5332A"/>
    <w:rsid w:val="00F5338B"/>
    <w:rsid w:val="00F533AD"/>
    <w:rsid w:val="00F533AF"/>
    <w:rsid w:val="00F533E7"/>
    <w:rsid w:val="00F534F2"/>
    <w:rsid w:val="00F53631"/>
    <w:rsid w:val="00F537C0"/>
    <w:rsid w:val="00F538D0"/>
    <w:rsid w:val="00F538E0"/>
    <w:rsid w:val="00F53915"/>
    <w:rsid w:val="00F53948"/>
    <w:rsid w:val="00F53B82"/>
    <w:rsid w:val="00F53D1F"/>
    <w:rsid w:val="00F53D45"/>
    <w:rsid w:val="00F53EA1"/>
    <w:rsid w:val="00F54231"/>
    <w:rsid w:val="00F54246"/>
    <w:rsid w:val="00F542E4"/>
    <w:rsid w:val="00F543B3"/>
    <w:rsid w:val="00F544E1"/>
    <w:rsid w:val="00F545F0"/>
    <w:rsid w:val="00F54648"/>
    <w:rsid w:val="00F546BF"/>
    <w:rsid w:val="00F5473F"/>
    <w:rsid w:val="00F547B7"/>
    <w:rsid w:val="00F54827"/>
    <w:rsid w:val="00F5497B"/>
    <w:rsid w:val="00F54987"/>
    <w:rsid w:val="00F54A28"/>
    <w:rsid w:val="00F54B15"/>
    <w:rsid w:val="00F54C32"/>
    <w:rsid w:val="00F54D7C"/>
    <w:rsid w:val="00F54E45"/>
    <w:rsid w:val="00F54EF5"/>
    <w:rsid w:val="00F54F63"/>
    <w:rsid w:val="00F55023"/>
    <w:rsid w:val="00F55094"/>
    <w:rsid w:val="00F550EF"/>
    <w:rsid w:val="00F55207"/>
    <w:rsid w:val="00F552D1"/>
    <w:rsid w:val="00F553E9"/>
    <w:rsid w:val="00F554C0"/>
    <w:rsid w:val="00F555A4"/>
    <w:rsid w:val="00F55718"/>
    <w:rsid w:val="00F558CD"/>
    <w:rsid w:val="00F5599E"/>
    <w:rsid w:val="00F559D6"/>
    <w:rsid w:val="00F55C2F"/>
    <w:rsid w:val="00F55CEE"/>
    <w:rsid w:val="00F55D1E"/>
    <w:rsid w:val="00F55E22"/>
    <w:rsid w:val="00F55E9C"/>
    <w:rsid w:val="00F55EFE"/>
    <w:rsid w:val="00F55FD4"/>
    <w:rsid w:val="00F560C7"/>
    <w:rsid w:val="00F561FF"/>
    <w:rsid w:val="00F562DB"/>
    <w:rsid w:val="00F563A6"/>
    <w:rsid w:val="00F563D6"/>
    <w:rsid w:val="00F5654D"/>
    <w:rsid w:val="00F5670F"/>
    <w:rsid w:val="00F567C4"/>
    <w:rsid w:val="00F568CA"/>
    <w:rsid w:val="00F56983"/>
    <w:rsid w:val="00F569B6"/>
    <w:rsid w:val="00F56A03"/>
    <w:rsid w:val="00F56A15"/>
    <w:rsid w:val="00F56C5A"/>
    <w:rsid w:val="00F56CDF"/>
    <w:rsid w:val="00F56D1E"/>
    <w:rsid w:val="00F56DA4"/>
    <w:rsid w:val="00F56E41"/>
    <w:rsid w:val="00F56EE5"/>
    <w:rsid w:val="00F56FDF"/>
    <w:rsid w:val="00F56FF7"/>
    <w:rsid w:val="00F57054"/>
    <w:rsid w:val="00F571EC"/>
    <w:rsid w:val="00F571F1"/>
    <w:rsid w:val="00F571FD"/>
    <w:rsid w:val="00F573FE"/>
    <w:rsid w:val="00F57473"/>
    <w:rsid w:val="00F57479"/>
    <w:rsid w:val="00F575E3"/>
    <w:rsid w:val="00F57610"/>
    <w:rsid w:val="00F5777E"/>
    <w:rsid w:val="00F577D5"/>
    <w:rsid w:val="00F57817"/>
    <w:rsid w:val="00F5787B"/>
    <w:rsid w:val="00F57921"/>
    <w:rsid w:val="00F57A4A"/>
    <w:rsid w:val="00F57A51"/>
    <w:rsid w:val="00F57A9C"/>
    <w:rsid w:val="00F57BF2"/>
    <w:rsid w:val="00F57D3F"/>
    <w:rsid w:val="00F57D7B"/>
    <w:rsid w:val="00F57DF9"/>
    <w:rsid w:val="00F57FA3"/>
    <w:rsid w:val="00F57FC2"/>
    <w:rsid w:val="00F6014C"/>
    <w:rsid w:val="00F601F3"/>
    <w:rsid w:val="00F60239"/>
    <w:rsid w:val="00F603DE"/>
    <w:rsid w:val="00F6059D"/>
    <w:rsid w:val="00F6076D"/>
    <w:rsid w:val="00F60789"/>
    <w:rsid w:val="00F6084E"/>
    <w:rsid w:val="00F608AC"/>
    <w:rsid w:val="00F60AF5"/>
    <w:rsid w:val="00F60B14"/>
    <w:rsid w:val="00F60B8D"/>
    <w:rsid w:val="00F60BA4"/>
    <w:rsid w:val="00F60C0E"/>
    <w:rsid w:val="00F60CE6"/>
    <w:rsid w:val="00F60F2C"/>
    <w:rsid w:val="00F60F9A"/>
    <w:rsid w:val="00F60FDD"/>
    <w:rsid w:val="00F612EB"/>
    <w:rsid w:val="00F614C2"/>
    <w:rsid w:val="00F6156F"/>
    <w:rsid w:val="00F6160E"/>
    <w:rsid w:val="00F61680"/>
    <w:rsid w:val="00F61A3F"/>
    <w:rsid w:val="00F61D44"/>
    <w:rsid w:val="00F6231A"/>
    <w:rsid w:val="00F623EE"/>
    <w:rsid w:val="00F623FB"/>
    <w:rsid w:val="00F62448"/>
    <w:rsid w:val="00F624A1"/>
    <w:rsid w:val="00F62856"/>
    <w:rsid w:val="00F62863"/>
    <w:rsid w:val="00F62D60"/>
    <w:rsid w:val="00F62DF7"/>
    <w:rsid w:val="00F62E80"/>
    <w:rsid w:val="00F63042"/>
    <w:rsid w:val="00F63054"/>
    <w:rsid w:val="00F63102"/>
    <w:rsid w:val="00F631AB"/>
    <w:rsid w:val="00F6325D"/>
    <w:rsid w:val="00F6335B"/>
    <w:rsid w:val="00F63464"/>
    <w:rsid w:val="00F6355A"/>
    <w:rsid w:val="00F635AD"/>
    <w:rsid w:val="00F63787"/>
    <w:rsid w:val="00F63810"/>
    <w:rsid w:val="00F63846"/>
    <w:rsid w:val="00F638D0"/>
    <w:rsid w:val="00F63926"/>
    <w:rsid w:val="00F639D2"/>
    <w:rsid w:val="00F63A49"/>
    <w:rsid w:val="00F63A6C"/>
    <w:rsid w:val="00F63ACB"/>
    <w:rsid w:val="00F63BA3"/>
    <w:rsid w:val="00F63E4E"/>
    <w:rsid w:val="00F63E89"/>
    <w:rsid w:val="00F64015"/>
    <w:rsid w:val="00F64043"/>
    <w:rsid w:val="00F640F3"/>
    <w:rsid w:val="00F64226"/>
    <w:rsid w:val="00F642A8"/>
    <w:rsid w:val="00F642B8"/>
    <w:rsid w:val="00F642D1"/>
    <w:rsid w:val="00F643EA"/>
    <w:rsid w:val="00F64406"/>
    <w:rsid w:val="00F6447B"/>
    <w:rsid w:val="00F6448F"/>
    <w:rsid w:val="00F64570"/>
    <w:rsid w:val="00F6471A"/>
    <w:rsid w:val="00F64895"/>
    <w:rsid w:val="00F648EC"/>
    <w:rsid w:val="00F64A1B"/>
    <w:rsid w:val="00F64A7B"/>
    <w:rsid w:val="00F64BA3"/>
    <w:rsid w:val="00F64BD4"/>
    <w:rsid w:val="00F64BEC"/>
    <w:rsid w:val="00F64CAA"/>
    <w:rsid w:val="00F64CD8"/>
    <w:rsid w:val="00F64DE4"/>
    <w:rsid w:val="00F64E4B"/>
    <w:rsid w:val="00F64E65"/>
    <w:rsid w:val="00F65304"/>
    <w:rsid w:val="00F65356"/>
    <w:rsid w:val="00F65508"/>
    <w:rsid w:val="00F65517"/>
    <w:rsid w:val="00F6562F"/>
    <w:rsid w:val="00F65718"/>
    <w:rsid w:val="00F65739"/>
    <w:rsid w:val="00F6575B"/>
    <w:rsid w:val="00F65843"/>
    <w:rsid w:val="00F65B33"/>
    <w:rsid w:val="00F65B6B"/>
    <w:rsid w:val="00F65C04"/>
    <w:rsid w:val="00F65DC0"/>
    <w:rsid w:val="00F65DF3"/>
    <w:rsid w:val="00F65EF0"/>
    <w:rsid w:val="00F65EF2"/>
    <w:rsid w:val="00F65F32"/>
    <w:rsid w:val="00F66014"/>
    <w:rsid w:val="00F662F6"/>
    <w:rsid w:val="00F663C5"/>
    <w:rsid w:val="00F66482"/>
    <w:rsid w:val="00F664B0"/>
    <w:rsid w:val="00F664B3"/>
    <w:rsid w:val="00F66511"/>
    <w:rsid w:val="00F66579"/>
    <w:rsid w:val="00F6660E"/>
    <w:rsid w:val="00F66672"/>
    <w:rsid w:val="00F667C4"/>
    <w:rsid w:val="00F6684D"/>
    <w:rsid w:val="00F66ABC"/>
    <w:rsid w:val="00F67182"/>
    <w:rsid w:val="00F67185"/>
    <w:rsid w:val="00F672B2"/>
    <w:rsid w:val="00F67565"/>
    <w:rsid w:val="00F67587"/>
    <w:rsid w:val="00F6759D"/>
    <w:rsid w:val="00F676DC"/>
    <w:rsid w:val="00F67733"/>
    <w:rsid w:val="00F67777"/>
    <w:rsid w:val="00F677DD"/>
    <w:rsid w:val="00F677F1"/>
    <w:rsid w:val="00F67865"/>
    <w:rsid w:val="00F67A73"/>
    <w:rsid w:val="00F67AD5"/>
    <w:rsid w:val="00F67BDC"/>
    <w:rsid w:val="00F67C85"/>
    <w:rsid w:val="00F67CFE"/>
    <w:rsid w:val="00F67E36"/>
    <w:rsid w:val="00F67E64"/>
    <w:rsid w:val="00F7018A"/>
    <w:rsid w:val="00F701A6"/>
    <w:rsid w:val="00F701CB"/>
    <w:rsid w:val="00F703F3"/>
    <w:rsid w:val="00F705E5"/>
    <w:rsid w:val="00F70628"/>
    <w:rsid w:val="00F706EF"/>
    <w:rsid w:val="00F707F1"/>
    <w:rsid w:val="00F70A35"/>
    <w:rsid w:val="00F70ACA"/>
    <w:rsid w:val="00F70AE3"/>
    <w:rsid w:val="00F70BAA"/>
    <w:rsid w:val="00F70BB7"/>
    <w:rsid w:val="00F70C30"/>
    <w:rsid w:val="00F70C31"/>
    <w:rsid w:val="00F70CD1"/>
    <w:rsid w:val="00F70CEB"/>
    <w:rsid w:val="00F70D4B"/>
    <w:rsid w:val="00F70D6B"/>
    <w:rsid w:val="00F70D8C"/>
    <w:rsid w:val="00F70DC5"/>
    <w:rsid w:val="00F70FA6"/>
    <w:rsid w:val="00F7100E"/>
    <w:rsid w:val="00F710BA"/>
    <w:rsid w:val="00F7123C"/>
    <w:rsid w:val="00F71451"/>
    <w:rsid w:val="00F715C6"/>
    <w:rsid w:val="00F716DC"/>
    <w:rsid w:val="00F718FF"/>
    <w:rsid w:val="00F719E3"/>
    <w:rsid w:val="00F71AE4"/>
    <w:rsid w:val="00F71B96"/>
    <w:rsid w:val="00F71BFC"/>
    <w:rsid w:val="00F71F9B"/>
    <w:rsid w:val="00F71FA0"/>
    <w:rsid w:val="00F71FDA"/>
    <w:rsid w:val="00F721EA"/>
    <w:rsid w:val="00F722E3"/>
    <w:rsid w:val="00F7257F"/>
    <w:rsid w:val="00F72AFF"/>
    <w:rsid w:val="00F72BCD"/>
    <w:rsid w:val="00F72C31"/>
    <w:rsid w:val="00F72CEF"/>
    <w:rsid w:val="00F73092"/>
    <w:rsid w:val="00F7321B"/>
    <w:rsid w:val="00F73397"/>
    <w:rsid w:val="00F73443"/>
    <w:rsid w:val="00F734EC"/>
    <w:rsid w:val="00F734FC"/>
    <w:rsid w:val="00F73565"/>
    <w:rsid w:val="00F735D7"/>
    <w:rsid w:val="00F7360C"/>
    <w:rsid w:val="00F73697"/>
    <w:rsid w:val="00F737B4"/>
    <w:rsid w:val="00F737D1"/>
    <w:rsid w:val="00F737FD"/>
    <w:rsid w:val="00F73875"/>
    <w:rsid w:val="00F739F1"/>
    <w:rsid w:val="00F73AF0"/>
    <w:rsid w:val="00F73BFD"/>
    <w:rsid w:val="00F73D18"/>
    <w:rsid w:val="00F73D77"/>
    <w:rsid w:val="00F73D90"/>
    <w:rsid w:val="00F73E9E"/>
    <w:rsid w:val="00F73EE6"/>
    <w:rsid w:val="00F740E9"/>
    <w:rsid w:val="00F7414C"/>
    <w:rsid w:val="00F7415F"/>
    <w:rsid w:val="00F741A0"/>
    <w:rsid w:val="00F7424F"/>
    <w:rsid w:val="00F7437C"/>
    <w:rsid w:val="00F7452A"/>
    <w:rsid w:val="00F74551"/>
    <w:rsid w:val="00F74C10"/>
    <w:rsid w:val="00F74C5B"/>
    <w:rsid w:val="00F74D08"/>
    <w:rsid w:val="00F74D81"/>
    <w:rsid w:val="00F74E0E"/>
    <w:rsid w:val="00F74F51"/>
    <w:rsid w:val="00F75401"/>
    <w:rsid w:val="00F7546F"/>
    <w:rsid w:val="00F75475"/>
    <w:rsid w:val="00F75523"/>
    <w:rsid w:val="00F7561F"/>
    <w:rsid w:val="00F7564F"/>
    <w:rsid w:val="00F75662"/>
    <w:rsid w:val="00F757F1"/>
    <w:rsid w:val="00F75829"/>
    <w:rsid w:val="00F75A13"/>
    <w:rsid w:val="00F75B8F"/>
    <w:rsid w:val="00F75D23"/>
    <w:rsid w:val="00F75E49"/>
    <w:rsid w:val="00F75EB6"/>
    <w:rsid w:val="00F75F7C"/>
    <w:rsid w:val="00F75F94"/>
    <w:rsid w:val="00F76023"/>
    <w:rsid w:val="00F760E9"/>
    <w:rsid w:val="00F76224"/>
    <w:rsid w:val="00F762C0"/>
    <w:rsid w:val="00F76353"/>
    <w:rsid w:val="00F763B3"/>
    <w:rsid w:val="00F76445"/>
    <w:rsid w:val="00F766B8"/>
    <w:rsid w:val="00F7698A"/>
    <w:rsid w:val="00F769D5"/>
    <w:rsid w:val="00F76A01"/>
    <w:rsid w:val="00F76A36"/>
    <w:rsid w:val="00F76A5A"/>
    <w:rsid w:val="00F76B5C"/>
    <w:rsid w:val="00F76BA8"/>
    <w:rsid w:val="00F76C0B"/>
    <w:rsid w:val="00F76D14"/>
    <w:rsid w:val="00F76D25"/>
    <w:rsid w:val="00F770CA"/>
    <w:rsid w:val="00F770F2"/>
    <w:rsid w:val="00F77100"/>
    <w:rsid w:val="00F77253"/>
    <w:rsid w:val="00F77452"/>
    <w:rsid w:val="00F774EF"/>
    <w:rsid w:val="00F7766D"/>
    <w:rsid w:val="00F7768F"/>
    <w:rsid w:val="00F77776"/>
    <w:rsid w:val="00F7799D"/>
    <w:rsid w:val="00F77A74"/>
    <w:rsid w:val="00F77AA6"/>
    <w:rsid w:val="00F77AF0"/>
    <w:rsid w:val="00F77C22"/>
    <w:rsid w:val="00F77C97"/>
    <w:rsid w:val="00F77E19"/>
    <w:rsid w:val="00F77E51"/>
    <w:rsid w:val="00F77F26"/>
    <w:rsid w:val="00F77F69"/>
    <w:rsid w:val="00F77FD3"/>
    <w:rsid w:val="00F80062"/>
    <w:rsid w:val="00F800B8"/>
    <w:rsid w:val="00F8042F"/>
    <w:rsid w:val="00F80686"/>
    <w:rsid w:val="00F806B2"/>
    <w:rsid w:val="00F806DD"/>
    <w:rsid w:val="00F8078B"/>
    <w:rsid w:val="00F8092A"/>
    <w:rsid w:val="00F80989"/>
    <w:rsid w:val="00F80A64"/>
    <w:rsid w:val="00F80A87"/>
    <w:rsid w:val="00F80C48"/>
    <w:rsid w:val="00F80C57"/>
    <w:rsid w:val="00F80FF0"/>
    <w:rsid w:val="00F8103C"/>
    <w:rsid w:val="00F81195"/>
    <w:rsid w:val="00F81778"/>
    <w:rsid w:val="00F81796"/>
    <w:rsid w:val="00F81821"/>
    <w:rsid w:val="00F81891"/>
    <w:rsid w:val="00F818E9"/>
    <w:rsid w:val="00F818EA"/>
    <w:rsid w:val="00F81A80"/>
    <w:rsid w:val="00F81C09"/>
    <w:rsid w:val="00F81DE9"/>
    <w:rsid w:val="00F81E8B"/>
    <w:rsid w:val="00F8232C"/>
    <w:rsid w:val="00F823C5"/>
    <w:rsid w:val="00F82528"/>
    <w:rsid w:val="00F8254C"/>
    <w:rsid w:val="00F825E5"/>
    <w:rsid w:val="00F825EA"/>
    <w:rsid w:val="00F82618"/>
    <w:rsid w:val="00F82679"/>
    <w:rsid w:val="00F827B4"/>
    <w:rsid w:val="00F82833"/>
    <w:rsid w:val="00F8287C"/>
    <w:rsid w:val="00F82963"/>
    <w:rsid w:val="00F82ADC"/>
    <w:rsid w:val="00F82CCE"/>
    <w:rsid w:val="00F82D75"/>
    <w:rsid w:val="00F82DF1"/>
    <w:rsid w:val="00F82E09"/>
    <w:rsid w:val="00F830AD"/>
    <w:rsid w:val="00F83160"/>
    <w:rsid w:val="00F831EF"/>
    <w:rsid w:val="00F835FA"/>
    <w:rsid w:val="00F83696"/>
    <w:rsid w:val="00F83851"/>
    <w:rsid w:val="00F83A58"/>
    <w:rsid w:val="00F83C11"/>
    <w:rsid w:val="00F83C44"/>
    <w:rsid w:val="00F83D37"/>
    <w:rsid w:val="00F83F6E"/>
    <w:rsid w:val="00F84003"/>
    <w:rsid w:val="00F8414A"/>
    <w:rsid w:val="00F84180"/>
    <w:rsid w:val="00F8427C"/>
    <w:rsid w:val="00F844E1"/>
    <w:rsid w:val="00F8459D"/>
    <w:rsid w:val="00F8467D"/>
    <w:rsid w:val="00F84786"/>
    <w:rsid w:val="00F84A0F"/>
    <w:rsid w:val="00F84C01"/>
    <w:rsid w:val="00F84F42"/>
    <w:rsid w:val="00F84F79"/>
    <w:rsid w:val="00F84FE0"/>
    <w:rsid w:val="00F85283"/>
    <w:rsid w:val="00F852B4"/>
    <w:rsid w:val="00F8537C"/>
    <w:rsid w:val="00F85386"/>
    <w:rsid w:val="00F8539C"/>
    <w:rsid w:val="00F85544"/>
    <w:rsid w:val="00F8563F"/>
    <w:rsid w:val="00F85729"/>
    <w:rsid w:val="00F85761"/>
    <w:rsid w:val="00F858B1"/>
    <w:rsid w:val="00F8599A"/>
    <w:rsid w:val="00F85AD7"/>
    <w:rsid w:val="00F85B9C"/>
    <w:rsid w:val="00F85BDF"/>
    <w:rsid w:val="00F85BF9"/>
    <w:rsid w:val="00F85C78"/>
    <w:rsid w:val="00F85EF9"/>
    <w:rsid w:val="00F85F13"/>
    <w:rsid w:val="00F860A5"/>
    <w:rsid w:val="00F860F2"/>
    <w:rsid w:val="00F86276"/>
    <w:rsid w:val="00F8638B"/>
    <w:rsid w:val="00F865A2"/>
    <w:rsid w:val="00F865C9"/>
    <w:rsid w:val="00F866A4"/>
    <w:rsid w:val="00F86766"/>
    <w:rsid w:val="00F86B90"/>
    <w:rsid w:val="00F86DF3"/>
    <w:rsid w:val="00F86EA2"/>
    <w:rsid w:val="00F870C0"/>
    <w:rsid w:val="00F870DE"/>
    <w:rsid w:val="00F87133"/>
    <w:rsid w:val="00F871EC"/>
    <w:rsid w:val="00F8754A"/>
    <w:rsid w:val="00F8761E"/>
    <w:rsid w:val="00F87748"/>
    <w:rsid w:val="00F8796D"/>
    <w:rsid w:val="00F87CDA"/>
    <w:rsid w:val="00F87E02"/>
    <w:rsid w:val="00F87E8D"/>
    <w:rsid w:val="00F87EB1"/>
    <w:rsid w:val="00F87F16"/>
    <w:rsid w:val="00F901E2"/>
    <w:rsid w:val="00F9021B"/>
    <w:rsid w:val="00F90405"/>
    <w:rsid w:val="00F904B1"/>
    <w:rsid w:val="00F90582"/>
    <w:rsid w:val="00F90662"/>
    <w:rsid w:val="00F90674"/>
    <w:rsid w:val="00F9070A"/>
    <w:rsid w:val="00F907CD"/>
    <w:rsid w:val="00F907E2"/>
    <w:rsid w:val="00F90A16"/>
    <w:rsid w:val="00F90C8D"/>
    <w:rsid w:val="00F90D46"/>
    <w:rsid w:val="00F90DEA"/>
    <w:rsid w:val="00F90E03"/>
    <w:rsid w:val="00F90ED9"/>
    <w:rsid w:val="00F90EF8"/>
    <w:rsid w:val="00F9101C"/>
    <w:rsid w:val="00F912B8"/>
    <w:rsid w:val="00F91393"/>
    <w:rsid w:val="00F913FB"/>
    <w:rsid w:val="00F91524"/>
    <w:rsid w:val="00F917B7"/>
    <w:rsid w:val="00F91A62"/>
    <w:rsid w:val="00F91C61"/>
    <w:rsid w:val="00F91CE6"/>
    <w:rsid w:val="00F91D8B"/>
    <w:rsid w:val="00F91DB9"/>
    <w:rsid w:val="00F9204F"/>
    <w:rsid w:val="00F92138"/>
    <w:rsid w:val="00F92170"/>
    <w:rsid w:val="00F921C2"/>
    <w:rsid w:val="00F9224E"/>
    <w:rsid w:val="00F923A5"/>
    <w:rsid w:val="00F923B9"/>
    <w:rsid w:val="00F92625"/>
    <w:rsid w:val="00F928A3"/>
    <w:rsid w:val="00F928A7"/>
    <w:rsid w:val="00F92900"/>
    <w:rsid w:val="00F92AD4"/>
    <w:rsid w:val="00F92F26"/>
    <w:rsid w:val="00F92F76"/>
    <w:rsid w:val="00F9319A"/>
    <w:rsid w:val="00F932F8"/>
    <w:rsid w:val="00F93495"/>
    <w:rsid w:val="00F935DC"/>
    <w:rsid w:val="00F93861"/>
    <w:rsid w:val="00F93A86"/>
    <w:rsid w:val="00F93B7F"/>
    <w:rsid w:val="00F93DFE"/>
    <w:rsid w:val="00F93E6F"/>
    <w:rsid w:val="00F94052"/>
    <w:rsid w:val="00F94059"/>
    <w:rsid w:val="00F94146"/>
    <w:rsid w:val="00F94311"/>
    <w:rsid w:val="00F94332"/>
    <w:rsid w:val="00F94429"/>
    <w:rsid w:val="00F94521"/>
    <w:rsid w:val="00F947AB"/>
    <w:rsid w:val="00F948AB"/>
    <w:rsid w:val="00F9497B"/>
    <w:rsid w:val="00F94A49"/>
    <w:rsid w:val="00F94AEA"/>
    <w:rsid w:val="00F94B21"/>
    <w:rsid w:val="00F94C3E"/>
    <w:rsid w:val="00F94D83"/>
    <w:rsid w:val="00F94F4F"/>
    <w:rsid w:val="00F950C8"/>
    <w:rsid w:val="00F950E0"/>
    <w:rsid w:val="00F95185"/>
    <w:rsid w:val="00F951E5"/>
    <w:rsid w:val="00F952A7"/>
    <w:rsid w:val="00F95374"/>
    <w:rsid w:val="00F954B9"/>
    <w:rsid w:val="00F954E1"/>
    <w:rsid w:val="00F957AE"/>
    <w:rsid w:val="00F957CC"/>
    <w:rsid w:val="00F95A2F"/>
    <w:rsid w:val="00F95A84"/>
    <w:rsid w:val="00F95CB8"/>
    <w:rsid w:val="00F95CE4"/>
    <w:rsid w:val="00F95E08"/>
    <w:rsid w:val="00F95E15"/>
    <w:rsid w:val="00F95E7E"/>
    <w:rsid w:val="00F95F09"/>
    <w:rsid w:val="00F9617D"/>
    <w:rsid w:val="00F962E3"/>
    <w:rsid w:val="00F96399"/>
    <w:rsid w:val="00F963DE"/>
    <w:rsid w:val="00F9649E"/>
    <w:rsid w:val="00F9686A"/>
    <w:rsid w:val="00F9699B"/>
    <w:rsid w:val="00F96A72"/>
    <w:rsid w:val="00F96AD1"/>
    <w:rsid w:val="00F96B32"/>
    <w:rsid w:val="00F96B75"/>
    <w:rsid w:val="00F96C19"/>
    <w:rsid w:val="00F96C3A"/>
    <w:rsid w:val="00F96C83"/>
    <w:rsid w:val="00F96E1A"/>
    <w:rsid w:val="00F96F22"/>
    <w:rsid w:val="00F97071"/>
    <w:rsid w:val="00F970D5"/>
    <w:rsid w:val="00F971D0"/>
    <w:rsid w:val="00F972B6"/>
    <w:rsid w:val="00F97365"/>
    <w:rsid w:val="00F97702"/>
    <w:rsid w:val="00F977FA"/>
    <w:rsid w:val="00F978EC"/>
    <w:rsid w:val="00F978EF"/>
    <w:rsid w:val="00F9793D"/>
    <w:rsid w:val="00F979D1"/>
    <w:rsid w:val="00F97A3B"/>
    <w:rsid w:val="00F97A97"/>
    <w:rsid w:val="00F97AEA"/>
    <w:rsid w:val="00F97CA7"/>
    <w:rsid w:val="00F97CB5"/>
    <w:rsid w:val="00F97D75"/>
    <w:rsid w:val="00F97DAD"/>
    <w:rsid w:val="00F97E29"/>
    <w:rsid w:val="00F97EE5"/>
    <w:rsid w:val="00F97FBD"/>
    <w:rsid w:val="00F97FC2"/>
    <w:rsid w:val="00F97FF5"/>
    <w:rsid w:val="00FA018C"/>
    <w:rsid w:val="00FA01C5"/>
    <w:rsid w:val="00FA02D1"/>
    <w:rsid w:val="00FA02DE"/>
    <w:rsid w:val="00FA0352"/>
    <w:rsid w:val="00FA037B"/>
    <w:rsid w:val="00FA07A1"/>
    <w:rsid w:val="00FA089F"/>
    <w:rsid w:val="00FA0962"/>
    <w:rsid w:val="00FA09BB"/>
    <w:rsid w:val="00FA0A16"/>
    <w:rsid w:val="00FA0A79"/>
    <w:rsid w:val="00FA0AA6"/>
    <w:rsid w:val="00FA0B2A"/>
    <w:rsid w:val="00FA0BF3"/>
    <w:rsid w:val="00FA0D31"/>
    <w:rsid w:val="00FA0F33"/>
    <w:rsid w:val="00FA14BE"/>
    <w:rsid w:val="00FA1538"/>
    <w:rsid w:val="00FA155B"/>
    <w:rsid w:val="00FA156E"/>
    <w:rsid w:val="00FA16C8"/>
    <w:rsid w:val="00FA1756"/>
    <w:rsid w:val="00FA181A"/>
    <w:rsid w:val="00FA1A90"/>
    <w:rsid w:val="00FA1C1B"/>
    <w:rsid w:val="00FA202E"/>
    <w:rsid w:val="00FA2044"/>
    <w:rsid w:val="00FA20E2"/>
    <w:rsid w:val="00FA222D"/>
    <w:rsid w:val="00FA246C"/>
    <w:rsid w:val="00FA253F"/>
    <w:rsid w:val="00FA255B"/>
    <w:rsid w:val="00FA260E"/>
    <w:rsid w:val="00FA2654"/>
    <w:rsid w:val="00FA2688"/>
    <w:rsid w:val="00FA26A4"/>
    <w:rsid w:val="00FA2FF9"/>
    <w:rsid w:val="00FA3092"/>
    <w:rsid w:val="00FA317F"/>
    <w:rsid w:val="00FA31A5"/>
    <w:rsid w:val="00FA321E"/>
    <w:rsid w:val="00FA347A"/>
    <w:rsid w:val="00FA354C"/>
    <w:rsid w:val="00FA35F2"/>
    <w:rsid w:val="00FA3680"/>
    <w:rsid w:val="00FA372F"/>
    <w:rsid w:val="00FA3756"/>
    <w:rsid w:val="00FA37EB"/>
    <w:rsid w:val="00FA3923"/>
    <w:rsid w:val="00FA39EA"/>
    <w:rsid w:val="00FA3A79"/>
    <w:rsid w:val="00FA3B11"/>
    <w:rsid w:val="00FA3F7A"/>
    <w:rsid w:val="00FA400C"/>
    <w:rsid w:val="00FA42A5"/>
    <w:rsid w:val="00FA443E"/>
    <w:rsid w:val="00FA4677"/>
    <w:rsid w:val="00FA47C9"/>
    <w:rsid w:val="00FA47D7"/>
    <w:rsid w:val="00FA486E"/>
    <w:rsid w:val="00FA49B0"/>
    <w:rsid w:val="00FA4BBB"/>
    <w:rsid w:val="00FA4CBF"/>
    <w:rsid w:val="00FA4D17"/>
    <w:rsid w:val="00FA4D36"/>
    <w:rsid w:val="00FA4D66"/>
    <w:rsid w:val="00FA4E7D"/>
    <w:rsid w:val="00FA4E8B"/>
    <w:rsid w:val="00FA4FC0"/>
    <w:rsid w:val="00FA5082"/>
    <w:rsid w:val="00FA5157"/>
    <w:rsid w:val="00FA519F"/>
    <w:rsid w:val="00FA5200"/>
    <w:rsid w:val="00FA5221"/>
    <w:rsid w:val="00FA52EF"/>
    <w:rsid w:val="00FA55CA"/>
    <w:rsid w:val="00FA55F7"/>
    <w:rsid w:val="00FA56F6"/>
    <w:rsid w:val="00FA57D9"/>
    <w:rsid w:val="00FA58CA"/>
    <w:rsid w:val="00FA58F2"/>
    <w:rsid w:val="00FA5AD0"/>
    <w:rsid w:val="00FA5B21"/>
    <w:rsid w:val="00FA5BAD"/>
    <w:rsid w:val="00FA5CAF"/>
    <w:rsid w:val="00FA5E4D"/>
    <w:rsid w:val="00FA5EBD"/>
    <w:rsid w:val="00FA6041"/>
    <w:rsid w:val="00FA634A"/>
    <w:rsid w:val="00FA63EA"/>
    <w:rsid w:val="00FA6531"/>
    <w:rsid w:val="00FA66A2"/>
    <w:rsid w:val="00FA66C1"/>
    <w:rsid w:val="00FA6723"/>
    <w:rsid w:val="00FA6B12"/>
    <w:rsid w:val="00FA6CDF"/>
    <w:rsid w:val="00FA6D12"/>
    <w:rsid w:val="00FA6E82"/>
    <w:rsid w:val="00FA719D"/>
    <w:rsid w:val="00FA736B"/>
    <w:rsid w:val="00FA756C"/>
    <w:rsid w:val="00FA76D5"/>
    <w:rsid w:val="00FA7859"/>
    <w:rsid w:val="00FA7920"/>
    <w:rsid w:val="00FA7AB5"/>
    <w:rsid w:val="00FA7F96"/>
    <w:rsid w:val="00FB03AC"/>
    <w:rsid w:val="00FB05BF"/>
    <w:rsid w:val="00FB05C6"/>
    <w:rsid w:val="00FB05D0"/>
    <w:rsid w:val="00FB061F"/>
    <w:rsid w:val="00FB0644"/>
    <w:rsid w:val="00FB095D"/>
    <w:rsid w:val="00FB097E"/>
    <w:rsid w:val="00FB0A90"/>
    <w:rsid w:val="00FB0AEA"/>
    <w:rsid w:val="00FB0BAA"/>
    <w:rsid w:val="00FB0BED"/>
    <w:rsid w:val="00FB0C02"/>
    <w:rsid w:val="00FB0D74"/>
    <w:rsid w:val="00FB1489"/>
    <w:rsid w:val="00FB14C4"/>
    <w:rsid w:val="00FB15DD"/>
    <w:rsid w:val="00FB1657"/>
    <w:rsid w:val="00FB1756"/>
    <w:rsid w:val="00FB189C"/>
    <w:rsid w:val="00FB18A6"/>
    <w:rsid w:val="00FB18C5"/>
    <w:rsid w:val="00FB1A34"/>
    <w:rsid w:val="00FB1A39"/>
    <w:rsid w:val="00FB1AD2"/>
    <w:rsid w:val="00FB1B2F"/>
    <w:rsid w:val="00FB1BA0"/>
    <w:rsid w:val="00FB1D10"/>
    <w:rsid w:val="00FB1D37"/>
    <w:rsid w:val="00FB1D4D"/>
    <w:rsid w:val="00FB1D50"/>
    <w:rsid w:val="00FB1DFA"/>
    <w:rsid w:val="00FB1FBD"/>
    <w:rsid w:val="00FB1FCD"/>
    <w:rsid w:val="00FB2228"/>
    <w:rsid w:val="00FB2292"/>
    <w:rsid w:val="00FB22CA"/>
    <w:rsid w:val="00FB2492"/>
    <w:rsid w:val="00FB2563"/>
    <w:rsid w:val="00FB2573"/>
    <w:rsid w:val="00FB265B"/>
    <w:rsid w:val="00FB2755"/>
    <w:rsid w:val="00FB2866"/>
    <w:rsid w:val="00FB287D"/>
    <w:rsid w:val="00FB2AB8"/>
    <w:rsid w:val="00FB2B2F"/>
    <w:rsid w:val="00FB2D75"/>
    <w:rsid w:val="00FB2DDE"/>
    <w:rsid w:val="00FB2ECC"/>
    <w:rsid w:val="00FB30EF"/>
    <w:rsid w:val="00FB3271"/>
    <w:rsid w:val="00FB32C2"/>
    <w:rsid w:val="00FB3442"/>
    <w:rsid w:val="00FB359F"/>
    <w:rsid w:val="00FB3808"/>
    <w:rsid w:val="00FB394D"/>
    <w:rsid w:val="00FB3A09"/>
    <w:rsid w:val="00FB3AE2"/>
    <w:rsid w:val="00FB3C2D"/>
    <w:rsid w:val="00FB4152"/>
    <w:rsid w:val="00FB427A"/>
    <w:rsid w:val="00FB4603"/>
    <w:rsid w:val="00FB47D6"/>
    <w:rsid w:val="00FB4842"/>
    <w:rsid w:val="00FB49AD"/>
    <w:rsid w:val="00FB4A86"/>
    <w:rsid w:val="00FB4AEC"/>
    <w:rsid w:val="00FB4C44"/>
    <w:rsid w:val="00FB4C5E"/>
    <w:rsid w:val="00FB4EBB"/>
    <w:rsid w:val="00FB503B"/>
    <w:rsid w:val="00FB528A"/>
    <w:rsid w:val="00FB5365"/>
    <w:rsid w:val="00FB5382"/>
    <w:rsid w:val="00FB53E7"/>
    <w:rsid w:val="00FB5468"/>
    <w:rsid w:val="00FB56A3"/>
    <w:rsid w:val="00FB5807"/>
    <w:rsid w:val="00FB5833"/>
    <w:rsid w:val="00FB590E"/>
    <w:rsid w:val="00FB5A46"/>
    <w:rsid w:val="00FB5B47"/>
    <w:rsid w:val="00FB5BB1"/>
    <w:rsid w:val="00FB5E49"/>
    <w:rsid w:val="00FB5F3E"/>
    <w:rsid w:val="00FB60B8"/>
    <w:rsid w:val="00FB60E0"/>
    <w:rsid w:val="00FB61A2"/>
    <w:rsid w:val="00FB626C"/>
    <w:rsid w:val="00FB6291"/>
    <w:rsid w:val="00FB6371"/>
    <w:rsid w:val="00FB63A6"/>
    <w:rsid w:val="00FB63E6"/>
    <w:rsid w:val="00FB655C"/>
    <w:rsid w:val="00FB6744"/>
    <w:rsid w:val="00FB674C"/>
    <w:rsid w:val="00FB67F7"/>
    <w:rsid w:val="00FB6831"/>
    <w:rsid w:val="00FB68C0"/>
    <w:rsid w:val="00FB6CDA"/>
    <w:rsid w:val="00FB6F0F"/>
    <w:rsid w:val="00FB6F5F"/>
    <w:rsid w:val="00FB6F93"/>
    <w:rsid w:val="00FB6FC4"/>
    <w:rsid w:val="00FB746E"/>
    <w:rsid w:val="00FB7685"/>
    <w:rsid w:val="00FB776C"/>
    <w:rsid w:val="00FB7C03"/>
    <w:rsid w:val="00FB7C06"/>
    <w:rsid w:val="00FB7CA0"/>
    <w:rsid w:val="00FB7DD2"/>
    <w:rsid w:val="00FB7EB5"/>
    <w:rsid w:val="00FB7FD0"/>
    <w:rsid w:val="00FC007A"/>
    <w:rsid w:val="00FC00E1"/>
    <w:rsid w:val="00FC014C"/>
    <w:rsid w:val="00FC0186"/>
    <w:rsid w:val="00FC0305"/>
    <w:rsid w:val="00FC033F"/>
    <w:rsid w:val="00FC03DF"/>
    <w:rsid w:val="00FC0402"/>
    <w:rsid w:val="00FC047E"/>
    <w:rsid w:val="00FC061D"/>
    <w:rsid w:val="00FC0697"/>
    <w:rsid w:val="00FC06C3"/>
    <w:rsid w:val="00FC0706"/>
    <w:rsid w:val="00FC07FE"/>
    <w:rsid w:val="00FC085A"/>
    <w:rsid w:val="00FC092A"/>
    <w:rsid w:val="00FC0A6B"/>
    <w:rsid w:val="00FC0B30"/>
    <w:rsid w:val="00FC0B56"/>
    <w:rsid w:val="00FC0B8F"/>
    <w:rsid w:val="00FC0C55"/>
    <w:rsid w:val="00FC0CF6"/>
    <w:rsid w:val="00FC0E8E"/>
    <w:rsid w:val="00FC0EBA"/>
    <w:rsid w:val="00FC0FF7"/>
    <w:rsid w:val="00FC1061"/>
    <w:rsid w:val="00FC1208"/>
    <w:rsid w:val="00FC1215"/>
    <w:rsid w:val="00FC1291"/>
    <w:rsid w:val="00FC1405"/>
    <w:rsid w:val="00FC1678"/>
    <w:rsid w:val="00FC1735"/>
    <w:rsid w:val="00FC1760"/>
    <w:rsid w:val="00FC1943"/>
    <w:rsid w:val="00FC1956"/>
    <w:rsid w:val="00FC19CF"/>
    <w:rsid w:val="00FC1A31"/>
    <w:rsid w:val="00FC1B2B"/>
    <w:rsid w:val="00FC1D1D"/>
    <w:rsid w:val="00FC1F87"/>
    <w:rsid w:val="00FC201D"/>
    <w:rsid w:val="00FC2129"/>
    <w:rsid w:val="00FC21CD"/>
    <w:rsid w:val="00FC222B"/>
    <w:rsid w:val="00FC22A4"/>
    <w:rsid w:val="00FC2464"/>
    <w:rsid w:val="00FC2497"/>
    <w:rsid w:val="00FC2575"/>
    <w:rsid w:val="00FC2668"/>
    <w:rsid w:val="00FC26AE"/>
    <w:rsid w:val="00FC271F"/>
    <w:rsid w:val="00FC274B"/>
    <w:rsid w:val="00FC27A8"/>
    <w:rsid w:val="00FC2836"/>
    <w:rsid w:val="00FC29B3"/>
    <w:rsid w:val="00FC2A16"/>
    <w:rsid w:val="00FC2C68"/>
    <w:rsid w:val="00FC2C77"/>
    <w:rsid w:val="00FC2CA8"/>
    <w:rsid w:val="00FC2FAA"/>
    <w:rsid w:val="00FC3179"/>
    <w:rsid w:val="00FC3428"/>
    <w:rsid w:val="00FC35F9"/>
    <w:rsid w:val="00FC3698"/>
    <w:rsid w:val="00FC36ED"/>
    <w:rsid w:val="00FC3B34"/>
    <w:rsid w:val="00FC3B39"/>
    <w:rsid w:val="00FC3BED"/>
    <w:rsid w:val="00FC3C89"/>
    <w:rsid w:val="00FC3F0E"/>
    <w:rsid w:val="00FC4072"/>
    <w:rsid w:val="00FC40F0"/>
    <w:rsid w:val="00FC43A0"/>
    <w:rsid w:val="00FC43B9"/>
    <w:rsid w:val="00FC43D6"/>
    <w:rsid w:val="00FC4435"/>
    <w:rsid w:val="00FC44FB"/>
    <w:rsid w:val="00FC4508"/>
    <w:rsid w:val="00FC4662"/>
    <w:rsid w:val="00FC4868"/>
    <w:rsid w:val="00FC48FC"/>
    <w:rsid w:val="00FC4931"/>
    <w:rsid w:val="00FC4A5D"/>
    <w:rsid w:val="00FC4AA1"/>
    <w:rsid w:val="00FC4AA4"/>
    <w:rsid w:val="00FC4AC7"/>
    <w:rsid w:val="00FC4CC9"/>
    <w:rsid w:val="00FC4D89"/>
    <w:rsid w:val="00FC4EFC"/>
    <w:rsid w:val="00FC51B4"/>
    <w:rsid w:val="00FC5287"/>
    <w:rsid w:val="00FC5292"/>
    <w:rsid w:val="00FC544D"/>
    <w:rsid w:val="00FC5684"/>
    <w:rsid w:val="00FC576B"/>
    <w:rsid w:val="00FC5956"/>
    <w:rsid w:val="00FC5B96"/>
    <w:rsid w:val="00FC5C1E"/>
    <w:rsid w:val="00FC5C7C"/>
    <w:rsid w:val="00FC5D1F"/>
    <w:rsid w:val="00FC6065"/>
    <w:rsid w:val="00FC60D4"/>
    <w:rsid w:val="00FC6175"/>
    <w:rsid w:val="00FC6253"/>
    <w:rsid w:val="00FC6283"/>
    <w:rsid w:val="00FC62EF"/>
    <w:rsid w:val="00FC6493"/>
    <w:rsid w:val="00FC6558"/>
    <w:rsid w:val="00FC65B5"/>
    <w:rsid w:val="00FC67CE"/>
    <w:rsid w:val="00FC67F2"/>
    <w:rsid w:val="00FC6BA1"/>
    <w:rsid w:val="00FC6C4D"/>
    <w:rsid w:val="00FC6CCA"/>
    <w:rsid w:val="00FC6D61"/>
    <w:rsid w:val="00FC6D8A"/>
    <w:rsid w:val="00FC6DA2"/>
    <w:rsid w:val="00FC6F33"/>
    <w:rsid w:val="00FC701B"/>
    <w:rsid w:val="00FC711F"/>
    <w:rsid w:val="00FC7285"/>
    <w:rsid w:val="00FC72D0"/>
    <w:rsid w:val="00FC73F3"/>
    <w:rsid w:val="00FC750D"/>
    <w:rsid w:val="00FC75E2"/>
    <w:rsid w:val="00FC7669"/>
    <w:rsid w:val="00FC7692"/>
    <w:rsid w:val="00FC7758"/>
    <w:rsid w:val="00FC778D"/>
    <w:rsid w:val="00FC781E"/>
    <w:rsid w:val="00FC790F"/>
    <w:rsid w:val="00FC7A51"/>
    <w:rsid w:val="00FC7A54"/>
    <w:rsid w:val="00FC7A64"/>
    <w:rsid w:val="00FC7A86"/>
    <w:rsid w:val="00FC7A92"/>
    <w:rsid w:val="00FC7B2B"/>
    <w:rsid w:val="00FC7B7E"/>
    <w:rsid w:val="00FC7D30"/>
    <w:rsid w:val="00FC7DE2"/>
    <w:rsid w:val="00FC7FAE"/>
    <w:rsid w:val="00FC7FBB"/>
    <w:rsid w:val="00FD00C4"/>
    <w:rsid w:val="00FD01A7"/>
    <w:rsid w:val="00FD03BB"/>
    <w:rsid w:val="00FD067E"/>
    <w:rsid w:val="00FD082C"/>
    <w:rsid w:val="00FD090C"/>
    <w:rsid w:val="00FD0913"/>
    <w:rsid w:val="00FD0A47"/>
    <w:rsid w:val="00FD0A4A"/>
    <w:rsid w:val="00FD0C72"/>
    <w:rsid w:val="00FD0E8A"/>
    <w:rsid w:val="00FD0EFE"/>
    <w:rsid w:val="00FD107B"/>
    <w:rsid w:val="00FD1084"/>
    <w:rsid w:val="00FD108B"/>
    <w:rsid w:val="00FD1102"/>
    <w:rsid w:val="00FD1553"/>
    <w:rsid w:val="00FD1739"/>
    <w:rsid w:val="00FD18E7"/>
    <w:rsid w:val="00FD1A81"/>
    <w:rsid w:val="00FD1C2D"/>
    <w:rsid w:val="00FD1DE8"/>
    <w:rsid w:val="00FD1F44"/>
    <w:rsid w:val="00FD2053"/>
    <w:rsid w:val="00FD2421"/>
    <w:rsid w:val="00FD2492"/>
    <w:rsid w:val="00FD24FF"/>
    <w:rsid w:val="00FD25F7"/>
    <w:rsid w:val="00FD2889"/>
    <w:rsid w:val="00FD2977"/>
    <w:rsid w:val="00FD2A48"/>
    <w:rsid w:val="00FD2B2E"/>
    <w:rsid w:val="00FD2B3F"/>
    <w:rsid w:val="00FD2B43"/>
    <w:rsid w:val="00FD2E8D"/>
    <w:rsid w:val="00FD306C"/>
    <w:rsid w:val="00FD312A"/>
    <w:rsid w:val="00FD3244"/>
    <w:rsid w:val="00FD3348"/>
    <w:rsid w:val="00FD337F"/>
    <w:rsid w:val="00FD34C6"/>
    <w:rsid w:val="00FD35F4"/>
    <w:rsid w:val="00FD37D9"/>
    <w:rsid w:val="00FD3DF0"/>
    <w:rsid w:val="00FD3E35"/>
    <w:rsid w:val="00FD3EDA"/>
    <w:rsid w:val="00FD3FA2"/>
    <w:rsid w:val="00FD405E"/>
    <w:rsid w:val="00FD4113"/>
    <w:rsid w:val="00FD414D"/>
    <w:rsid w:val="00FD47FB"/>
    <w:rsid w:val="00FD48F8"/>
    <w:rsid w:val="00FD4B4C"/>
    <w:rsid w:val="00FD4B6D"/>
    <w:rsid w:val="00FD4CBE"/>
    <w:rsid w:val="00FD4F2E"/>
    <w:rsid w:val="00FD4F8B"/>
    <w:rsid w:val="00FD5023"/>
    <w:rsid w:val="00FD529D"/>
    <w:rsid w:val="00FD54A7"/>
    <w:rsid w:val="00FD554D"/>
    <w:rsid w:val="00FD55E5"/>
    <w:rsid w:val="00FD5681"/>
    <w:rsid w:val="00FD56E7"/>
    <w:rsid w:val="00FD57B0"/>
    <w:rsid w:val="00FD5972"/>
    <w:rsid w:val="00FD59CD"/>
    <w:rsid w:val="00FD5A75"/>
    <w:rsid w:val="00FD5AA9"/>
    <w:rsid w:val="00FD5ADF"/>
    <w:rsid w:val="00FD5B63"/>
    <w:rsid w:val="00FD5B9F"/>
    <w:rsid w:val="00FD5CE4"/>
    <w:rsid w:val="00FD5E7C"/>
    <w:rsid w:val="00FD5F7C"/>
    <w:rsid w:val="00FD5FC2"/>
    <w:rsid w:val="00FD60B6"/>
    <w:rsid w:val="00FD60DC"/>
    <w:rsid w:val="00FD614F"/>
    <w:rsid w:val="00FD61F1"/>
    <w:rsid w:val="00FD62C7"/>
    <w:rsid w:val="00FD653E"/>
    <w:rsid w:val="00FD65ED"/>
    <w:rsid w:val="00FD66F6"/>
    <w:rsid w:val="00FD6758"/>
    <w:rsid w:val="00FD675C"/>
    <w:rsid w:val="00FD67E5"/>
    <w:rsid w:val="00FD6903"/>
    <w:rsid w:val="00FD6B33"/>
    <w:rsid w:val="00FD6BAC"/>
    <w:rsid w:val="00FD6BBB"/>
    <w:rsid w:val="00FD6E5C"/>
    <w:rsid w:val="00FD6EF9"/>
    <w:rsid w:val="00FD7075"/>
    <w:rsid w:val="00FD7081"/>
    <w:rsid w:val="00FD71F8"/>
    <w:rsid w:val="00FD73BD"/>
    <w:rsid w:val="00FD75D2"/>
    <w:rsid w:val="00FD7709"/>
    <w:rsid w:val="00FD7747"/>
    <w:rsid w:val="00FD79DE"/>
    <w:rsid w:val="00FD7AEA"/>
    <w:rsid w:val="00FD7BA5"/>
    <w:rsid w:val="00FD7C91"/>
    <w:rsid w:val="00FD7C99"/>
    <w:rsid w:val="00FD7D8A"/>
    <w:rsid w:val="00FD7DF9"/>
    <w:rsid w:val="00FE00B2"/>
    <w:rsid w:val="00FE0123"/>
    <w:rsid w:val="00FE018E"/>
    <w:rsid w:val="00FE01B5"/>
    <w:rsid w:val="00FE03FA"/>
    <w:rsid w:val="00FE0441"/>
    <w:rsid w:val="00FE04D8"/>
    <w:rsid w:val="00FE04DB"/>
    <w:rsid w:val="00FE0521"/>
    <w:rsid w:val="00FE05A3"/>
    <w:rsid w:val="00FE08FB"/>
    <w:rsid w:val="00FE08FF"/>
    <w:rsid w:val="00FE092B"/>
    <w:rsid w:val="00FE0968"/>
    <w:rsid w:val="00FE0BD8"/>
    <w:rsid w:val="00FE0BF4"/>
    <w:rsid w:val="00FE0BFE"/>
    <w:rsid w:val="00FE0C2C"/>
    <w:rsid w:val="00FE0D19"/>
    <w:rsid w:val="00FE0DD0"/>
    <w:rsid w:val="00FE0F46"/>
    <w:rsid w:val="00FE0FA2"/>
    <w:rsid w:val="00FE0FE2"/>
    <w:rsid w:val="00FE1085"/>
    <w:rsid w:val="00FE1154"/>
    <w:rsid w:val="00FE118B"/>
    <w:rsid w:val="00FE123C"/>
    <w:rsid w:val="00FE1384"/>
    <w:rsid w:val="00FE13AF"/>
    <w:rsid w:val="00FE1546"/>
    <w:rsid w:val="00FE1685"/>
    <w:rsid w:val="00FE17FC"/>
    <w:rsid w:val="00FE1838"/>
    <w:rsid w:val="00FE18BA"/>
    <w:rsid w:val="00FE1A8F"/>
    <w:rsid w:val="00FE1B23"/>
    <w:rsid w:val="00FE1BAC"/>
    <w:rsid w:val="00FE204A"/>
    <w:rsid w:val="00FE20BA"/>
    <w:rsid w:val="00FE218E"/>
    <w:rsid w:val="00FE2723"/>
    <w:rsid w:val="00FE27ED"/>
    <w:rsid w:val="00FE29C3"/>
    <w:rsid w:val="00FE2A59"/>
    <w:rsid w:val="00FE2B1E"/>
    <w:rsid w:val="00FE2B37"/>
    <w:rsid w:val="00FE2B47"/>
    <w:rsid w:val="00FE2BE6"/>
    <w:rsid w:val="00FE2CF1"/>
    <w:rsid w:val="00FE2DF9"/>
    <w:rsid w:val="00FE2E25"/>
    <w:rsid w:val="00FE2F82"/>
    <w:rsid w:val="00FE315E"/>
    <w:rsid w:val="00FE325D"/>
    <w:rsid w:val="00FE32CA"/>
    <w:rsid w:val="00FE3314"/>
    <w:rsid w:val="00FE34D6"/>
    <w:rsid w:val="00FE34F7"/>
    <w:rsid w:val="00FE350B"/>
    <w:rsid w:val="00FE35DE"/>
    <w:rsid w:val="00FE3702"/>
    <w:rsid w:val="00FE3912"/>
    <w:rsid w:val="00FE39ED"/>
    <w:rsid w:val="00FE3A85"/>
    <w:rsid w:val="00FE3ACE"/>
    <w:rsid w:val="00FE3C1D"/>
    <w:rsid w:val="00FE3D3B"/>
    <w:rsid w:val="00FE3D88"/>
    <w:rsid w:val="00FE3F1C"/>
    <w:rsid w:val="00FE3F96"/>
    <w:rsid w:val="00FE401D"/>
    <w:rsid w:val="00FE4227"/>
    <w:rsid w:val="00FE428F"/>
    <w:rsid w:val="00FE42CF"/>
    <w:rsid w:val="00FE4469"/>
    <w:rsid w:val="00FE4551"/>
    <w:rsid w:val="00FE45B5"/>
    <w:rsid w:val="00FE45B6"/>
    <w:rsid w:val="00FE46E8"/>
    <w:rsid w:val="00FE4802"/>
    <w:rsid w:val="00FE4A37"/>
    <w:rsid w:val="00FE4A70"/>
    <w:rsid w:val="00FE4AC1"/>
    <w:rsid w:val="00FE4F1E"/>
    <w:rsid w:val="00FE4FF2"/>
    <w:rsid w:val="00FE52F1"/>
    <w:rsid w:val="00FE5308"/>
    <w:rsid w:val="00FE537D"/>
    <w:rsid w:val="00FE54B8"/>
    <w:rsid w:val="00FE565E"/>
    <w:rsid w:val="00FE56B1"/>
    <w:rsid w:val="00FE5707"/>
    <w:rsid w:val="00FE5750"/>
    <w:rsid w:val="00FE585D"/>
    <w:rsid w:val="00FE5885"/>
    <w:rsid w:val="00FE5900"/>
    <w:rsid w:val="00FE5A05"/>
    <w:rsid w:val="00FE5BDF"/>
    <w:rsid w:val="00FE5BEB"/>
    <w:rsid w:val="00FE5C9C"/>
    <w:rsid w:val="00FE5CAC"/>
    <w:rsid w:val="00FE5D67"/>
    <w:rsid w:val="00FE5E25"/>
    <w:rsid w:val="00FE5E50"/>
    <w:rsid w:val="00FE5EDC"/>
    <w:rsid w:val="00FE5F3C"/>
    <w:rsid w:val="00FE5FF8"/>
    <w:rsid w:val="00FE61F5"/>
    <w:rsid w:val="00FE6359"/>
    <w:rsid w:val="00FE6430"/>
    <w:rsid w:val="00FE6567"/>
    <w:rsid w:val="00FE675C"/>
    <w:rsid w:val="00FE681B"/>
    <w:rsid w:val="00FE69E4"/>
    <w:rsid w:val="00FE69E7"/>
    <w:rsid w:val="00FE6D9C"/>
    <w:rsid w:val="00FE6F60"/>
    <w:rsid w:val="00FE706C"/>
    <w:rsid w:val="00FE70DE"/>
    <w:rsid w:val="00FE70F6"/>
    <w:rsid w:val="00FE7155"/>
    <w:rsid w:val="00FE71B1"/>
    <w:rsid w:val="00FE71EE"/>
    <w:rsid w:val="00FE7293"/>
    <w:rsid w:val="00FE73F3"/>
    <w:rsid w:val="00FE74E6"/>
    <w:rsid w:val="00FE789F"/>
    <w:rsid w:val="00FE78F8"/>
    <w:rsid w:val="00FE7909"/>
    <w:rsid w:val="00FE7A55"/>
    <w:rsid w:val="00FE7E11"/>
    <w:rsid w:val="00FE7E18"/>
    <w:rsid w:val="00FE7F14"/>
    <w:rsid w:val="00FE7FB1"/>
    <w:rsid w:val="00FF0138"/>
    <w:rsid w:val="00FF0158"/>
    <w:rsid w:val="00FF0254"/>
    <w:rsid w:val="00FF0502"/>
    <w:rsid w:val="00FF054F"/>
    <w:rsid w:val="00FF0591"/>
    <w:rsid w:val="00FF05D4"/>
    <w:rsid w:val="00FF05DD"/>
    <w:rsid w:val="00FF06CB"/>
    <w:rsid w:val="00FF0C12"/>
    <w:rsid w:val="00FF103A"/>
    <w:rsid w:val="00FF111D"/>
    <w:rsid w:val="00FF1372"/>
    <w:rsid w:val="00FF13AD"/>
    <w:rsid w:val="00FF1440"/>
    <w:rsid w:val="00FF1462"/>
    <w:rsid w:val="00FF14D3"/>
    <w:rsid w:val="00FF14F3"/>
    <w:rsid w:val="00FF16B7"/>
    <w:rsid w:val="00FF1737"/>
    <w:rsid w:val="00FF1764"/>
    <w:rsid w:val="00FF17B4"/>
    <w:rsid w:val="00FF18E9"/>
    <w:rsid w:val="00FF1AD5"/>
    <w:rsid w:val="00FF1BA0"/>
    <w:rsid w:val="00FF1BF9"/>
    <w:rsid w:val="00FF1F3D"/>
    <w:rsid w:val="00FF1FC0"/>
    <w:rsid w:val="00FF1FEC"/>
    <w:rsid w:val="00FF20AA"/>
    <w:rsid w:val="00FF2125"/>
    <w:rsid w:val="00FF2708"/>
    <w:rsid w:val="00FF2962"/>
    <w:rsid w:val="00FF2ACE"/>
    <w:rsid w:val="00FF2BA8"/>
    <w:rsid w:val="00FF2C03"/>
    <w:rsid w:val="00FF2CA9"/>
    <w:rsid w:val="00FF2CFF"/>
    <w:rsid w:val="00FF2EB4"/>
    <w:rsid w:val="00FF304F"/>
    <w:rsid w:val="00FF3216"/>
    <w:rsid w:val="00FF334C"/>
    <w:rsid w:val="00FF3444"/>
    <w:rsid w:val="00FF35AB"/>
    <w:rsid w:val="00FF3626"/>
    <w:rsid w:val="00FF3972"/>
    <w:rsid w:val="00FF3A6B"/>
    <w:rsid w:val="00FF3A9C"/>
    <w:rsid w:val="00FF3B79"/>
    <w:rsid w:val="00FF3B91"/>
    <w:rsid w:val="00FF3D3A"/>
    <w:rsid w:val="00FF3D85"/>
    <w:rsid w:val="00FF4043"/>
    <w:rsid w:val="00FF4084"/>
    <w:rsid w:val="00FF429B"/>
    <w:rsid w:val="00FF43B7"/>
    <w:rsid w:val="00FF4514"/>
    <w:rsid w:val="00FF4636"/>
    <w:rsid w:val="00FF4687"/>
    <w:rsid w:val="00FF48F4"/>
    <w:rsid w:val="00FF493D"/>
    <w:rsid w:val="00FF4BD0"/>
    <w:rsid w:val="00FF4BF0"/>
    <w:rsid w:val="00FF4CF9"/>
    <w:rsid w:val="00FF4DA3"/>
    <w:rsid w:val="00FF4F41"/>
    <w:rsid w:val="00FF4F5C"/>
    <w:rsid w:val="00FF4F83"/>
    <w:rsid w:val="00FF534F"/>
    <w:rsid w:val="00FF5467"/>
    <w:rsid w:val="00FF54EC"/>
    <w:rsid w:val="00FF54FF"/>
    <w:rsid w:val="00FF55AE"/>
    <w:rsid w:val="00FF55FF"/>
    <w:rsid w:val="00FF56A8"/>
    <w:rsid w:val="00FF5746"/>
    <w:rsid w:val="00FF5751"/>
    <w:rsid w:val="00FF57A2"/>
    <w:rsid w:val="00FF57D9"/>
    <w:rsid w:val="00FF5959"/>
    <w:rsid w:val="00FF5A67"/>
    <w:rsid w:val="00FF5A7E"/>
    <w:rsid w:val="00FF5C43"/>
    <w:rsid w:val="00FF5D5D"/>
    <w:rsid w:val="00FF5D82"/>
    <w:rsid w:val="00FF5DB6"/>
    <w:rsid w:val="00FF5E93"/>
    <w:rsid w:val="00FF5FD2"/>
    <w:rsid w:val="00FF60B0"/>
    <w:rsid w:val="00FF6969"/>
    <w:rsid w:val="00FF6976"/>
    <w:rsid w:val="00FF6D00"/>
    <w:rsid w:val="00FF6D32"/>
    <w:rsid w:val="00FF6DA9"/>
    <w:rsid w:val="00FF7508"/>
    <w:rsid w:val="00FF7510"/>
    <w:rsid w:val="00FF756E"/>
    <w:rsid w:val="00FF7829"/>
    <w:rsid w:val="00FF79B6"/>
    <w:rsid w:val="00FF7B22"/>
    <w:rsid w:val="00FF7D75"/>
    <w:rsid w:val="00FF7DB5"/>
    <w:rsid w:val="00FF7DD5"/>
    <w:rsid w:val="00FF7DDD"/>
    <w:rsid w:val="00FF7E80"/>
    <w:rsid w:val="00FF7F41"/>
    <w:rsid w:val="00FF7F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Table Simple 1" w:uiPriority="0"/>
    <w:lsdException w:name="Table Classic 1" w:uiPriority="0"/>
    <w:lsdException w:name="Table Classic 2" w:uiPriority="0"/>
    <w:lsdException w:name="Table Classic 3" w:uiPriority="0"/>
    <w:lsdException w:name="Table Columns 2" w:uiPriority="0"/>
    <w:lsdException w:name="Table Grid 8" w:uiPriority="0"/>
    <w:lsdException w:name="Table List 1" w:uiPriority="0"/>
    <w:lsdException w:name="Table Contemporary" w:uiPriority="0"/>
    <w:lsdException w:name="Table Elegant" w:uiPriority="0"/>
    <w:lsdException w:name="Table Subtle 2" w:uiPriority="0"/>
    <w:lsdException w:name="Table Web 1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0D266B"/>
    <w:rPr>
      <w:rFonts w:ascii="Times New Roman" w:eastAsia="Times New Roman" w:hAnsi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1E57C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858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/>
    </w:rPr>
  </w:style>
  <w:style w:type="paragraph" w:styleId="Titre3">
    <w:name w:val="heading 3"/>
    <w:basedOn w:val="Normal"/>
    <w:link w:val="Titre3Car"/>
    <w:qFormat/>
    <w:rsid w:val="005E02EE"/>
    <w:pPr>
      <w:spacing w:before="100" w:beforeAutospacing="1" w:after="100" w:afterAutospacing="1"/>
      <w:textAlignment w:val="baseline"/>
      <w:outlineLvl w:val="2"/>
    </w:pPr>
    <w:rPr>
      <w:rFonts w:ascii="Arial" w:hAnsi="Arial"/>
      <w:b/>
      <w:bCs/>
      <w:sz w:val="18"/>
      <w:szCs w:val="18"/>
      <w:lang/>
    </w:rPr>
  </w:style>
  <w:style w:type="paragraph" w:styleId="Titre4">
    <w:name w:val="heading 4"/>
    <w:basedOn w:val="Normal"/>
    <w:next w:val="Normal"/>
    <w:link w:val="Titre4Car"/>
    <w:uiPriority w:val="9"/>
    <w:qFormat/>
    <w:rsid w:val="001818D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link w:val="Titre3"/>
    <w:rsid w:val="005E02EE"/>
    <w:rPr>
      <w:rFonts w:ascii="Arial" w:eastAsia="Times New Roman" w:hAnsi="Arial" w:cs="Arial"/>
      <w:b/>
      <w:bCs/>
      <w:sz w:val="18"/>
      <w:szCs w:val="18"/>
    </w:rPr>
  </w:style>
  <w:style w:type="table" w:styleId="Grilledutableau">
    <w:name w:val="Table Grid"/>
    <w:basedOn w:val="TableauNormal"/>
    <w:uiPriority w:val="59"/>
    <w:rsid w:val="00F36B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F36B86"/>
    <w:rPr>
      <w:rFonts w:ascii="Times New Roman" w:hAnsi="Times New Roman" w:cs="Times New Roman" w:hint="default"/>
    </w:rPr>
  </w:style>
  <w:style w:type="character" w:customStyle="1" w:styleId="NotedebasdepageCar">
    <w:name w:val="Note de bas de page Car"/>
    <w:link w:val="Notedebasdepage"/>
    <w:uiPriority w:val="99"/>
    <w:semiHidden/>
    <w:locked/>
    <w:rsid w:val="00486DAC"/>
    <w:rPr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rsid w:val="00486DAC"/>
    <w:pPr>
      <w:textAlignment w:val="baseline"/>
    </w:pPr>
    <w:rPr>
      <w:rFonts w:ascii="Calibri" w:eastAsia="Calibri" w:hAnsi="Calibri"/>
      <w:sz w:val="20"/>
      <w:szCs w:val="20"/>
      <w:lang/>
    </w:rPr>
  </w:style>
  <w:style w:type="character" w:customStyle="1" w:styleId="NotedebasdepageCar1">
    <w:name w:val="Note de bas de page Car1"/>
    <w:uiPriority w:val="99"/>
    <w:semiHidden/>
    <w:rsid w:val="00486DAC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B0387"/>
    <w:rPr>
      <w:rFonts w:ascii="Tahoma" w:hAnsi="Tahoma"/>
      <w:sz w:val="16"/>
      <w:szCs w:val="16"/>
      <w:lang/>
    </w:rPr>
  </w:style>
  <w:style w:type="character" w:customStyle="1" w:styleId="TextedebullesCar">
    <w:name w:val="Texte de bulles Car"/>
    <w:link w:val="Textedebulles"/>
    <w:uiPriority w:val="99"/>
    <w:semiHidden/>
    <w:rsid w:val="004B0387"/>
    <w:rPr>
      <w:rFonts w:ascii="Tahoma" w:eastAsia="Times New Roman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nhideWhenUsed/>
    <w:rsid w:val="004B0387"/>
    <w:pPr>
      <w:tabs>
        <w:tab w:val="center" w:pos="4536"/>
        <w:tab w:val="right" w:pos="9072"/>
      </w:tabs>
    </w:pPr>
    <w:rPr>
      <w:lang/>
    </w:rPr>
  </w:style>
  <w:style w:type="character" w:customStyle="1" w:styleId="En-tteCar">
    <w:name w:val="En-tête Car"/>
    <w:link w:val="En-tte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4B0387"/>
    <w:pPr>
      <w:tabs>
        <w:tab w:val="center" w:pos="4536"/>
        <w:tab w:val="right" w:pos="9072"/>
      </w:tabs>
    </w:pPr>
    <w:rPr>
      <w:lang/>
    </w:rPr>
  </w:style>
  <w:style w:type="character" w:customStyle="1" w:styleId="PieddepageCar">
    <w:name w:val="Pied de page Car"/>
    <w:link w:val="Pieddepage"/>
    <w:uiPriority w:val="99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CorpsdetexteCar">
    <w:name w:val="Corps de texte Car"/>
    <w:link w:val="Corpsdetexte"/>
    <w:locked/>
    <w:rsid w:val="007B2947"/>
    <w:rPr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rsid w:val="007B2947"/>
    <w:pPr>
      <w:textAlignment w:val="baseline"/>
    </w:pPr>
    <w:rPr>
      <w:rFonts w:ascii="Calibri" w:eastAsia="Calibri" w:hAnsi="Calibri"/>
      <w:lang/>
    </w:rPr>
  </w:style>
  <w:style w:type="character" w:customStyle="1" w:styleId="CorpsdetexteCar1">
    <w:name w:val="Corps de texte Car1"/>
    <w:uiPriority w:val="99"/>
    <w:semiHidden/>
    <w:rsid w:val="007B294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Numrodepage">
    <w:name w:val="page number"/>
    <w:basedOn w:val="Policepardfaut"/>
    <w:rsid w:val="007B2947"/>
  </w:style>
  <w:style w:type="paragraph" w:customStyle="1" w:styleId="CharCharCarCharCarCharCarCharCarCharCarCharCarCharCharCharCharCarCharCarCharCarChar">
    <w:name w:val="Char Char Car Char Car Char Car Char Car Char Car Char Car Char Char Char Char Car Char Car Char Car Char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Paragraphedeliste">
    <w:name w:val="List Paragraph"/>
    <w:basedOn w:val="Normal"/>
    <w:link w:val="ParagraphedelisteCar"/>
    <w:uiPriority w:val="34"/>
    <w:qFormat/>
    <w:rsid w:val="007B2947"/>
    <w:pPr>
      <w:ind w:left="720"/>
      <w:contextualSpacing/>
      <w:textAlignment w:val="baseline"/>
    </w:pPr>
    <w:rPr>
      <w:lang/>
    </w:rPr>
  </w:style>
  <w:style w:type="paragraph" w:customStyle="1" w:styleId="Paragraphedeliste1">
    <w:name w:val="Paragraphe de liste1"/>
    <w:basedOn w:val="Normal"/>
    <w:rsid w:val="007B2947"/>
    <w:pPr>
      <w:ind w:left="720"/>
      <w:textAlignment w:val="baseline"/>
    </w:pPr>
  </w:style>
  <w:style w:type="character" w:styleId="Lienhypertexte">
    <w:name w:val="Hyperlink"/>
    <w:rsid w:val="007B2947"/>
    <w:rPr>
      <w:color w:val="0000FF"/>
      <w:u w:val="single"/>
    </w:rPr>
  </w:style>
  <w:style w:type="paragraph" w:customStyle="1" w:styleId="CharCharCarCharCarCharCarCharCarCharCarCharCarCharCharCharCharCarCharCarCharCarChar1">
    <w:name w:val="Char Char Car Char Car Char Car Char Car Char Car Char Car Char Char Char Char Car Char Car Char Car Char1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character" w:customStyle="1" w:styleId="CommentaireCar">
    <w:name w:val="Commentaire Car"/>
    <w:link w:val="Commentaire"/>
    <w:semiHidden/>
    <w:rsid w:val="007B2947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Commentaire">
    <w:name w:val="annotation text"/>
    <w:basedOn w:val="Normal"/>
    <w:link w:val="CommentaireCar"/>
    <w:semiHidden/>
    <w:rsid w:val="007B2947"/>
    <w:pPr>
      <w:textAlignment w:val="baseline"/>
    </w:pPr>
    <w:rPr>
      <w:sz w:val="20"/>
      <w:szCs w:val="20"/>
      <w:lang/>
    </w:rPr>
  </w:style>
  <w:style w:type="character" w:customStyle="1" w:styleId="ObjetducommentaireCar">
    <w:name w:val="Objet du commentaire Car"/>
    <w:link w:val="Objetducommentaire"/>
    <w:semiHidden/>
    <w:rsid w:val="007B2947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rsid w:val="007B2947"/>
    <w:rPr>
      <w:b/>
      <w:bCs/>
    </w:rPr>
  </w:style>
  <w:style w:type="character" w:styleId="Appelnotedebasdep">
    <w:name w:val="footnote reference"/>
    <w:uiPriority w:val="99"/>
    <w:unhideWhenUsed/>
    <w:rsid w:val="007B2947"/>
    <w:rPr>
      <w:vertAlign w:val="superscript"/>
    </w:rPr>
  </w:style>
  <w:style w:type="character" w:styleId="Marquedecommentaire">
    <w:name w:val="annotation reference"/>
    <w:unhideWhenUsed/>
    <w:rsid w:val="00B61EB1"/>
    <w:rPr>
      <w:sz w:val="16"/>
      <w:szCs w:val="16"/>
    </w:rPr>
  </w:style>
  <w:style w:type="character" w:customStyle="1" w:styleId="ExplorateurdedocumentsCar">
    <w:name w:val="Explorateur de documents Car"/>
    <w:link w:val="Explorateurdedocuments"/>
    <w:semiHidden/>
    <w:rsid w:val="005E02EE"/>
    <w:rPr>
      <w:rFonts w:ascii="Tahoma" w:eastAsia="Times New Roman" w:hAnsi="Tahoma" w:cs="Tahoma"/>
      <w:shd w:val="clear" w:color="auto" w:fill="000080"/>
    </w:rPr>
  </w:style>
  <w:style w:type="paragraph" w:styleId="Explorateurdedocuments">
    <w:name w:val="Document Map"/>
    <w:basedOn w:val="Normal"/>
    <w:link w:val="ExplorateurdedocumentsCar"/>
    <w:semiHidden/>
    <w:rsid w:val="005E02EE"/>
    <w:pPr>
      <w:shd w:val="clear" w:color="auto" w:fill="000080"/>
      <w:textAlignment w:val="baseline"/>
    </w:pPr>
    <w:rPr>
      <w:rFonts w:ascii="Tahoma" w:hAnsi="Tahoma"/>
      <w:sz w:val="20"/>
      <w:szCs w:val="20"/>
      <w:lang/>
    </w:rPr>
  </w:style>
  <w:style w:type="paragraph" w:styleId="NormalWeb">
    <w:name w:val="Normal (Web)"/>
    <w:basedOn w:val="Normal"/>
    <w:uiPriority w:val="99"/>
    <w:rsid w:val="005E02EE"/>
    <w:pPr>
      <w:spacing w:before="100" w:beforeAutospacing="1" w:after="100" w:afterAutospacing="1"/>
      <w:textAlignment w:val="baseline"/>
    </w:pPr>
    <w:rPr>
      <w:rFonts w:eastAsia="MS Mincho"/>
      <w:lang w:eastAsia="ja-JP"/>
    </w:rPr>
  </w:style>
  <w:style w:type="paragraph" w:styleId="Retraitcorpsdetexte">
    <w:name w:val="Body Text Indent"/>
    <w:basedOn w:val="Normal"/>
    <w:link w:val="RetraitcorpsdetexteCar"/>
    <w:rsid w:val="005E02EE"/>
    <w:pPr>
      <w:spacing w:after="120"/>
      <w:ind w:left="283"/>
      <w:textAlignment w:val="baseline"/>
    </w:pPr>
    <w:rPr>
      <w:lang/>
    </w:rPr>
  </w:style>
  <w:style w:type="character" w:customStyle="1" w:styleId="RetraitcorpsdetexteCar">
    <w:name w:val="Retrait corps de texte Car"/>
    <w:link w:val="Retraitcorpsdetexte"/>
    <w:rsid w:val="005E02EE"/>
    <w:rPr>
      <w:rFonts w:ascii="Times New Roman" w:eastAsia="Times New Roman" w:hAnsi="Times New Roman"/>
      <w:sz w:val="24"/>
      <w:szCs w:val="24"/>
    </w:rPr>
  </w:style>
  <w:style w:type="paragraph" w:styleId="Retraitcorpsdetexte2">
    <w:name w:val="Body Text Indent 2"/>
    <w:basedOn w:val="Normal"/>
    <w:link w:val="Retraitcorpsdetexte2Car"/>
    <w:rsid w:val="005E02EE"/>
    <w:pPr>
      <w:spacing w:after="120" w:line="480" w:lineRule="auto"/>
      <w:ind w:left="283"/>
      <w:textAlignment w:val="baseline"/>
    </w:pPr>
    <w:rPr>
      <w:lang/>
    </w:rPr>
  </w:style>
  <w:style w:type="character" w:customStyle="1" w:styleId="Retraitcorpsdetexte2Car">
    <w:name w:val="Retrait corps de texte 2 Car"/>
    <w:link w:val="Retraitcorpsdetexte2"/>
    <w:rsid w:val="005E02EE"/>
    <w:rPr>
      <w:rFonts w:ascii="Times New Roman" w:eastAsia="Times New Roman" w:hAnsi="Times New Roman"/>
      <w:sz w:val="24"/>
      <w:szCs w:val="24"/>
    </w:rPr>
  </w:style>
  <w:style w:type="paragraph" w:customStyle="1" w:styleId="CharCharCarCharCarCharCarCharCarCharCarCharCarCharCharCharCharCarCharCarCharCarChar2">
    <w:name w:val="Char Char Car Char Car Char Car Char Car Char Car Char Car Char Char Char Char Car Char Car Char Car Char2"/>
    <w:basedOn w:val="Normal"/>
    <w:rsid w:val="005E02EE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Sansinterligne">
    <w:name w:val="No Spacing"/>
    <w:qFormat/>
    <w:rsid w:val="005E02EE"/>
    <w:pPr>
      <w:widowControl w:val="0"/>
      <w:adjustRightInd w:val="0"/>
      <w:spacing w:line="360" w:lineRule="atLeast"/>
      <w:jc w:val="both"/>
      <w:textAlignment w:val="baseline"/>
    </w:pPr>
    <w:rPr>
      <w:sz w:val="22"/>
      <w:szCs w:val="22"/>
      <w:lang w:val="fr-CA" w:eastAsia="en-US"/>
    </w:rPr>
  </w:style>
  <w:style w:type="paragraph" w:customStyle="1" w:styleId="CarCarCarCharCharCarCarCarCarCarCharChar">
    <w:name w:val="Car Car Car Char Char Car Car Car Car Car Char Char"/>
    <w:basedOn w:val="Normal"/>
    <w:rsid w:val="005E02EE"/>
    <w:pPr>
      <w:spacing w:after="160" w:line="240" w:lineRule="exact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Paragraphedeliste2">
    <w:name w:val="Paragraphe de liste2"/>
    <w:basedOn w:val="Normal"/>
    <w:rsid w:val="005E02EE"/>
    <w:pPr>
      <w:ind w:left="720"/>
      <w:textAlignment w:val="baseline"/>
    </w:pPr>
  </w:style>
  <w:style w:type="character" w:customStyle="1" w:styleId="Titre1Car">
    <w:name w:val="Titre 1 Car"/>
    <w:link w:val="Titre1"/>
    <w:uiPriority w:val="9"/>
    <w:rsid w:val="001E57C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En-ttedetabledesmatires">
    <w:name w:val="TOC Heading"/>
    <w:basedOn w:val="Titre1"/>
    <w:next w:val="Normal"/>
    <w:uiPriority w:val="39"/>
    <w:qFormat/>
    <w:rsid w:val="001E57C5"/>
    <w:pPr>
      <w:keepLines/>
      <w:spacing w:before="480" w:after="0" w:line="276" w:lineRule="auto"/>
      <w:ind w:left="1418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ParagraphedelisteCar">
    <w:name w:val="Paragraphe de liste Car"/>
    <w:link w:val="Paragraphedeliste"/>
    <w:uiPriority w:val="34"/>
    <w:locked/>
    <w:rsid w:val="007F3F85"/>
    <w:rPr>
      <w:rFonts w:ascii="Times New Roman" w:eastAsia="Times New Roman" w:hAnsi="Times New Roman"/>
      <w:sz w:val="24"/>
      <w:szCs w:val="24"/>
    </w:rPr>
  </w:style>
  <w:style w:type="table" w:styleId="Trameclaire-Accent4">
    <w:name w:val="Light Shading Accent 4"/>
    <w:basedOn w:val="TableauNormal"/>
    <w:uiPriority w:val="60"/>
    <w:rsid w:val="00211D86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3">
    <w:name w:val="Light Shading Accent 3"/>
    <w:basedOn w:val="TableauNormal"/>
    <w:uiPriority w:val="60"/>
    <w:rsid w:val="00715DD3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character" w:customStyle="1" w:styleId="Titre4Car">
    <w:name w:val="Titre 4 Car"/>
    <w:link w:val="Titre4"/>
    <w:uiPriority w:val="9"/>
    <w:rsid w:val="001818D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MediumGrid21">
    <w:name w:val="Medium Grid 21"/>
    <w:uiPriority w:val="1"/>
    <w:qFormat/>
    <w:rsid w:val="00523BAA"/>
    <w:rPr>
      <w:rFonts w:cs="Arial"/>
      <w:sz w:val="22"/>
      <w:szCs w:val="22"/>
      <w:lang w:val="en-US" w:eastAsia="en-US"/>
    </w:rPr>
  </w:style>
  <w:style w:type="character" w:customStyle="1" w:styleId="Titre2Car">
    <w:name w:val="Titre 2 Car"/>
    <w:link w:val="Titre2"/>
    <w:uiPriority w:val="9"/>
    <w:rsid w:val="0098584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customStyle="1" w:styleId="Grilleclaire-Accent11">
    <w:name w:val="Grille claire - Accent 11"/>
    <w:basedOn w:val="TableauNormal"/>
    <w:uiPriority w:val="62"/>
    <w:rsid w:val="002E33CD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styleId="Rvision">
    <w:name w:val="Revision"/>
    <w:hidden/>
    <w:uiPriority w:val="99"/>
    <w:semiHidden/>
    <w:rsid w:val="00EE30C9"/>
    <w:rPr>
      <w:rFonts w:ascii="Times New Roman" w:eastAsia="Times New Roman" w:hAnsi="Times New Roman"/>
      <w:sz w:val="24"/>
      <w:szCs w:val="24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C81594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C81594"/>
    <w:rPr>
      <w:rFonts w:ascii="Times New Roman" w:eastAsia="Times New Roman" w:hAnsi="Times New Roman"/>
    </w:rPr>
  </w:style>
  <w:style w:type="character" w:styleId="Appeldenotedefin">
    <w:name w:val="endnote reference"/>
    <w:basedOn w:val="Policepardfaut"/>
    <w:uiPriority w:val="99"/>
    <w:semiHidden/>
    <w:unhideWhenUsed/>
    <w:rsid w:val="00C8159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Table Simple 1" w:uiPriority="0"/>
    <w:lsdException w:name="Table Classic 1" w:uiPriority="0"/>
    <w:lsdException w:name="Table Classic 2" w:uiPriority="0"/>
    <w:lsdException w:name="Table Classic 3" w:uiPriority="0"/>
    <w:lsdException w:name="Table Columns 2" w:uiPriority="0"/>
    <w:lsdException w:name="Table Grid 8" w:uiPriority="0"/>
    <w:lsdException w:name="Table List 1" w:uiPriority="0"/>
    <w:lsdException w:name="Table Contemporary" w:uiPriority="0"/>
    <w:lsdException w:name="Table Elegant" w:uiPriority="0"/>
    <w:lsdException w:name="Table Subtle 2" w:uiPriority="0"/>
    <w:lsdException w:name="Table Web 1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0D266B"/>
    <w:rPr>
      <w:rFonts w:ascii="Times New Roman" w:eastAsia="Times New Roman" w:hAnsi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1E57C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858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Titre3">
    <w:name w:val="heading 3"/>
    <w:basedOn w:val="Normal"/>
    <w:link w:val="Titre3Car"/>
    <w:qFormat/>
    <w:rsid w:val="005E02EE"/>
    <w:pPr>
      <w:spacing w:before="100" w:beforeAutospacing="1" w:after="100" w:afterAutospacing="1"/>
      <w:textAlignment w:val="baseline"/>
      <w:outlineLvl w:val="2"/>
    </w:pPr>
    <w:rPr>
      <w:rFonts w:ascii="Arial" w:hAnsi="Arial"/>
      <w:b/>
      <w:bCs/>
      <w:sz w:val="18"/>
      <w:szCs w:val="18"/>
      <w:lang w:val="x-none" w:eastAsia="x-none"/>
    </w:rPr>
  </w:style>
  <w:style w:type="paragraph" w:styleId="Titre4">
    <w:name w:val="heading 4"/>
    <w:basedOn w:val="Normal"/>
    <w:next w:val="Normal"/>
    <w:link w:val="Titre4Car"/>
    <w:uiPriority w:val="9"/>
    <w:qFormat/>
    <w:rsid w:val="001818D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link w:val="Titre3"/>
    <w:rsid w:val="005E02EE"/>
    <w:rPr>
      <w:rFonts w:ascii="Arial" w:eastAsia="Times New Roman" w:hAnsi="Arial" w:cs="Arial"/>
      <w:b/>
      <w:bCs/>
      <w:sz w:val="18"/>
      <w:szCs w:val="18"/>
    </w:rPr>
  </w:style>
  <w:style w:type="table" w:styleId="Grilledutableau">
    <w:name w:val="Table Grid"/>
    <w:basedOn w:val="TableauNormal"/>
    <w:uiPriority w:val="59"/>
    <w:rsid w:val="00F36B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F36B86"/>
    <w:rPr>
      <w:rFonts w:ascii="Times New Roman" w:hAnsi="Times New Roman" w:cs="Times New Roman" w:hint="default"/>
    </w:rPr>
  </w:style>
  <w:style w:type="character" w:customStyle="1" w:styleId="NotedebasdepageCar">
    <w:name w:val="Note de bas de page Car"/>
    <w:link w:val="Notedebasdepage"/>
    <w:uiPriority w:val="99"/>
    <w:semiHidden/>
    <w:locked/>
    <w:rsid w:val="00486DAC"/>
    <w:rPr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rsid w:val="00486DAC"/>
    <w:pPr>
      <w:textAlignment w:val="baseline"/>
    </w:pPr>
    <w:rPr>
      <w:rFonts w:ascii="Calibri" w:eastAsia="Calibri" w:hAnsi="Calibri"/>
      <w:sz w:val="20"/>
      <w:szCs w:val="20"/>
      <w:lang w:val="x-none"/>
    </w:rPr>
  </w:style>
  <w:style w:type="character" w:customStyle="1" w:styleId="NotedebasdepageCar1">
    <w:name w:val="Note de bas de page Car1"/>
    <w:uiPriority w:val="99"/>
    <w:semiHidden/>
    <w:rsid w:val="00486DAC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B0387"/>
    <w:rPr>
      <w:rFonts w:ascii="Tahoma" w:hAnsi="Tahoma"/>
      <w:sz w:val="16"/>
      <w:szCs w:val="16"/>
      <w:lang w:val="x-none"/>
    </w:rPr>
  </w:style>
  <w:style w:type="character" w:customStyle="1" w:styleId="TextedebullesCar">
    <w:name w:val="Texte de bulles Car"/>
    <w:link w:val="Textedebulles"/>
    <w:uiPriority w:val="99"/>
    <w:semiHidden/>
    <w:rsid w:val="004B0387"/>
    <w:rPr>
      <w:rFonts w:ascii="Tahoma" w:eastAsia="Times New Roman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nhideWhenUsed/>
    <w:rsid w:val="004B0387"/>
    <w:pPr>
      <w:tabs>
        <w:tab w:val="center" w:pos="4536"/>
        <w:tab w:val="right" w:pos="9072"/>
      </w:tabs>
    </w:pPr>
    <w:rPr>
      <w:lang w:val="x-none"/>
    </w:rPr>
  </w:style>
  <w:style w:type="character" w:customStyle="1" w:styleId="En-tteCar">
    <w:name w:val="En-tête Car"/>
    <w:link w:val="En-tte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4B0387"/>
    <w:pPr>
      <w:tabs>
        <w:tab w:val="center" w:pos="4536"/>
        <w:tab w:val="right" w:pos="9072"/>
      </w:tabs>
    </w:pPr>
    <w:rPr>
      <w:lang w:val="x-none"/>
    </w:rPr>
  </w:style>
  <w:style w:type="character" w:customStyle="1" w:styleId="PieddepageCar">
    <w:name w:val="Pied de page Car"/>
    <w:link w:val="Pieddepage"/>
    <w:uiPriority w:val="99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CorpsdetexteCar">
    <w:name w:val="Corps de texte Car"/>
    <w:link w:val="Corpsdetexte"/>
    <w:locked/>
    <w:rsid w:val="007B2947"/>
    <w:rPr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rsid w:val="007B2947"/>
    <w:pPr>
      <w:textAlignment w:val="baseline"/>
    </w:pPr>
    <w:rPr>
      <w:rFonts w:ascii="Calibri" w:eastAsia="Calibri" w:hAnsi="Calibri"/>
      <w:lang w:val="x-none"/>
    </w:rPr>
  </w:style>
  <w:style w:type="character" w:customStyle="1" w:styleId="CorpsdetexteCar1">
    <w:name w:val="Corps de texte Car1"/>
    <w:uiPriority w:val="99"/>
    <w:semiHidden/>
    <w:rsid w:val="007B294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Numrodepage">
    <w:name w:val="page number"/>
    <w:basedOn w:val="Policepardfaut"/>
    <w:rsid w:val="007B2947"/>
  </w:style>
  <w:style w:type="paragraph" w:customStyle="1" w:styleId="CharCharCarCharCarCharCarCharCarCharCarCharCarCharCharCharCharCarCharCarCharCarChar">
    <w:name w:val="Char Char Car Char Car Char Car Char Car Char Car Char Car Char Char Char Char Car Char Car Char Car Char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Paragraphedeliste">
    <w:name w:val="List Paragraph"/>
    <w:basedOn w:val="Normal"/>
    <w:link w:val="ParagraphedelisteCar"/>
    <w:uiPriority w:val="34"/>
    <w:qFormat/>
    <w:rsid w:val="007B2947"/>
    <w:pPr>
      <w:ind w:left="720"/>
      <w:contextualSpacing/>
      <w:textAlignment w:val="baseline"/>
    </w:pPr>
    <w:rPr>
      <w:lang w:val="x-none" w:eastAsia="x-none"/>
    </w:rPr>
  </w:style>
  <w:style w:type="paragraph" w:customStyle="1" w:styleId="Paragraphedeliste1">
    <w:name w:val="Paragraphe de liste1"/>
    <w:basedOn w:val="Normal"/>
    <w:rsid w:val="007B2947"/>
    <w:pPr>
      <w:ind w:left="720"/>
      <w:textAlignment w:val="baseline"/>
    </w:pPr>
  </w:style>
  <w:style w:type="character" w:styleId="Lienhypertexte">
    <w:name w:val="Hyperlink"/>
    <w:rsid w:val="007B2947"/>
    <w:rPr>
      <w:color w:val="0000FF"/>
      <w:u w:val="single"/>
    </w:rPr>
  </w:style>
  <w:style w:type="paragraph" w:customStyle="1" w:styleId="CharCharCarCharCarCharCarCharCarCharCarCharCarCharCharCharCharCarCharCarCharCarChar1">
    <w:name w:val="Char Char Car Char Car Char Car Char Car Char Car Char Car Char Char Char Char Car Char Car Char Car Char1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character" w:customStyle="1" w:styleId="CommentaireCar">
    <w:name w:val="Commentaire Car"/>
    <w:link w:val="Commentaire"/>
    <w:semiHidden/>
    <w:rsid w:val="007B2947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Commentaire">
    <w:name w:val="annotation text"/>
    <w:basedOn w:val="Normal"/>
    <w:link w:val="CommentaireCar"/>
    <w:semiHidden/>
    <w:rsid w:val="007B2947"/>
    <w:pPr>
      <w:textAlignment w:val="baseline"/>
    </w:pPr>
    <w:rPr>
      <w:sz w:val="20"/>
      <w:szCs w:val="20"/>
      <w:lang w:val="x-none"/>
    </w:rPr>
  </w:style>
  <w:style w:type="character" w:customStyle="1" w:styleId="ObjetducommentaireCar">
    <w:name w:val="Objet du commentaire Car"/>
    <w:link w:val="Objetducommentaire"/>
    <w:semiHidden/>
    <w:rsid w:val="007B2947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rsid w:val="007B2947"/>
    <w:rPr>
      <w:b/>
      <w:bCs/>
    </w:rPr>
  </w:style>
  <w:style w:type="character" w:styleId="Appelnotedebasdep">
    <w:name w:val="footnote reference"/>
    <w:uiPriority w:val="99"/>
    <w:unhideWhenUsed/>
    <w:rsid w:val="007B2947"/>
    <w:rPr>
      <w:vertAlign w:val="superscript"/>
    </w:rPr>
  </w:style>
  <w:style w:type="character" w:styleId="Marquedecommentaire">
    <w:name w:val="annotation reference"/>
    <w:unhideWhenUsed/>
    <w:rsid w:val="00B61EB1"/>
    <w:rPr>
      <w:sz w:val="16"/>
      <w:szCs w:val="16"/>
    </w:rPr>
  </w:style>
  <w:style w:type="character" w:customStyle="1" w:styleId="ExplorateurdedocumentsCar">
    <w:name w:val="Explorateur de documents Car"/>
    <w:link w:val="Explorateurdedocuments"/>
    <w:semiHidden/>
    <w:rsid w:val="005E02EE"/>
    <w:rPr>
      <w:rFonts w:ascii="Tahoma" w:eastAsia="Times New Roman" w:hAnsi="Tahoma" w:cs="Tahoma"/>
      <w:shd w:val="clear" w:color="auto" w:fill="000080"/>
    </w:rPr>
  </w:style>
  <w:style w:type="paragraph" w:styleId="Explorateurdedocuments">
    <w:name w:val="Document Map"/>
    <w:basedOn w:val="Normal"/>
    <w:link w:val="ExplorateurdedocumentsCar"/>
    <w:semiHidden/>
    <w:rsid w:val="005E02EE"/>
    <w:pPr>
      <w:shd w:val="clear" w:color="auto" w:fill="000080"/>
      <w:textAlignment w:val="baseline"/>
    </w:pPr>
    <w:rPr>
      <w:rFonts w:ascii="Tahoma" w:hAnsi="Tahoma"/>
      <w:sz w:val="20"/>
      <w:szCs w:val="20"/>
      <w:lang w:val="x-none" w:eastAsia="x-none"/>
    </w:rPr>
  </w:style>
  <w:style w:type="paragraph" w:styleId="NormalWeb">
    <w:name w:val="Normal (Web)"/>
    <w:basedOn w:val="Normal"/>
    <w:uiPriority w:val="99"/>
    <w:rsid w:val="005E02EE"/>
    <w:pPr>
      <w:spacing w:before="100" w:beforeAutospacing="1" w:after="100" w:afterAutospacing="1"/>
      <w:textAlignment w:val="baseline"/>
    </w:pPr>
    <w:rPr>
      <w:rFonts w:eastAsia="MS Mincho"/>
      <w:lang w:eastAsia="ja-JP"/>
    </w:rPr>
  </w:style>
  <w:style w:type="paragraph" w:styleId="Retraitcorpsdetexte">
    <w:name w:val="Body Text Indent"/>
    <w:basedOn w:val="Normal"/>
    <w:link w:val="RetraitcorpsdetexteCar"/>
    <w:rsid w:val="005E02EE"/>
    <w:pPr>
      <w:spacing w:after="120"/>
      <w:ind w:left="283"/>
      <w:textAlignment w:val="baseline"/>
    </w:pPr>
    <w:rPr>
      <w:lang w:val="x-none" w:eastAsia="x-none"/>
    </w:rPr>
  </w:style>
  <w:style w:type="character" w:customStyle="1" w:styleId="RetraitcorpsdetexteCar">
    <w:name w:val="Retrait corps de texte Car"/>
    <w:link w:val="Retraitcorpsdetexte"/>
    <w:rsid w:val="005E02EE"/>
    <w:rPr>
      <w:rFonts w:ascii="Times New Roman" w:eastAsia="Times New Roman" w:hAnsi="Times New Roman"/>
      <w:sz w:val="24"/>
      <w:szCs w:val="24"/>
    </w:rPr>
  </w:style>
  <w:style w:type="paragraph" w:styleId="Retraitcorpsdetexte2">
    <w:name w:val="Body Text Indent 2"/>
    <w:basedOn w:val="Normal"/>
    <w:link w:val="Retraitcorpsdetexte2Car"/>
    <w:rsid w:val="005E02EE"/>
    <w:pPr>
      <w:spacing w:after="120" w:line="480" w:lineRule="auto"/>
      <w:ind w:left="283"/>
      <w:textAlignment w:val="baseline"/>
    </w:pPr>
    <w:rPr>
      <w:lang w:val="x-none" w:eastAsia="x-none"/>
    </w:rPr>
  </w:style>
  <w:style w:type="character" w:customStyle="1" w:styleId="Retraitcorpsdetexte2Car">
    <w:name w:val="Retrait corps de texte 2 Car"/>
    <w:link w:val="Retraitcorpsdetexte2"/>
    <w:rsid w:val="005E02EE"/>
    <w:rPr>
      <w:rFonts w:ascii="Times New Roman" w:eastAsia="Times New Roman" w:hAnsi="Times New Roman"/>
      <w:sz w:val="24"/>
      <w:szCs w:val="24"/>
    </w:rPr>
  </w:style>
  <w:style w:type="paragraph" w:customStyle="1" w:styleId="CharCharCarCharCarCharCarCharCarCharCarCharCarCharCharCharCharCarCharCarCharCarChar2">
    <w:name w:val="Char Char Car Char Car Char Car Char Car Char Car Char Car Char Char Char Char Car Char Car Char Car Char2"/>
    <w:basedOn w:val="Normal"/>
    <w:rsid w:val="005E02EE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Sansinterligne">
    <w:name w:val="No Spacing"/>
    <w:qFormat/>
    <w:rsid w:val="005E02EE"/>
    <w:pPr>
      <w:widowControl w:val="0"/>
      <w:adjustRightInd w:val="0"/>
      <w:spacing w:line="360" w:lineRule="atLeast"/>
      <w:jc w:val="both"/>
      <w:textAlignment w:val="baseline"/>
    </w:pPr>
    <w:rPr>
      <w:sz w:val="22"/>
      <w:szCs w:val="22"/>
      <w:lang w:val="fr-CA" w:eastAsia="en-US"/>
    </w:rPr>
  </w:style>
  <w:style w:type="paragraph" w:customStyle="1" w:styleId="CarCarCarCharCharCarCarCarCarCarCharChar">
    <w:name w:val="Car Car Car Char Char Car Car Car Car Car Char Char"/>
    <w:basedOn w:val="Normal"/>
    <w:rsid w:val="005E02EE"/>
    <w:pPr>
      <w:spacing w:after="160" w:line="240" w:lineRule="exact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Paragraphedeliste2">
    <w:name w:val="Paragraphe de liste2"/>
    <w:basedOn w:val="Normal"/>
    <w:rsid w:val="005E02EE"/>
    <w:pPr>
      <w:ind w:left="720"/>
      <w:textAlignment w:val="baseline"/>
    </w:pPr>
  </w:style>
  <w:style w:type="character" w:customStyle="1" w:styleId="Titre1Car">
    <w:name w:val="Titre 1 Car"/>
    <w:link w:val="Titre1"/>
    <w:uiPriority w:val="9"/>
    <w:rsid w:val="001E57C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En-ttedetabledesmatires">
    <w:name w:val="TOC Heading"/>
    <w:basedOn w:val="Titre1"/>
    <w:next w:val="Normal"/>
    <w:uiPriority w:val="39"/>
    <w:qFormat/>
    <w:rsid w:val="001E57C5"/>
    <w:pPr>
      <w:keepLines/>
      <w:spacing w:before="480" w:after="0" w:line="276" w:lineRule="auto"/>
      <w:ind w:left="1418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ParagraphedelisteCar">
    <w:name w:val="Paragraphe de liste Car"/>
    <w:link w:val="Paragraphedeliste"/>
    <w:uiPriority w:val="34"/>
    <w:locked/>
    <w:rsid w:val="007F3F85"/>
    <w:rPr>
      <w:rFonts w:ascii="Times New Roman" w:eastAsia="Times New Roman" w:hAnsi="Times New Roman"/>
      <w:sz w:val="24"/>
      <w:szCs w:val="24"/>
    </w:rPr>
  </w:style>
  <w:style w:type="table" w:styleId="Trameclaire-Accent4">
    <w:name w:val="Light Shading Accent 4"/>
    <w:basedOn w:val="TableauNormal"/>
    <w:uiPriority w:val="60"/>
    <w:rsid w:val="00211D86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3">
    <w:name w:val="Light Shading Accent 3"/>
    <w:basedOn w:val="TableauNormal"/>
    <w:uiPriority w:val="60"/>
    <w:rsid w:val="00715DD3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character" w:customStyle="1" w:styleId="Titre4Car">
    <w:name w:val="Titre 4 Car"/>
    <w:link w:val="Titre4"/>
    <w:uiPriority w:val="9"/>
    <w:rsid w:val="001818D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MediumGrid21">
    <w:name w:val="Medium Grid 21"/>
    <w:uiPriority w:val="1"/>
    <w:qFormat/>
    <w:rsid w:val="00523BAA"/>
    <w:rPr>
      <w:rFonts w:cs="Arial"/>
      <w:sz w:val="22"/>
      <w:szCs w:val="22"/>
      <w:lang w:val="en-US" w:eastAsia="en-US"/>
    </w:rPr>
  </w:style>
  <w:style w:type="character" w:customStyle="1" w:styleId="Titre2Car">
    <w:name w:val="Titre 2 Car"/>
    <w:link w:val="Titre2"/>
    <w:uiPriority w:val="9"/>
    <w:rsid w:val="0098584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customStyle="1" w:styleId="Grilleclaire-Accent11">
    <w:name w:val="Grille claire - Accent 11"/>
    <w:basedOn w:val="TableauNormal"/>
    <w:uiPriority w:val="62"/>
    <w:rsid w:val="002E33CD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styleId="Rvision">
    <w:name w:val="Revision"/>
    <w:hidden/>
    <w:uiPriority w:val="99"/>
    <w:semiHidden/>
    <w:rsid w:val="00EE30C9"/>
    <w:rPr>
      <w:rFonts w:ascii="Times New Roman" w:eastAsia="Times New Roman" w:hAnsi="Times New Roman"/>
      <w:sz w:val="24"/>
      <w:szCs w:val="24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C81594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C81594"/>
    <w:rPr>
      <w:rFonts w:ascii="Times New Roman" w:eastAsia="Times New Roman" w:hAnsi="Times New Roman"/>
    </w:rPr>
  </w:style>
  <w:style w:type="character" w:styleId="Appeldenotedefin">
    <w:name w:val="endnote reference"/>
    <w:basedOn w:val="Policepardfaut"/>
    <w:uiPriority w:val="99"/>
    <w:semiHidden/>
    <w:unhideWhenUsed/>
    <w:rsid w:val="00C8159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1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1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9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2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9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8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4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HP\Desktop\Situation%20ARV%20traceurs%2015%20nov%202015\Situation%20ARV%20traceurs%2015%20novembre%202015.xls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C5283-8557-4626-AFE3-84AE08A1E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4365</Words>
  <Characters>24010</Characters>
  <Application>Microsoft Office Word</Application>
  <DocSecurity>0</DocSecurity>
  <Lines>200</Lines>
  <Paragraphs>56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28319</CharactersWithSpaces>
  <SharedDoc>false</SharedDoc>
  <HLinks>
    <vt:vector size="6" baseType="variant">
      <vt:variant>
        <vt:i4>1114141</vt:i4>
      </vt:variant>
      <vt:variant>
        <vt:i4>0</vt:i4>
      </vt:variant>
      <vt:variant>
        <vt:i4>0</vt:i4>
      </vt:variant>
      <vt:variant>
        <vt:i4>5</vt:i4>
      </vt:variant>
      <vt:variant>
        <vt:lpwstr>E:\Downloads\AppData\Local\Microsoft\Windows\Temporary Internet Files\AppData\Local\HP\Desktop\Situation ARV traceurs 15 nov 2015\Situation ARV traceurs 15 novembre 2015.xlsx</vt:lpwstr>
      </vt:variant>
      <vt:variant>
        <vt:lpwstr>RANGE!#REF!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SANTE</dc:creator>
  <cp:lastModifiedBy>NIAKALING</cp:lastModifiedBy>
  <cp:revision>2</cp:revision>
  <cp:lastPrinted>2017-07-11T12:14:00Z</cp:lastPrinted>
  <dcterms:created xsi:type="dcterms:W3CDTF">2017-07-12T13:49:00Z</dcterms:created>
  <dcterms:modified xsi:type="dcterms:W3CDTF">2017-07-12T13:49:00Z</dcterms:modified>
</cp:coreProperties>
</file>